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4B" w:rsidRDefault="007E304B" w:rsidP="007E304B">
      <w:pPr>
        <w:spacing w:after="0" w:line="240" w:lineRule="auto"/>
        <w:ind w:left="-1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304B" w:rsidRDefault="007E304B" w:rsidP="007E304B">
      <w:pPr>
        <w:spacing w:after="0" w:line="240" w:lineRule="auto"/>
        <w:ind w:left="-18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E304B" w:rsidRDefault="007E304B" w:rsidP="007E304B">
      <w:pPr>
        <w:spacing w:after="0" w:line="240" w:lineRule="auto"/>
        <w:ind w:left="-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E304B" w:rsidRDefault="007E304B" w:rsidP="007E30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E304B" w:rsidRDefault="007E304B" w:rsidP="007E30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БУДОГОЩСКОЕ ГОРОДСКОЕ ПОСЕЛЕНИЕ</w:t>
      </w:r>
    </w:p>
    <w:p w:rsidR="007E304B" w:rsidRDefault="007E304B" w:rsidP="007E30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7E304B" w:rsidRDefault="007E304B" w:rsidP="007E30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ЛЕНИНГРАДСКОЙ ОБЛАСТИ</w:t>
      </w:r>
    </w:p>
    <w:p w:rsidR="007E304B" w:rsidRDefault="007E304B" w:rsidP="007E3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04B" w:rsidRDefault="007E304B" w:rsidP="007E304B">
      <w:pPr>
        <w:spacing w:after="0" w:line="240" w:lineRule="auto"/>
        <w:ind w:left="141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ПОСТАНОВЛЕНИЕ </w:t>
      </w:r>
    </w:p>
    <w:p w:rsidR="007E304B" w:rsidRDefault="007E304B" w:rsidP="007E30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BE6F0A">
        <w:rPr>
          <w:rFonts w:ascii="Times New Roman" w:hAnsi="Times New Roman" w:cs="Times New Roman"/>
          <w:b/>
          <w:sz w:val="24"/>
          <w:szCs w:val="24"/>
        </w:rPr>
        <w:t xml:space="preserve">24 декабря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E6F0A">
        <w:rPr>
          <w:rFonts w:ascii="Times New Roman" w:hAnsi="Times New Roman" w:cs="Times New Roman"/>
          <w:b/>
          <w:sz w:val="24"/>
          <w:szCs w:val="24"/>
        </w:rPr>
        <w:t>346</w:t>
      </w:r>
    </w:p>
    <w:p w:rsidR="00BE6F0A" w:rsidRDefault="00BE6F0A" w:rsidP="007E30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304B" w:rsidRDefault="007E304B" w:rsidP="007E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 создании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304B" w:rsidRDefault="007E304B" w:rsidP="007E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общественной комиссии в целях </w:t>
      </w:r>
    </w:p>
    <w:p w:rsidR="007E304B" w:rsidRDefault="007E304B" w:rsidP="007E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реализации приоритетного проекта </w:t>
      </w:r>
    </w:p>
    <w:p w:rsidR="007E304B" w:rsidRDefault="007E304B" w:rsidP="007E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«Формирование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комфортной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городской </w:t>
      </w:r>
    </w:p>
    <w:p w:rsidR="007E304B" w:rsidRDefault="007E304B" w:rsidP="007E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Среды»</w:t>
      </w:r>
    </w:p>
    <w:p w:rsidR="007E304B" w:rsidRDefault="007E304B" w:rsidP="007E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304B" w:rsidRDefault="007E304B" w:rsidP="007E304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обеспечения качественной разработки, осуществления контроля, координации и мониторинга  реализации приоритетного проекта « Формирование комфортной городской среды»  и руководствуясь  Федеральным законом от 06.10.2003 №131 –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7E304B" w:rsidRDefault="007E304B" w:rsidP="007E304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304B" w:rsidRDefault="007E304B" w:rsidP="007E30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:rsidR="007E304B" w:rsidRDefault="007E304B" w:rsidP="007E30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304B" w:rsidRDefault="007E304B" w:rsidP="007E30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Создать и утвердить муниципальную общественную комиссию в рамках реализации приоритетного проекта «Формирование комфортной городской среды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 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– общественная комиссия) (Приложение 1). </w:t>
      </w:r>
    </w:p>
    <w:p w:rsidR="007E304B" w:rsidRDefault="007E304B" w:rsidP="007E30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Утвердить Положение о муниципальной общественной комиссии (Приложение 2).</w:t>
      </w:r>
    </w:p>
    <w:p w:rsidR="007E304B" w:rsidRDefault="007E304B" w:rsidP="007E304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3.  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А.В. Брагина</w:t>
      </w:r>
    </w:p>
    <w:p w:rsidR="007E304B" w:rsidRDefault="007E304B" w:rsidP="007E304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4.Специалисту 1 категории Н.С. </w:t>
      </w:r>
      <w:proofErr w:type="spellStart"/>
      <w:r>
        <w:rPr>
          <w:sz w:val="24"/>
          <w:szCs w:val="24"/>
        </w:rPr>
        <w:t>Павлюк</w:t>
      </w:r>
      <w:proofErr w:type="spellEnd"/>
      <w:r>
        <w:rPr>
          <w:sz w:val="24"/>
          <w:szCs w:val="24"/>
        </w:rPr>
        <w:t xml:space="preserve"> опубликовать данное постановление на официальном сайте </w:t>
      </w:r>
      <w:proofErr w:type="spellStart"/>
      <w:r>
        <w:rPr>
          <w:sz w:val="24"/>
          <w:szCs w:val="24"/>
          <w:lang w:val="en-US"/>
        </w:rPr>
        <w:t>budogoschskoe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и в газете «</w:t>
      </w:r>
      <w:proofErr w:type="spellStart"/>
      <w:r>
        <w:rPr>
          <w:sz w:val="24"/>
          <w:szCs w:val="24"/>
        </w:rPr>
        <w:t>Будогощский</w:t>
      </w:r>
      <w:proofErr w:type="spellEnd"/>
      <w:r>
        <w:rPr>
          <w:sz w:val="24"/>
          <w:szCs w:val="24"/>
        </w:rPr>
        <w:t xml:space="preserve"> вестник»</w:t>
      </w:r>
    </w:p>
    <w:p w:rsidR="007E304B" w:rsidRPr="007E304B" w:rsidRDefault="007E304B" w:rsidP="007E304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7E304B">
        <w:rPr>
          <w:rFonts w:ascii="Times New Roman" w:hAnsi="Times New Roman" w:cs="Times New Roman"/>
          <w:sz w:val="24"/>
          <w:szCs w:val="24"/>
        </w:rPr>
        <w:t>Считать утратившим силу Постановление</w:t>
      </w:r>
      <w:r>
        <w:rPr>
          <w:sz w:val="24"/>
          <w:szCs w:val="24"/>
        </w:rPr>
        <w:t xml:space="preserve">  </w:t>
      </w:r>
      <w:r w:rsidRPr="007E304B">
        <w:rPr>
          <w:sz w:val="24"/>
          <w:szCs w:val="24"/>
        </w:rPr>
        <w:t>о</w:t>
      </w:r>
      <w:r w:rsidRPr="007E304B">
        <w:rPr>
          <w:rFonts w:ascii="Times New Roman" w:hAnsi="Times New Roman" w:cs="Times New Roman"/>
          <w:sz w:val="24"/>
          <w:szCs w:val="24"/>
        </w:rPr>
        <w:t>т 12 октября 2017 года № 150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E30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 создании муниципальной общественной комиссии в целях реализации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r w:rsidRPr="007E30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риоритетного проекта «Формирование комфортной городской Среды 2018-2022 </w:t>
      </w:r>
      <w:proofErr w:type="spellStart"/>
      <w:r w:rsidRPr="007E30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7E30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.г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</w:p>
    <w:p w:rsidR="007E304B" w:rsidRPr="007E304B" w:rsidRDefault="007E304B" w:rsidP="007E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7E304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7E304B" w:rsidRDefault="007E304B" w:rsidP="007E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04B" w:rsidRDefault="007E304B" w:rsidP="007E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04B" w:rsidRDefault="007E304B" w:rsidP="007E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 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Резинкин</w:t>
      </w:r>
      <w:proofErr w:type="spellEnd"/>
    </w:p>
    <w:p w:rsidR="007E304B" w:rsidRDefault="007E304B" w:rsidP="007E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04B" w:rsidRDefault="007E304B" w:rsidP="007E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04B" w:rsidRDefault="007E304B" w:rsidP="007E304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Разослано: в дело-2, прокуратура, Комитет по ЖКХ ЛО, Брагину А.В. </w:t>
      </w:r>
      <w:proofErr w:type="spellStart"/>
      <w:r>
        <w:rPr>
          <w:rFonts w:ascii="Times New Roman" w:hAnsi="Times New Roman" w:cs="Times New Roman"/>
          <w:sz w:val="16"/>
          <w:szCs w:val="16"/>
        </w:rPr>
        <w:t>Павлюк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Н.С.</w:t>
      </w:r>
      <w:bookmarkStart w:id="1" w:name="_Toc372093877"/>
      <w:bookmarkEnd w:id="1"/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2"/>
        <w:gridCol w:w="4133"/>
      </w:tblGrid>
      <w:tr w:rsidR="007E304B" w:rsidTr="007E304B">
        <w:tc>
          <w:tcPr>
            <w:tcW w:w="5722" w:type="dxa"/>
          </w:tcPr>
          <w:p w:rsidR="007E304B" w:rsidRDefault="007E304B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133" w:type="dxa"/>
          </w:tcPr>
          <w:p w:rsidR="007E304B" w:rsidRDefault="007E304B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7E304B" w:rsidRDefault="007E304B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Приложение 1</w:t>
            </w:r>
          </w:p>
          <w:p w:rsidR="007E304B" w:rsidRDefault="007E304B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к постановлению администрации муниципального образования </w:t>
            </w:r>
          </w:p>
          <w:p w:rsidR="007E304B" w:rsidRDefault="007E304B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Будогощское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городское поселение</w:t>
            </w:r>
          </w:p>
          <w:p w:rsidR="007E304B" w:rsidRDefault="007E304B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Киришского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7E304B" w:rsidRDefault="007E304B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Ленинградской области</w:t>
            </w:r>
          </w:p>
          <w:p w:rsidR="007E304B" w:rsidRDefault="007E304B" w:rsidP="00BE6F0A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от </w:t>
            </w:r>
            <w:r w:rsidR="00BE6F0A">
              <w:rPr>
                <w:b w:val="0"/>
                <w:bCs w:val="0"/>
                <w:sz w:val="24"/>
                <w:szCs w:val="24"/>
                <w:lang w:eastAsia="en-US"/>
              </w:rPr>
              <w:t xml:space="preserve">24.12.2021 </w:t>
            </w:r>
            <w:r w:rsidR="00F43D81"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r w:rsidR="00BD683A">
              <w:rPr>
                <w:b w:val="0"/>
                <w:bCs w:val="0"/>
                <w:sz w:val="24"/>
                <w:szCs w:val="24"/>
                <w:lang w:eastAsia="en-US"/>
              </w:rPr>
              <w:t>346</w:t>
            </w:r>
          </w:p>
        </w:tc>
      </w:tr>
    </w:tbl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04B" w:rsidRDefault="007E304B" w:rsidP="007E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</w:t>
      </w:r>
    </w:p>
    <w:p w:rsidR="007E304B" w:rsidRDefault="007E304B" w:rsidP="007E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общественной комиссии по реализации приоритетного проекта «Формирование комфортной городской среды»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04B" w:rsidRDefault="007E304B" w:rsidP="007E304B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комиссии:</w:t>
      </w:r>
    </w:p>
    <w:p w:rsidR="007E304B" w:rsidRDefault="007E304B" w:rsidP="007E30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Резинкин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Игорь Евгеньевич – глава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поселение. </w:t>
      </w:r>
    </w:p>
    <w:p w:rsidR="007E304B" w:rsidRDefault="007E304B" w:rsidP="007E30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304B" w:rsidRDefault="007E304B" w:rsidP="007E304B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председателя: </w:t>
      </w:r>
    </w:p>
    <w:p w:rsidR="007E304B" w:rsidRDefault="007E304B" w:rsidP="007E30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Брагин Александр Владимирович – заместитель главы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поселение. </w:t>
      </w:r>
    </w:p>
    <w:p w:rsidR="007E304B" w:rsidRDefault="007E304B" w:rsidP="007E30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304B" w:rsidRDefault="007E304B" w:rsidP="007E304B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Секретарь комиссии:</w:t>
      </w:r>
    </w:p>
    <w:p w:rsidR="007E304B" w:rsidRDefault="007E304B" w:rsidP="007E30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Павлюк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Наталья Сергеевна – специалист 1 категории 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поселение. </w:t>
      </w:r>
    </w:p>
    <w:p w:rsidR="007E304B" w:rsidRDefault="007E304B" w:rsidP="007E30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304B" w:rsidRDefault="007E304B" w:rsidP="007E304B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комиссии:</w:t>
      </w:r>
    </w:p>
    <w:p w:rsidR="007E304B" w:rsidRDefault="007E304B" w:rsidP="007E30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Ершова Валентина Васильевна – </w:t>
      </w:r>
      <w:r w:rsidR="00BE6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Совета ветеранов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  (по согласованию)</w:t>
      </w:r>
    </w:p>
    <w:p w:rsidR="007E304B" w:rsidRDefault="00F43D81" w:rsidP="007E30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Представитель  ОМВД России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Киришскому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району </w:t>
      </w:r>
      <w:r w:rsidR="007E3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 согласованию)</w:t>
      </w:r>
    </w:p>
    <w:p w:rsidR="007E304B" w:rsidRDefault="007E304B" w:rsidP="007E30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Андриенко Василий Иванович – председатель Совета депутатов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  (по согласованию)</w:t>
      </w:r>
    </w:p>
    <w:p w:rsidR="007E304B" w:rsidRDefault="007E304B" w:rsidP="007E30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Ефименко Светлана Станиславовна – директор МП «ККП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Будогощь» (по согласованию)</w:t>
      </w:r>
    </w:p>
    <w:p w:rsidR="007E304B" w:rsidRDefault="007E304B" w:rsidP="007E30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Катышева Маргарита Ростиславовна -  </w:t>
      </w:r>
      <w:r w:rsidR="00BE6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заведующая </w:t>
      </w:r>
      <w:proofErr w:type="spellStart"/>
      <w:r w:rsidR="00BE6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Будогощским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РДК (по согласованию)</w:t>
      </w:r>
    </w:p>
    <w:p w:rsidR="007E304B" w:rsidRDefault="007E304B" w:rsidP="007E30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Филиппова Ольга Дмитриевна – заведующая МДОУ Детский сад№ 12 (по согласованию)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9"/>
        <w:gridCol w:w="4136"/>
      </w:tblGrid>
      <w:tr w:rsidR="007E304B" w:rsidTr="007E304B">
        <w:tc>
          <w:tcPr>
            <w:tcW w:w="5920" w:type="dxa"/>
            <w:hideMark/>
          </w:tcPr>
          <w:p w:rsidR="007E304B" w:rsidRDefault="007E304B">
            <w:pPr>
              <w:pStyle w:val="a3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</w:t>
            </w:r>
          </w:p>
        </w:tc>
        <w:tc>
          <w:tcPr>
            <w:tcW w:w="4217" w:type="dxa"/>
          </w:tcPr>
          <w:p w:rsidR="007E304B" w:rsidRDefault="007E304B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Приложение 2</w:t>
            </w:r>
          </w:p>
          <w:p w:rsidR="007E304B" w:rsidRDefault="007E304B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 xml:space="preserve">к постановлению администрации муниципального образования </w:t>
            </w:r>
          </w:p>
          <w:p w:rsidR="007E304B" w:rsidRDefault="007E304B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Будогощское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городское поселение</w:t>
            </w:r>
          </w:p>
          <w:p w:rsidR="007E304B" w:rsidRDefault="007E304B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Киришского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7E304B" w:rsidRDefault="007E304B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Ленинградской области</w:t>
            </w:r>
          </w:p>
          <w:p w:rsidR="007E304B" w:rsidRDefault="007E304B" w:rsidP="00BD683A">
            <w:pPr>
              <w:pStyle w:val="a3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от </w:t>
            </w:r>
            <w:r w:rsidR="00BD683A">
              <w:rPr>
                <w:b w:val="0"/>
                <w:bCs w:val="0"/>
                <w:sz w:val="24"/>
                <w:szCs w:val="24"/>
                <w:lang w:eastAsia="en-US"/>
              </w:rPr>
              <w:t xml:space="preserve">24.12.2021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№</w:t>
            </w:r>
            <w:r w:rsidR="00BD683A">
              <w:rPr>
                <w:b w:val="0"/>
                <w:bCs w:val="0"/>
                <w:sz w:val="24"/>
                <w:szCs w:val="24"/>
                <w:lang w:eastAsia="en-US"/>
              </w:rPr>
              <w:t xml:space="preserve"> 346</w:t>
            </w:r>
          </w:p>
        </w:tc>
      </w:tr>
    </w:tbl>
    <w:p w:rsidR="007E304B" w:rsidRDefault="007E304B" w:rsidP="007E304B">
      <w:pPr>
        <w:pStyle w:val="a3"/>
        <w:jc w:val="both"/>
        <w:rPr>
          <w:color w:val="000000" w:themeColor="text1"/>
          <w:sz w:val="24"/>
          <w:szCs w:val="24"/>
        </w:rPr>
      </w:pPr>
    </w:p>
    <w:p w:rsidR="007E304B" w:rsidRDefault="007E304B" w:rsidP="007E304B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7E304B" w:rsidRDefault="007E304B" w:rsidP="007E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7E304B" w:rsidRDefault="007E304B" w:rsidP="007E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муниципальной общественной комиссии в рамках реализации приоритетного проекта «Формиров</w:t>
      </w:r>
      <w:r w:rsidR="00F43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ание комфортной городской среды»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304B" w:rsidRDefault="007E304B" w:rsidP="007E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1. Общие положения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 Муниципальная общественная комиссия в рамках реализации приоритетного проекта «Формирование комфортной городской среды» (далее - Комиссия), является совещательным органом, образованным в целях обеспечения качественной разработки, координации и мониторинга реализации муниципальной программы «Формирование современно</w:t>
      </w:r>
      <w:r w:rsidR="00F43D81">
        <w:rPr>
          <w:rFonts w:ascii="Times New Roman" w:hAnsi="Times New Roman" w:cs="Times New Roman"/>
          <w:color w:val="000000" w:themeColor="text1"/>
          <w:sz w:val="24"/>
          <w:szCs w:val="24"/>
        </w:rPr>
        <w:t>й городской среды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В своей деятельности Комиссия руководствуется Конституцией Российской Федерации, законодательством Российской Федерации,  муниципальными правовыми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настоящим Положением.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304B" w:rsidRDefault="007E304B" w:rsidP="007E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2. Функции Комиссии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budogoschskoe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информации о сроке общественного обсуждения проекта муниципальной программы;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информации о сроке приема предложений по проекту программы, вынесенной на общественное обсуждение, и порядке их представления;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информации о поступивших предложениях по проекту программы;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утвержденного нормативного правового акта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информации о сроке приема и рассмотрения заявок на включение в адресный перечень дворовых территорий проекта программы;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информации о результатах оценки заявок (ранжировании) для включения в адресный перечень дворовых территорий проекта программы;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информации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 - утвержденной программы.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Оценку предложений заинтересованных лиц по проекту программы.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Прием, рассмотрение и оценку заявок заинтересованных лиц на включение в адресный перечень дворовых территорий проекта программы, в соответствии с порядком, утвержденным нормативным правовым актом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района.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программы.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04B" w:rsidRDefault="007E304B" w:rsidP="007E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3. Состав Комиссии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Состав Комиссии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Комиссия формируется в составе председателя Комиссии, его заместителя, секретаря и членов Комиссии.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В состав Комиссии включаются: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представители органов местного самоуправления, председатели советов МКД,  представители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заинтересованные в реализации проекта, депутаты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представители общественных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иные заинтересованные лица.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04B" w:rsidRDefault="007E304B" w:rsidP="007E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4. Порядок деятельности Комиссии</w:t>
      </w:r>
    </w:p>
    <w:p w:rsidR="007E304B" w:rsidRDefault="007E304B" w:rsidP="007E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4.1. Работу комиссии организует председатель Комиссии.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2. В отсутствие председателя Комиссии его обязанности исполняет заместитель председателя Комиссии.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3. Основной формой работы Комиссии является заседание. Заседания Комиссии проводятся по мере необходимости.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Заседание Комиссии проводит председатель, а в его отсутствие - заместитель председателя Комиссии.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Заседание Комиссии является правомочным, если на нем присутствует более половины ее членов.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председателя. 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Решения, принимаемые на заседаниях Комиссии, оформляются протоколами, которые подписываются председателем и секретарем.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4.8.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решений Комиссии осуществляет председатель Комиссии.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4.9. По результатам общественного обсуждения проекта муниципальной программы «Формирование современной городской среды» Комиссия принимает рекомендации, которые подписываются председателем и секретарем. </w:t>
      </w:r>
    </w:p>
    <w:p w:rsidR="007E304B" w:rsidRDefault="007E304B" w:rsidP="007E3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4.10. Организационно-техническое обеспечение деятельности Комиссии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D3F12" w:rsidRDefault="004D3F12"/>
    <w:sectPr w:rsidR="004D3F12" w:rsidSect="007E30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B4C"/>
    <w:multiLevelType w:val="hybridMultilevel"/>
    <w:tmpl w:val="AD6C7C96"/>
    <w:lvl w:ilvl="0" w:tplc="0419000F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A4BD7"/>
    <w:multiLevelType w:val="hybridMultilevel"/>
    <w:tmpl w:val="229C31BA"/>
    <w:lvl w:ilvl="0" w:tplc="E85CA4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4B"/>
    <w:rsid w:val="004D3F12"/>
    <w:rsid w:val="00776895"/>
    <w:rsid w:val="007E304B"/>
    <w:rsid w:val="00BD683A"/>
    <w:rsid w:val="00BE6F0A"/>
    <w:rsid w:val="00EC740D"/>
    <w:rsid w:val="00F4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0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7E30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304B"/>
    <w:pPr>
      <w:ind w:left="720"/>
      <w:contextualSpacing/>
    </w:pPr>
  </w:style>
  <w:style w:type="paragraph" w:customStyle="1" w:styleId="ConsPlusNonformat">
    <w:name w:val="ConsPlusNonformat"/>
    <w:rsid w:val="007E3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2"/>
    <w:basedOn w:val="a"/>
    <w:rsid w:val="007E304B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7E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0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7E30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304B"/>
    <w:pPr>
      <w:ind w:left="720"/>
      <w:contextualSpacing/>
    </w:pPr>
  </w:style>
  <w:style w:type="paragraph" w:customStyle="1" w:styleId="ConsPlusNonformat">
    <w:name w:val="ConsPlusNonformat"/>
    <w:rsid w:val="007E3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2"/>
    <w:basedOn w:val="a"/>
    <w:rsid w:val="007E304B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7E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4</cp:revision>
  <cp:lastPrinted>2021-12-27T08:47:00Z</cp:lastPrinted>
  <dcterms:created xsi:type="dcterms:W3CDTF">2021-12-27T08:00:00Z</dcterms:created>
  <dcterms:modified xsi:type="dcterms:W3CDTF">2021-12-29T13:36:00Z</dcterms:modified>
</cp:coreProperties>
</file>