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2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Информация </w:t>
      </w:r>
      <w:r w:rsidR="008968FA" w:rsidRPr="00C8007A">
        <w:rPr>
          <w:rFonts w:ascii="Times New Roman" w:hAnsi="Times New Roman" w:cs="Times New Roman"/>
        </w:rPr>
        <w:t xml:space="preserve">                                                </w:t>
      </w:r>
    </w:p>
    <w:p w:rsidR="001E522C" w:rsidRPr="00C8007A" w:rsidRDefault="00D81374" w:rsidP="001E52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522C" w:rsidRPr="00C8007A">
        <w:rPr>
          <w:rFonts w:ascii="Times New Roman" w:hAnsi="Times New Roman" w:cs="Times New Roman"/>
        </w:rPr>
        <w:t xml:space="preserve"> деятельности комиссии по соблюдению требований к служебному поведению</w:t>
      </w:r>
    </w:p>
    <w:p w:rsidR="001E522C" w:rsidRPr="00C8007A" w:rsidRDefault="001E522C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муниципальных служащих </w:t>
      </w:r>
      <w:r w:rsidR="00942669" w:rsidRPr="00C8007A">
        <w:rPr>
          <w:rFonts w:ascii="Times New Roman" w:hAnsi="Times New Roman" w:cs="Times New Roman"/>
        </w:rPr>
        <w:t xml:space="preserve">Ленинградской области и урегулированию конфликта интересов </w:t>
      </w:r>
    </w:p>
    <w:p w:rsidR="00DE0F46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в администрации муниципального образования </w:t>
      </w:r>
      <w:proofErr w:type="spellStart"/>
      <w:r w:rsidR="00EA2675">
        <w:rPr>
          <w:rFonts w:ascii="Times New Roman" w:hAnsi="Times New Roman" w:cs="Times New Roman"/>
        </w:rPr>
        <w:t>Будогощское</w:t>
      </w:r>
      <w:proofErr w:type="spellEnd"/>
      <w:r w:rsidR="00EA2675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C8007A">
        <w:rPr>
          <w:rFonts w:ascii="Times New Roman" w:hAnsi="Times New Roman" w:cs="Times New Roman"/>
        </w:rPr>
        <w:t>Киришск</w:t>
      </w:r>
      <w:r w:rsidR="00EA2675">
        <w:rPr>
          <w:rFonts w:ascii="Times New Roman" w:hAnsi="Times New Roman" w:cs="Times New Roman"/>
        </w:rPr>
        <w:t>ого</w:t>
      </w:r>
      <w:proofErr w:type="spellEnd"/>
      <w:r w:rsidRPr="00C8007A">
        <w:rPr>
          <w:rFonts w:ascii="Times New Roman" w:hAnsi="Times New Roman" w:cs="Times New Roman"/>
        </w:rPr>
        <w:t xml:space="preserve"> муниципальн</w:t>
      </w:r>
      <w:r w:rsidR="00EA2675">
        <w:rPr>
          <w:rFonts w:ascii="Times New Roman" w:hAnsi="Times New Roman" w:cs="Times New Roman"/>
        </w:rPr>
        <w:t>ого</w:t>
      </w:r>
      <w:r w:rsidRPr="00C8007A">
        <w:rPr>
          <w:rFonts w:ascii="Times New Roman" w:hAnsi="Times New Roman" w:cs="Times New Roman"/>
        </w:rPr>
        <w:t xml:space="preserve"> район</w:t>
      </w:r>
      <w:r w:rsidR="00EA2675">
        <w:rPr>
          <w:rFonts w:ascii="Times New Roman" w:hAnsi="Times New Roman" w:cs="Times New Roman"/>
        </w:rPr>
        <w:t>а</w:t>
      </w:r>
      <w:r w:rsidRPr="00C8007A">
        <w:rPr>
          <w:rFonts w:ascii="Times New Roman" w:hAnsi="Times New Roman" w:cs="Times New Roman"/>
        </w:rPr>
        <w:t xml:space="preserve"> Ленинградской области</w:t>
      </w:r>
    </w:p>
    <w:p w:rsidR="00942669" w:rsidRDefault="00942669" w:rsidP="001E522C">
      <w:pPr>
        <w:spacing w:after="0"/>
        <w:jc w:val="center"/>
        <w:rPr>
          <w:rFonts w:ascii="Times New Roman" w:hAnsi="Times New Roman" w:cs="Times New Roman"/>
        </w:rPr>
      </w:pPr>
      <w:r w:rsidRPr="00C8007A">
        <w:rPr>
          <w:rFonts w:ascii="Times New Roman" w:hAnsi="Times New Roman" w:cs="Times New Roman"/>
        </w:rPr>
        <w:t xml:space="preserve"> за</w:t>
      </w:r>
      <w:r w:rsidR="00DE0F46">
        <w:rPr>
          <w:rFonts w:ascii="Times New Roman" w:hAnsi="Times New Roman" w:cs="Times New Roman"/>
        </w:rPr>
        <w:t xml:space="preserve"> </w:t>
      </w:r>
      <w:r w:rsidR="005F700E">
        <w:rPr>
          <w:rFonts w:ascii="Times New Roman" w:hAnsi="Times New Roman" w:cs="Times New Roman"/>
        </w:rPr>
        <w:t>1</w:t>
      </w:r>
      <w:r w:rsidR="00DE0F46">
        <w:rPr>
          <w:rFonts w:ascii="Times New Roman" w:hAnsi="Times New Roman" w:cs="Times New Roman"/>
        </w:rPr>
        <w:t xml:space="preserve"> квартал </w:t>
      </w:r>
      <w:r w:rsidRPr="00C8007A">
        <w:rPr>
          <w:rFonts w:ascii="Times New Roman" w:hAnsi="Times New Roman" w:cs="Times New Roman"/>
        </w:rPr>
        <w:t xml:space="preserve"> 20</w:t>
      </w:r>
      <w:r w:rsidR="005F700E">
        <w:rPr>
          <w:rFonts w:ascii="Times New Roman" w:hAnsi="Times New Roman" w:cs="Times New Roman"/>
        </w:rPr>
        <w:t>20</w:t>
      </w:r>
      <w:bookmarkStart w:id="0" w:name="_GoBack"/>
      <w:bookmarkEnd w:id="0"/>
      <w:r w:rsidR="00EA2675">
        <w:rPr>
          <w:rFonts w:ascii="Times New Roman" w:hAnsi="Times New Roman" w:cs="Times New Roman"/>
        </w:rPr>
        <w:t xml:space="preserve"> г</w:t>
      </w:r>
    </w:p>
    <w:p w:rsidR="007104FA" w:rsidRPr="00C8007A" w:rsidRDefault="007104FA" w:rsidP="001E522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4536"/>
        <w:gridCol w:w="4253"/>
        <w:gridCol w:w="2413"/>
      </w:tblGrid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№</w:t>
            </w: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007A">
              <w:rPr>
                <w:rFonts w:ascii="Times New Roman" w:hAnsi="Times New Roman" w:cs="Times New Roman"/>
              </w:rPr>
              <w:t>п</w:t>
            </w:r>
            <w:proofErr w:type="gramEnd"/>
            <w:r w:rsidRPr="00C80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536" w:type="dxa"/>
          </w:tcPr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C8007A" w:rsidRDefault="00C8007A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Основание заседания комиссии</w:t>
            </w:r>
          </w:p>
        </w:tc>
        <w:tc>
          <w:tcPr>
            <w:tcW w:w="425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13" w:type="dxa"/>
          </w:tcPr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8E005D" w:rsidRDefault="008E005D" w:rsidP="001E522C">
            <w:pPr>
              <w:jc w:val="center"/>
              <w:rPr>
                <w:rFonts w:ascii="Times New Roman" w:hAnsi="Times New Roman" w:cs="Times New Roman"/>
              </w:rPr>
            </w:pPr>
          </w:p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942669" w:rsidRPr="00C8007A" w:rsidTr="00517901">
        <w:tc>
          <w:tcPr>
            <w:tcW w:w="534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</w:tcPr>
          <w:p w:rsidR="00942669" w:rsidRPr="00C8007A" w:rsidRDefault="00942669" w:rsidP="001E522C">
            <w:pPr>
              <w:jc w:val="center"/>
              <w:rPr>
                <w:rFonts w:ascii="Times New Roman" w:hAnsi="Times New Roman" w:cs="Times New Roman"/>
              </w:rPr>
            </w:pPr>
            <w:r w:rsidRPr="00C8007A">
              <w:rPr>
                <w:rFonts w:ascii="Times New Roman" w:hAnsi="Times New Roman" w:cs="Times New Roman"/>
              </w:rPr>
              <w:t>6</w:t>
            </w:r>
          </w:p>
        </w:tc>
      </w:tr>
      <w:tr w:rsidR="00517901" w:rsidRPr="00C8007A" w:rsidTr="00D360C9">
        <w:trPr>
          <w:trHeight w:val="1559"/>
        </w:trPr>
        <w:tc>
          <w:tcPr>
            <w:tcW w:w="534" w:type="dxa"/>
          </w:tcPr>
          <w:p w:rsidR="00517901" w:rsidRPr="00C8007A" w:rsidRDefault="001D25F0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17901" w:rsidRPr="00C8007A" w:rsidRDefault="005F700E" w:rsidP="005F7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25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1D25F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517901" w:rsidRPr="00C8007A" w:rsidRDefault="00D360C9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C4D87" w:rsidRPr="005C4D87" w:rsidRDefault="005C4D87" w:rsidP="005C4D87">
            <w:pPr>
              <w:rPr>
                <w:rFonts w:ascii="Times New Roman" w:hAnsi="Times New Roman" w:cs="Times New Roman"/>
              </w:rPr>
            </w:pPr>
            <w:r w:rsidRPr="005C4D87"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 w:cs="Times New Roman"/>
              </w:rPr>
              <w:t>муниципального служащего</w:t>
            </w:r>
            <w:r w:rsidRPr="005C4D87">
              <w:rPr>
                <w:rFonts w:ascii="Times New Roman" w:hAnsi="Times New Roman" w:cs="Times New Roman"/>
              </w:rPr>
              <w:t xml:space="preserve"> о возникновении личной заинтересованности при исполнении должных обязанностей, которая может привести к конф</w:t>
            </w:r>
            <w:r>
              <w:rPr>
                <w:rFonts w:ascii="Times New Roman" w:hAnsi="Times New Roman" w:cs="Times New Roman"/>
              </w:rPr>
              <w:t>ликту интересов</w:t>
            </w:r>
          </w:p>
          <w:p w:rsidR="001A626C" w:rsidRPr="00D40958" w:rsidRDefault="001A626C" w:rsidP="001D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17901" w:rsidRPr="00D40958" w:rsidRDefault="00DE0F46" w:rsidP="00DE0F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Присутствует л</w:t>
            </w:r>
            <w:r w:rsidR="00D360C9" w:rsidRPr="00D360C9">
              <w:rPr>
                <w:rFonts w:ascii="Times New Roman" w:hAnsi="Times New Roman" w:cs="Times New Roman"/>
                <w:color w:val="000000"/>
              </w:rPr>
              <w:t xml:space="preserve">ичная заинтересованность, которая </w:t>
            </w:r>
            <w:r>
              <w:rPr>
                <w:rFonts w:ascii="Times New Roman" w:hAnsi="Times New Roman" w:cs="Times New Roman"/>
                <w:color w:val="000000"/>
              </w:rPr>
              <w:t>могла</w:t>
            </w:r>
            <w:r w:rsidR="00D360C9" w:rsidRPr="00D360C9">
              <w:rPr>
                <w:rFonts w:ascii="Times New Roman" w:hAnsi="Times New Roman" w:cs="Times New Roman"/>
                <w:color w:val="000000"/>
              </w:rPr>
              <w:t xml:space="preserve"> привести к  к</w:t>
            </w:r>
            <w:r>
              <w:rPr>
                <w:rFonts w:ascii="Times New Roman" w:hAnsi="Times New Roman" w:cs="Times New Roman"/>
                <w:color w:val="000000"/>
              </w:rPr>
              <w:t>онфликту интересов.</w:t>
            </w:r>
          </w:p>
        </w:tc>
        <w:tc>
          <w:tcPr>
            <w:tcW w:w="2413" w:type="dxa"/>
          </w:tcPr>
          <w:p w:rsidR="003B2AB6" w:rsidRPr="00DE0F46" w:rsidRDefault="00D360C9" w:rsidP="003B2AB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комиссии согласовано представителем нанимателя (работодателем)</w:t>
            </w:r>
          </w:p>
          <w:p w:rsidR="003B2AB6" w:rsidRPr="001A626C" w:rsidRDefault="003B2AB6" w:rsidP="003B2A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901" w:rsidRPr="00B162B3" w:rsidRDefault="00517901" w:rsidP="0019576A">
            <w:pPr>
              <w:rPr>
                <w:rFonts w:ascii="Times New Roman" w:hAnsi="Times New Roman" w:cs="Times New Roman"/>
              </w:rPr>
            </w:pPr>
          </w:p>
        </w:tc>
      </w:tr>
      <w:tr w:rsidR="005F700E" w:rsidRPr="00C8007A" w:rsidTr="00D360C9">
        <w:trPr>
          <w:trHeight w:val="1559"/>
        </w:trPr>
        <w:tc>
          <w:tcPr>
            <w:tcW w:w="534" w:type="dxa"/>
          </w:tcPr>
          <w:p w:rsidR="005F700E" w:rsidRDefault="005F700E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F700E" w:rsidRDefault="005F700E" w:rsidP="005F7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268" w:type="dxa"/>
          </w:tcPr>
          <w:p w:rsidR="005F700E" w:rsidRDefault="005F700E" w:rsidP="001E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F700E" w:rsidRPr="005F700E" w:rsidRDefault="005F700E" w:rsidP="005F700E">
            <w:pPr>
              <w:rPr>
                <w:rFonts w:ascii="Times New Roman" w:hAnsi="Times New Roman" w:cs="Times New Roman"/>
              </w:rPr>
            </w:pPr>
            <w:r w:rsidRPr="005F700E">
              <w:rPr>
                <w:rFonts w:ascii="Times New Roman" w:hAnsi="Times New Roman" w:cs="Times New Roman"/>
              </w:rPr>
              <w:t>Уведомление муниципального служащего о возникновении личной заинтересованности при исполнении должных обязанностей, которая может привести к конфликту интересов</w:t>
            </w:r>
          </w:p>
          <w:p w:rsidR="005F700E" w:rsidRPr="005C4D87" w:rsidRDefault="005F700E" w:rsidP="005C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700E" w:rsidRPr="00D40958" w:rsidRDefault="005F700E" w:rsidP="005B2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Присутствует л</w:t>
            </w:r>
            <w:r w:rsidRPr="00D360C9">
              <w:rPr>
                <w:rFonts w:ascii="Times New Roman" w:hAnsi="Times New Roman" w:cs="Times New Roman"/>
                <w:color w:val="000000"/>
              </w:rPr>
              <w:t xml:space="preserve">ичная заинтересованность, которая </w:t>
            </w:r>
            <w:r>
              <w:rPr>
                <w:rFonts w:ascii="Times New Roman" w:hAnsi="Times New Roman" w:cs="Times New Roman"/>
                <w:color w:val="000000"/>
              </w:rPr>
              <w:t>могла</w:t>
            </w:r>
            <w:r w:rsidRPr="00D360C9">
              <w:rPr>
                <w:rFonts w:ascii="Times New Roman" w:hAnsi="Times New Roman" w:cs="Times New Roman"/>
                <w:color w:val="000000"/>
              </w:rPr>
              <w:t xml:space="preserve"> привести к  к</w:t>
            </w:r>
            <w:r>
              <w:rPr>
                <w:rFonts w:ascii="Times New Roman" w:hAnsi="Times New Roman" w:cs="Times New Roman"/>
                <w:color w:val="000000"/>
              </w:rPr>
              <w:t>онфликту интересов.</w:t>
            </w:r>
          </w:p>
        </w:tc>
        <w:tc>
          <w:tcPr>
            <w:tcW w:w="2413" w:type="dxa"/>
          </w:tcPr>
          <w:p w:rsidR="005F700E" w:rsidRPr="00DE0F46" w:rsidRDefault="005F700E" w:rsidP="005B2D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комиссии согласовано представителем нанимателя (работодателем)</w:t>
            </w:r>
          </w:p>
          <w:p w:rsidR="005F700E" w:rsidRPr="001A626C" w:rsidRDefault="005F700E" w:rsidP="005B2D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00E" w:rsidRPr="00B162B3" w:rsidRDefault="005F700E" w:rsidP="005B2D95">
            <w:pPr>
              <w:rPr>
                <w:rFonts w:ascii="Times New Roman" w:hAnsi="Times New Roman" w:cs="Times New Roman"/>
              </w:rPr>
            </w:pPr>
          </w:p>
        </w:tc>
      </w:tr>
    </w:tbl>
    <w:p w:rsidR="008968FA" w:rsidRDefault="008968FA" w:rsidP="008968FA">
      <w:pPr>
        <w:spacing w:after="0"/>
      </w:pPr>
    </w:p>
    <w:sectPr w:rsidR="008968FA" w:rsidSect="00C8007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242"/>
    <w:multiLevelType w:val="multilevel"/>
    <w:tmpl w:val="26DE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84348"/>
    <w:multiLevelType w:val="hybridMultilevel"/>
    <w:tmpl w:val="9C78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567"/>
    <w:multiLevelType w:val="hybridMultilevel"/>
    <w:tmpl w:val="410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C"/>
    <w:rsid w:val="000E27C8"/>
    <w:rsid w:val="001747A1"/>
    <w:rsid w:val="001A626C"/>
    <w:rsid w:val="001A76B9"/>
    <w:rsid w:val="001D25F0"/>
    <w:rsid w:val="001E522C"/>
    <w:rsid w:val="00242F2F"/>
    <w:rsid w:val="00256504"/>
    <w:rsid w:val="002B55B5"/>
    <w:rsid w:val="00300BCB"/>
    <w:rsid w:val="003B2AB6"/>
    <w:rsid w:val="003F4F63"/>
    <w:rsid w:val="004B2320"/>
    <w:rsid w:val="004C6A11"/>
    <w:rsid w:val="004E5DC4"/>
    <w:rsid w:val="00517901"/>
    <w:rsid w:val="00584D3E"/>
    <w:rsid w:val="005C4D87"/>
    <w:rsid w:val="005F700E"/>
    <w:rsid w:val="006F75CD"/>
    <w:rsid w:val="007104FA"/>
    <w:rsid w:val="00753AB5"/>
    <w:rsid w:val="00780264"/>
    <w:rsid w:val="00822A0C"/>
    <w:rsid w:val="00833412"/>
    <w:rsid w:val="008968FA"/>
    <w:rsid w:val="008E005D"/>
    <w:rsid w:val="008E1E8D"/>
    <w:rsid w:val="00942669"/>
    <w:rsid w:val="00972B44"/>
    <w:rsid w:val="009748D8"/>
    <w:rsid w:val="00A1423D"/>
    <w:rsid w:val="00AC2150"/>
    <w:rsid w:val="00BA38F8"/>
    <w:rsid w:val="00BC3043"/>
    <w:rsid w:val="00BC76F9"/>
    <w:rsid w:val="00BD4D1D"/>
    <w:rsid w:val="00C736B2"/>
    <w:rsid w:val="00C8007A"/>
    <w:rsid w:val="00CD4B52"/>
    <w:rsid w:val="00CE4839"/>
    <w:rsid w:val="00D20546"/>
    <w:rsid w:val="00D360C9"/>
    <w:rsid w:val="00D40958"/>
    <w:rsid w:val="00D81374"/>
    <w:rsid w:val="00DE0F46"/>
    <w:rsid w:val="00EA2675"/>
    <w:rsid w:val="00ED176F"/>
    <w:rsid w:val="00F84A69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Павловна</dc:creator>
  <cp:lastModifiedBy>user</cp:lastModifiedBy>
  <cp:revision>4</cp:revision>
  <cp:lastPrinted>2016-06-07T14:07:00Z</cp:lastPrinted>
  <dcterms:created xsi:type="dcterms:W3CDTF">2019-10-04T11:31:00Z</dcterms:created>
  <dcterms:modified xsi:type="dcterms:W3CDTF">2020-06-10T11:48:00Z</dcterms:modified>
</cp:coreProperties>
</file>