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594558">
        <w:rPr>
          <w:sz w:val="24"/>
          <w:szCs w:val="24"/>
          <w:u w:val="single"/>
        </w:rPr>
        <w:t xml:space="preserve"> </w:t>
      </w:r>
      <w:r w:rsidR="008F1926">
        <w:rPr>
          <w:sz w:val="24"/>
          <w:szCs w:val="24"/>
          <w:u w:val="single"/>
        </w:rPr>
        <w:t>19 декабря</w:t>
      </w:r>
      <w:r w:rsidR="001159DC">
        <w:rPr>
          <w:sz w:val="24"/>
          <w:szCs w:val="24"/>
          <w:u w:val="single"/>
        </w:rPr>
        <w:t xml:space="preserve"> 2022</w:t>
      </w:r>
      <w:r w:rsidRPr="00774220">
        <w:rPr>
          <w:sz w:val="24"/>
          <w:szCs w:val="24"/>
          <w:u w:val="single"/>
        </w:rPr>
        <w:t xml:space="preserve"> года № </w:t>
      </w:r>
      <w:r w:rsidR="008F1926">
        <w:rPr>
          <w:sz w:val="24"/>
          <w:szCs w:val="24"/>
          <w:u w:val="single"/>
        </w:rPr>
        <w:t>186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594BA4" w:rsidP="00594BA4">
            <w:pPr>
              <w:jc w:val="both"/>
            </w:pPr>
            <w:r w:rsidRPr="00594BA4">
              <w:t xml:space="preserve">Об утверждении детального плана реализации муниципальной программы «Развитие культуры на территории муниципального образования Будогощское городское </w:t>
            </w:r>
            <w:proofErr w:type="spellStart"/>
            <w:r w:rsidRPr="00594BA4">
              <w:t>поселениеКиришского</w:t>
            </w:r>
            <w:proofErr w:type="spellEnd"/>
            <w:r w:rsidRPr="00594BA4">
              <w:t xml:space="preserve"> муниципального района Ленинградской области» на 202</w:t>
            </w:r>
            <w:r>
              <w:t>3</w:t>
            </w:r>
            <w:r w:rsidRPr="00594BA4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594BA4" w:rsidRPr="00C13C0A" w:rsidRDefault="00594BA4" w:rsidP="0059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3C0A">
        <w:rPr>
          <w:sz w:val="24"/>
          <w:szCs w:val="24"/>
        </w:rPr>
        <w:t xml:space="preserve"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</w:t>
      </w:r>
      <w:proofErr w:type="spellStart"/>
      <w:r w:rsidRPr="00C13C0A">
        <w:rPr>
          <w:sz w:val="24"/>
          <w:szCs w:val="24"/>
        </w:rPr>
        <w:t>Киришского</w:t>
      </w:r>
      <w:proofErr w:type="spellEnd"/>
      <w:r w:rsidRPr="00C13C0A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C13C0A">
        <w:rPr>
          <w:sz w:val="24"/>
          <w:szCs w:val="24"/>
        </w:rPr>
        <w:t>Будогощского</w:t>
      </w:r>
      <w:proofErr w:type="spellEnd"/>
      <w:r w:rsidRPr="00C13C0A">
        <w:rPr>
          <w:sz w:val="24"/>
          <w:szCs w:val="24"/>
        </w:rPr>
        <w:t xml:space="preserve">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C13C0A">
        <w:rPr>
          <w:sz w:val="24"/>
          <w:szCs w:val="24"/>
        </w:rPr>
        <w:t>:</w:t>
      </w:r>
    </w:p>
    <w:p w:rsidR="00594BA4" w:rsidRPr="00C13C0A" w:rsidRDefault="00594BA4" w:rsidP="00594BA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567"/>
        <w:jc w:val="both"/>
        <w:rPr>
          <w:sz w:val="24"/>
          <w:szCs w:val="24"/>
        </w:rPr>
      </w:pPr>
      <w:r w:rsidRPr="00C13C0A">
        <w:rPr>
          <w:sz w:val="24"/>
          <w:szCs w:val="24"/>
        </w:rPr>
        <w:t xml:space="preserve">Утвердить  детальный план реализации муниципальной программы «Развитие культуры на территории муниципального образования Будогощское городское поселение </w:t>
      </w:r>
      <w:proofErr w:type="spellStart"/>
      <w:r w:rsidRPr="00C13C0A">
        <w:rPr>
          <w:sz w:val="24"/>
          <w:szCs w:val="24"/>
        </w:rPr>
        <w:t>Киришского</w:t>
      </w:r>
      <w:proofErr w:type="spellEnd"/>
      <w:r w:rsidRPr="00C13C0A">
        <w:rPr>
          <w:sz w:val="24"/>
          <w:szCs w:val="24"/>
        </w:rPr>
        <w:t xml:space="preserve"> муниципального района Ленинградской области» на 202</w:t>
      </w:r>
      <w:r>
        <w:rPr>
          <w:sz w:val="24"/>
          <w:szCs w:val="24"/>
        </w:rPr>
        <w:t>3</w:t>
      </w:r>
      <w:r w:rsidRPr="00C13C0A">
        <w:rPr>
          <w:sz w:val="24"/>
          <w:szCs w:val="24"/>
        </w:rPr>
        <w:t xml:space="preserve"> год согласно приложению к настоящему распоряжению.</w:t>
      </w:r>
    </w:p>
    <w:p w:rsidR="00594BA4" w:rsidRPr="00C13C0A" w:rsidRDefault="00594BA4" w:rsidP="00594BA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 силу распоряжение администрации от 29.12.2021года №221-р (с изменениями).</w:t>
      </w:r>
    </w:p>
    <w:p w:rsidR="00594BA4" w:rsidRDefault="00594BA4" w:rsidP="0059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42AAC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C42AAC">
        <w:rPr>
          <w:sz w:val="24"/>
          <w:szCs w:val="24"/>
        </w:rPr>
        <w:t>Будогощский</w:t>
      </w:r>
      <w:proofErr w:type="spellEnd"/>
      <w:r w:rsidRPr="00C42AAC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594BA4" w:rsidRPr="00C42AAC" w:rsidRDefault="00594BA4" w:rsidP="0059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с 01.01.2023г.</w:t>
      </w:r>
    </w:p>
    <w:p w:rsidR="001159DC" w:rsidRDefault="001159DC" w:rsidP="001159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159DC" w:rsidRPr="008330C4" w:rsidRDefault="001159DC" w:rsidP="001159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159DC" w:rsidRPr="00BF51FA" w:rsidRDefault="001159DC" w:rsidP="001159DC">
      <w:pPr>
        <w:jc w:val="both"/>
        <w:rPr>
          <w:sz w:val="24"/>
          <w:szCs w:val="24"/>
        </w:rPr>
      </w:pPr>
    </w:p>
    <w:p w:rsidR="001159DC" w:rsidRDefault="001159DC" w:rsidP="001159D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85BCA">
        <w:rPr>
          <w:sz w:val="24"/>
          <w:szCs w:val="24"/>
        </w:rPr>
        <w:t xml:space="preserve"> администрации</w:t>
      </w:r>
      <w:r w:rsidRPr="00985BCA">
        <w:rPr>
          <w:sz w:val="24"/>
          <w:szCs w:val="24"/>
        </w:rPr>
        <w:tab/>
      </w:r>
      <w:r w:rsidRPr="00985BCA">
        <w:rPr>
          <w:sz w:val="24"/>
          <w:szCs w:val="24"/>
        </w:rPr>
        <w:tab/>
      </w:r>
      <w:r w:rsidRPr="00985BCA">
        <w:rPr>
          <w:sz w:val="24"/>
          <w:szCs w:val="24"/>
        </w:rPr>
        <w:tab/>
        <w:t xml:space="preserve">             </w:t>
      </w:r>
      <w:r w:rsidRPr="00985BCA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52526E">
          <w:pgSz w:w="11906" w:h="16838"/>
          <w:pgMar w:top="1134" w:right="397" w:bottom="1134" w:left="1560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131CE" w:rsidRDefault="002131CE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C372EB">
        <w:rPr>
          <w:sz w:val="16"/>
          <w:szCs w:val="16"/>
        </w:rPr>
        <w:t>к распоряжению</w:t>
      </w:r>
    </w:p>
    <w:p w:rsidR="002131CE" w:rsidRDefault="00C372EB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F1926">
        <w:rPr>
          <w:sz w:val="16"/>
          <w:szCs w:val="16"/>
        </w:rPr>
        <w:t>19.12</w:t>
      </w:r>
      <w:r w:rsidR="008F7BA2">
        <w:rPr>
          <w:sz w:val="16"/>
          <w:szCs w:val="16"/>
        </w:rPr>
        <w:t>.202</w:t>
      </w:r>
      <w:r w:rsidR="001159DC">
        <w:rPr>
          <w:sz w:val="16"/>
          <w:szCs w:val="16"/>
        </w:rPr>
        <w:t>2</w:t>
      </w:r>
      <w:r>
        <w:rPr>
          <w:sz w:val="16"/>
          <w:szCs w:val="16"/>
        </w:rPr>
        <w:t>г №</w:t>
      </w:r>
      <w:r w:rsidR="00D44390">
        <w:rPr>
          <w:sz w:val="16"/>
          <w:szCs w:val="16"/>
        </w:rPr>
        <w:t xml:space="preserve"> </w:t>
      </w:r>
      <w:r w:rsidR="008F1926">
        <w:rPr>
          <w:sz w:val="16"/>
          <w:szCs w:val="16"/>
        </w:rPr>
        <w:t>186</w:t>
      </w:r>
      <w:r w:rsidR="008F7BA2">
        <w:rPr>
          <w:sz w:val="16"/>
          <w:szCs w:val="16"/>
        </w:rPr>
        <w:t>-</w:t>
      </w:r>
      <w:r>
        <w:rPr>
          <w:sz w:val="16"/>
          <w:szCs w:val="16"/>
        </w:rPr>
        <w:t>р</w:t>
      </w:r>
    </w:p>
    <w:p w:rsidR="002131CE" w:rsidRDefault="002131CE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F413E4">
        <w:rPr>
          <w:b/>
          <w:sz w:val="24"/>
          <w:szCs w:val="24"/>
        </w:rPr>
        <w:t>на 20</w:t>
      </w:r>
      <w:r w:rsidR="006674FC">
        <w:rPr>
          <w:b/>
          <w:sz w:val="24"/>
          <w:szCs w:val="24"/>
        </w:rPr>
        <w:t>2</w:t>
      </w:r>
      <w:r w:rsidR="00594BA4">
        <w:rPr>
          <w:b/>
          <w:sz w:val="24"/>
          <w:szCs w:val="24"/>
        </w:rPr>
        <w:t>3</w:t>
      </w:r>
      <w:r w:rsidR="00F413E4">
        <w:rPr>
          <w:b/>
          <w:sz w:val="24"/>
          <w:szCs w:val="24"/>
        </w:rPr>
        <w:t xml:space="preserve"> год</w:t>
      </w:r>
    </w:p>
    <w:p w:rsidR="008F1926" w:rsidRDefault="008F1926" w:rsidP="003D1E99">
      <w:pPr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4677"/>
        <w:gridCol w:w="1843"/>
        <w:gridCol w:w="2126"/>
      </w:tblGrid>
      <w:tr w:rsidR="00594558" w:rsidRPr="0081352D" w:rsidTr="008F1926">
        <w:trPr>
          <w:trHeight w:val="941"/>
        </w:trPr>
        <w:tc>
          <w:tcPr>
            <w:tcW w:w="5070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701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</w:rPr>
            </w:pPr>
            <w:r w:rsidRPr="00594BA4">
              <w:rPr>
                <w:rFonts w:eastAsia="Calibri"/>
              </w:rPr>
              <w:t>Ответственный за</w:t>
            </w:r>
          </w:p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677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594558" w:rsidRPr="00594BA4" w:rsidRDefault="00594558" w:rsidP="00594BA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Объем ресурсного обеспечения, тыс. руб. на 202</w:t>
            </w:r>
            <w:r w:rsidR="00594BA4" w:rsidRPr="00594BA4">
              <w:rPr>
                <w:rFonts w:eastAsia="Calibri"/>
                <w:bCs/>
              </w:rPr>
              <w:t>3</w:t>
            </w:r>
            <w:r w:rsidRPr="00594BA4">
              <w:rPr>
                <w:rFonts w:eastAsia="Calibri"/>
                <w:bCs/>
              </w:rPr>
              <w:t xml:space="preserve"> год</w:t>
            </w:r>
          </w:p>
        </w:tc>
      </w:tr>
      <w:tr w:rsidR="00594558" w:rsidRPr="0081352D" w:rsidTr="008F1926">
        <w:tc>
          <w:tcPr>
            <w:tcW w:w="11448" w:type="dxa"/>
            <w:gridSpan w:val="3"/>
            <w:shd w:val="clear" w:color="auto" w:fill="auto"/>
          </w:tcPr>
          <w:p w:rsidR="00594558" w:rsidRPr="00E1359F" w:rsidRDefault="00594558" w:rsidP="008F7BA2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1359F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E1359F">
              <w:rPr>
                <w:b/>
                <w:sz w:val="22"/>
                <w:szCs w:val="22"/>
              </w:rPr>
              <w:t xml:space="preserve">«Развитие культуры на территории муниципального образования Будогощское городское поселение </w:t>
            </w:r>
            <w:proofErr w:type="spellStart"/>
            <w:r w:rsidRPr="00E1359F">
              <w:rPr>
                <w:b/>
                <w:sz w:val="22"/>
                <w:szCs w:val="22"/>
              </w:rPr>
              <w:t>Киришского</w:t>
            </w:r>
            <w:proofErr w:type="spellEnd"/>
            <w:r w:rsidRPr="00E1359F">
              <w:rPr>
                <w:b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4558" w:rsidRPr="0081352D" w:rsidRDefault="00946860" w:rsidP="00594BA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594BA4">
              <w:rPr>
                <w:rFonts w:eastAsia="Calibri"/>
                <w:b/>
                <w:bCs/>
                <w:sz w:val="22"/>
                <w:szCs w:val="22"/>
              </w:rPr>
              <w:t>3914,30</w:t>
            </w:r>
          </w:p>
        </w:tc>
      </w:tr>
      <w:tr w:rsidR="00594558" w:rsidRPr="0081352D" w:rsidTr="008F1926">
        <w:tc>
          <w:tcPr>
            <w:tcW w:w="15417" w:type="dxa"/>
            <w:gridSpan w:val="5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94558" w:rsidRPr="0081352D" w:rsidTr="008F1926">
        <w:trPr>
          <w:trHeight w:val="434"/>
        </w:trPr>
        <w:tc>
          <w:tcPr>
            <w:tcW w:w="11448" w:type="dxa"/>
            <w:gridSpan w:val="3"/>
            <w:shd w:val="clear" w:color="auto" w:fill="auto"/>
          </w:tcPr>
          <w:p w:rsidR="00594558" w:rsidRPr="00594558" w:rsidRDefault="00594558" w:rsidP="009D4924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594558">
              <w:rPr>
                <w:color w:val="0070C0"/>
                <w:sz w:val="24"/>
                <w:szCs w:val="24"/>
              </w:rPr>
              <w:t>Комплекс процессных мероприятий "Мероприятия, направленные на создание условий для развития искусства и творчества"</w:t>
            </w:r>
          </w:p>
        </w:tc>
        <w:tc>
          <w:tcPr>
            <w:tcW w:w="1843" w:type="dxa"/>
            <w:shd w:val="clear" w:color="auto" w:fill="auto"/>
          </w:tcPr>
          <w:p w:rsidR="00594558" w:rsidRPr="00E50443" w:rsidRDefault="00594558" w:rsidP="009D492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4558" w:rsidRPr="0081352D" w:rsidRDefault="00946860" w:rsidP="001159DC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</w:t>
            </w:r>
            <w:r w:rsidR="00594BA4">
              <w:rPr>
                <w:rFonts w:eastAsia="Calibri"/>
                <w:bCs/>
                <w:color w:val="0070C0"/>
                <w:sz w:val="22"/>
                <w:szCs w:val="22"/>
              </w:rPr>
              <w:t>2478,20</w:t>
            </w:r>
          </w:p>
        </w:tc>
      </w:tr>
      <w:tr w:rsidR="001159DC" w:rsidRPr="0081352D" w:rsidTr="008F1926">
        <w:trPr>
          <w:trHeight w:val="568"/>
        </w:trPr>
        <w:tc>
          <w:tcPr>
            <w:tcW w:w="5070" w:type="dxa"/>
            <w:shd w:val="clear" w:color="auto" w:fill="auto"/>
          </w:tcPr>
          <w:p w:rsidR="001159DC" w:rsidRPr="0081352D" w:rsidRDefault="001159DC" w:rsidP="00C3175A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М</w:t>
            </w:r>
            <w:r w:rsidRPr="002A063F">
              <w:t>ежбюджетный трансферт на осуществление части полномочий в соответствии с пунктом 1</w:t>
            </w:r>
            <w:r>
              <w:t>2</w:t>
            </w:r>
            <w:r w:rsidRPr="002A063F">
              <w:t xml:space="preserve">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1159DC" w:rsidRDefault="001159DC" w:rsidP="00C3175A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1159DC" w:rsidRPr="005A01CC" w:rsidRDefault="001159DC" w:rsidP="00C3175A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поселения, принявшего участие в культурно - досуговых  мероприятиях. </w:t>
            </w:r>
          </w:p>
          <w:p w:rsidR="001159DC" w:rsidRPr="005A01CC" w:rsidRDefault="001159DC" w:rsidP="00C3175A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5A01CC">
              <w:t xml:space="preserve">Обеспечение удовлетворенности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 качеством проведения культурно-досуговых мероприятий.</w:t>
            </w:r>
          </w:p>
        </w:tc>
        <w:tc>
          <w:tcPr>
            <w:tcW w:w="1843" w:type="dxa"/>
            <w:shd w:val="clear" w:color="auto" w:fill="auto"/>
          </w:tcPr>
          <w:p w:rsidR="001159DC" w:rsidRDefault="001159DC" w:rsidP="00C3175A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1159DC" w:rsidRPr="0081352D" w:rsidRDefault="00594BA4" w:rsidP="00C3175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12478,20</w:t>
            </w:r>
          </w:p>
        </w:tc>
      </w:tr>
      <w:tr w:rsidR="00594558" w:rsidRPr="0081352D" w:rsidTr="008F1926">
        <w:trPr>
          <w:trHeight w:val="568"/>
        </w:trPr>
        <w:tc>
          <w:tcPr>
            <w:tcW w:w="5070" w:type="dxa"/>
            <w:shd w:val="clear" w:color="auto" w:fill="auto"/>
          </w:tcPr>
          <w:p w:rsidR="00594558" w:rsidRPr="0081352D" w:rsidRDefault="00594558" w:rsidP="001159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 w:rsidR="001159DC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1159DC" w:rsidRPr="001159DC">
              <w:rPr>
                <w:rFonts w:eastAsia="Calibri"/>
                <w:bCs/>
              </w:rPr>
              <w:t>Создание условий для проведения культурно-массовых мероприятий</w:t>
            </w:r>
            <w:r w:rsidR="005A01CC" w:rsidRPr="002A063F">
              <w:t>»</w:t>
            </w:r>
          </w:p>
        </w:tc>
        <w:tc>
          <w:tcPr>
            <w:tcW w:w="1701" w:type="dxa"/>
            <w:shd w:val="clear" w:color="auto" w:fill="auto"/>
          </w:tcPr>
          <w:p w:rsidR="00594558" w:rsidRDefault="00594558" w:rsidP="009D4924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поселения, принявшего участие в культурно - досуговых  мероприятиях. </w:t>
            </w:r>
          </w:p>
          <w:p w:rsidR="00594558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5A01CC">
              <w:t xml:space="preserve">Обеспечение удовлетворенности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 качеством проведения культурно-досуговых мероприятий.</w:t>
            </w:r>
          </w:p>
        </w:tc>
        <w:tc>
          <w:tcPr>
            <w:tcW w:w="1843" w:type="dxa"/>
            <w:shd w:val="clear" w:color="auto" w:fill="auto"/>
          </w:tcPr>
          <w:p w:rsidR="00594558" w:rsidRDefault="00594558" w:rsidP="009D4924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4558" w:rsidRPr="0081352D" w:rsidRDefault="00594BA4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94558" w:rsidRPr="0081352D" w:rsidTr="008F1926">
        <w:trPr>
          <w:trHeight w:val="434"/>
        </w:trPr>
        <w:tc>
          <w:tcPr>
            <w:tcW w:w="11448" w:type="dxa"/>
            <w:gridSpan w:val="3"/>
            <w:shd w:val="clear" w:color="auto" w:fill="auto"/>
          </w:tcPr>
          <w:p w:rsidR="00594558" w:rsidRPr="00594558" w:rsidRDefault="00594558" w:rsidP="009D4924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594558">
              <w:rPr>
                <w:color w:val="0070C0"/>
                <w:sz w:val="24"/>
                <w:szCs w:val="24"/>
              </w:rPr>
              <w:t>Комплекс процессных мероприятий "Мероприятия, направленные на создание условий для развития библиотечного дела и популяризации чтения"</w:t>
            </w:r>
          </w:p>
        </w:tc>
        <w:tc>
          <w:tcPr>
            <w:tcW w:w="1843" w:type="dxa"/>
            <w:shd w:val="clear" w:color="auto" w:fill="auto"/>
          </w:tcPr>
          <w:p w:rsidR="00594558" w:rsidRPr="00E50443" w:rsidRDefault="00594558" w:rsidP="009D492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4558" w:rsidRPr="0081352D" w:rsidRDefault="00594BA4" w:rsidP="00594BA4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1436,10</w:t>
            </w:r>
          </w:p>
        </w:tc>
      </w:tr>
      <w:tr w:rsidR="00594558" w:rsidRPr="0081352D" w:rsidTr="008F1926">
        <w:trPr>
          <w:trHeight w:val="926"/>
        </w:trPr>
        <w:tc>
          <w:tcPr>
            <w:tcW w:w="5070" w:type="dxa"/>
            <w:shd w:val="clear" w:color="auto" w:fill="auto"/>
          </w:tcPr>
          <w:p w:rsidR="00594558" w:rsidRPr="005A01CC" w:rsidRDefault="00594558" w:rsidP="005A01CC"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5A01CC">
              <w:rPr>
                <w:rFonts w:eastAsia="Calibri"/>
                <w:bCs/>
                <w:sz w:val="22"/>
                <w:szCs w:val="22"/>
              </w:rPr>
              <w:t>М</w:t>
            </w:r>
            <w:r w:rsidR="005A01CC" w:rsidRPr="002A063F">
              <w:t>ежбюджетный трансферт на осуществление части полномочий в соответствии с пунктом 11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594558" w:rsidRPr="00117B99" w:rsidRDefault="005A01CC" w:rsidP="009D4924">
            <w:pPr>
              <w:jc w:val="center"/>
              <w:rPr>
                <w:sz w:val="16"/>
                <w:szCs w:val="16"/>
              </w:rPr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поселения, охваченного библиотечным обслуживанием.</w:t>
            </w:r>
          </w:p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>Обеспечение новых поступлений в фонд библиотек.</w:t>
            </w:r>
          </w:p>
          <w:p w:rsidR="00594558" w:rsidRPr="00E50443" w:rsidRDefault="005A01CC" w:rsidP="005A01CC">
            <w:pPr>
              <w:jc w:val="both"/>
              <w:rPr>
                <w:rFonts w:eastAsia="Calibri"/>
                <w:bCs/>
              </w:rPr>
            </w:pPr>
            <w:r w:rsidRPr="005A01CC">
              <w:t xml:space="preserve">Обеспечение удовлетворенности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 качеством библиотечного обслуживания.</w:t>
            </w:r>
          </w:p>
        </w:tc>
        <w:tc>
          <w:tcPr>
            <w:tcW w:w="1843" w:type="dxa"/>
            <w:shd w:val="clear" w:color="auto" w:fill="auto"/>
          </w:tcPr>
          <w:p w:rsidR="00594558" w:rsidRPr="00F8144D" w:rsidRDefault="00946860" w:rsidP="009D4924">
            <w:pPr>
              <w:jc w:val="center"/>
            </w:pPr>
            <w:r w:rsidRPr="00946860">
              <w:t xml:space="preserve">2018-2024 </w:t>
            </w:r>
            <w:proofErr w:type="spellStart"/>
            <w:proofErr w:type="gramStart"/>
            <w:r w:rsidRPr="00946860"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4558" w:rsidRDefault="00594BA4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1436,10</w:t>
            </w:r>
          </w:p>
        </w:tc>
      </w:tr>
    </w:tbl>
    <w:p w:rsidR="003D1E99" w:rsidRDefault="003D1E99" w:rsidP="00FB086D">
      <w:pPr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7C43"/>
    <w:multiLevelType w:val="hybridMultilevel"/>
    <w:tmpl w:val="15A23F3E"/>
    <w:lvl w:ilvl="0" w:tplc="729C38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E18DC"/>
    <w:multiLevelType w:val="hybridMultilevel"/>
    <w:tmpl w:val="3C5CE61A"/>
    <w:lvl w:ilvl="0" w:tplc="81C62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CDB"/>
    <w:multiLevelType w:val="hybridMultilevel"/>
    <w:tmpl w:val="FB0A42D2"/>
    <w:lvl w:ilvl="0" w:tplc="F6F6E6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92D31"/>
    <w:rsid w:val="001159DC"/>
    <w:rsid w:val="00161646"/>
    <w:rsid w:val="001D4CEA"/>
    <w:rsid w:val="002131CE"/>
    <w:rsid w:val="002A1D89"/>
    <w:rsid w:val="002A62B7"/>
    <w:rsid w:val="002C4ED9"/>
    <w:rsid w:val="00313B2D"/>
    <w:rsid w:val="0036155A"/>
    <w:rsid w:val="003A54AC"/>
    <w:rsid w:val="003A70E4"/>
    <w:rsid w:val="003D02F5"/>
    <w:rsid w:val="003D1E99"/>
    <w:rsid w:val="0041095C"/>
    <w:rsid w:val="004C28A1"/>
    <w:rsid w:val="004E49A8"/>
    <w:rsid w:val="0050490E"/>
    <w:rsid w:val="00522E76"/>
    <w:rsid w:val="0052526E"/>
    <w:rsid w:val="00553C47"/>
    <w:rsid w:val="00586A68"/>
    <w:rsid w:val="00594558"/>
    <w:rsid w:val="00594BA4"/>
    <w:rsid w:val="00596984"/>
    <w:rsid w:val="005A01CC"/>
    <w:rsid w:val="005C529B"/>
    <w:rsid w:val="005E16E5"/>
    <w:rsid w:val="00610D25"/>
    <w:rsid w:val="006674FC"/>
    <w:rsid w:val="006E1FAD"/>
    <w:rsid w:val="00716009"/>
    <w:rsid w:val="00753FBA"/>
    <w:rsid w:val="00774220"/>
    <w:rsid w:val="00784347"/>
    <w:rsid w:val="00895D34"/>
    <w:rsid w:val="008D1671"/>
    <w:rsid w:val="008F1926"/>
    <w:rsid w:val="008F7BA2"/>
    <w:rsid w:val="00940458"/>
    <w:rsid w:val="00946860"/>
    <w:rsid w:val="009641EC"/>
    <w:rsid w:val="00985BCA"/>
    <w:rsid w:val="00A8346A"/>
    <w:rsid w:val="00AB6FF3"/>
    <w:rsid w:val="00AF4D51"/>
    <w:rsid w:val="00B91C78"/>
    <w:rsid w:val="00BB491A"/>
    <w:rsid w:val="00BF51FA"/>
    <w:rsid w:val="00C05933"/>
    <w:rsid w:val="00C13C0A"/>
    <w:rsid w:val="00C372EB"/>
    <w:rsid w:val="00C42AAC"/>
    <w:rsid w:val="00C67AB2"/>
    <w:rsid w:val="00C83BF1"/>
    <w:rsid w:val="00CA2E8D"/>
    <w:rsid w:val="00CD5CE8"/>
    <w:rsid w:val="00CE45EF"/>
    <w:rsid w:val="00CE6C96"/>
    <w:rsid w:val="00CF53E7"/>
    <w:rsid w:val="00D14727"/>
    <w:rsid w:val="00D16238"/>
    <w:rsid w:val="00D215B7"/>
    <w:rsid w:val="00D44390"/>
    <w:rsid w:val="00D44E52"/>
    <w:rsid w:val="00D463FD"/>
    <w:rsid w:val="00D609D9"/>
    <w:rsid w:val="00D91226"/>
    <w:rsid w:val="00DB68B8"/>
    <w:rsid w:val="00DE5FF2"/>
    <w:rsid w:val="00E10439"/>
    <w:rsid w:val="00E1359F"/>
    <w:rsid w:val="00E852C8"/>
    <w:rsid w:val="00F413E4"/>
    <w:rsid w:val="00F54D09"/>
    <w:rsid w:val="00F94799"/>
    <w:rsid w:val="00FA7756"/>
    <w:rsid w:val="00FB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1E85-C304-432E-93C2-18681A1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50</cp:revision>
  <cp:lastPrinted>2019-12-26T13:11:00Z</cp:lastPrinted>
  <dcterms:created xsi:type="dcterms:W3CDTF">2016-03-02T08:47:00Z</dcterms:created>
  <dcterms:modified xsi:type="dcterms:W3CDTF">2022-12-26T13:56:00Z</dcterms:modified>
</cp:coreProperties>
</file>