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>БУДОГОЩСКОЕ ГОРОДСКОЕ ПОСЕЛЕНИЕ</w:t>
      </w: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F53FF" w:rsidRPr="00AF53FF" w:rsidRDefault="001F6334" w:rsidP="003F7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53FF" w:rsidRPr="00AF53FF" w:rsidRDefault="00AF53FF" w:rsidP="003F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FF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AF53FF" w:rsidRPr="00AF53FF" w:rsidRDefault="00AF53FF" w:rsidP="003F7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3FF" w:rsidRPr="00AF53FF" w:rsidRDefault="00AF53FF" w:rsidP="003F72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53FF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86021">
        <w:rPr>
          <w:rFonts w:ascii="Times New Roman" w:hAnsi="Times New Roman" w:cs="Times New Roman"/>
          <w:sz w:val="24"/>
          <w:szCs w:val="24"/>
          <w:u w:val="single"/>
        </w:rPr>
        <w:t>29 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2023</w:t>
      </w:r>
      <w:r w:rsidRPr="00AF53FF">
        <w:rPr>
          <w:rFonts w:ascii="Times New Roman" w:hAnsi="Times New Roman" w:cs="Times New Roman"/>
          <w:sz w:val="24"/>
          <w:szCs w:val="24"/>
          <w:u w:val="single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53F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86021">
        <w:rPr>
          <w:rFonts w:ascii="Times New Roman" w:hAnsi="Times New Roman" w:cs="Times New Roman"/>
          <w:sz w:val="24"/>
          <w:szCs w:val="24"/>
          <w:u w:val="single"/>
        </w:rPr>
        <w:t>129</w:t>
      </w:r>
      <w:r w:rsidRPr="00AF53FF">
        <w:rPr>
          <w:rFonts w:ascii="Times New Roman" w:hAnsi="Times New Roman" w:cs="Times New Roman"/>
          <w:sz w:val="24"/>
          <w:szCs w:val="24"/>
          <w:u w:val="single"/>
        </w:rPr>
        <w:t xml:space="preserve">____     </w:t>
      </w:r>
    </w:p>
    <w:p w:rsidR="00AF53FF" w:rsidRPr="00AF53FF" w:rsidRDefault="00AF53FF" w:rsidP="003F72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 xml:space="preserve"> от  23.12.2014  г.  №139 «Об утверждении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>Положения о межведомственной комиссии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 xml:space="preserve"> жилого помещения пригодным (непригодным) 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 xml:space="preserve">для проживания, многоквартирного дома 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>аварийным и подлежащим сносу на территории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3FF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AF53F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AF53FF" w:rsidRPr="00AF53FF" w:rsidRDefault="00AF53FF" w:rsidP="001F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AF53FF" w:rsidRPr="00AF53FF" w:rsidRDefault="00AF53FF" w:rsidP="003F7213">
      <w:pPr>
        <w:pStyle w:val="a4"/>
        <w:rPr>
          <w:kern w:val="36"/>
        </w:rPr>
      </w:pPr>
    </w:p>
    <w:p w:rsidR="00AF53FF" w:rsidRPr="00AF53FF" w:rsidRDefault="00AF53FF" w:rsidP="003F7213">
      <w:pPr>
        <w:pStyle w:val="a4"/>
        <w:jc w:val="both"/>
        <w:rPr>
          <w:kern w:val="36"/>
        </w:rPr>
      </w:pPr>
    </w:p>
    <w:p w:rsidR="00AF53FF" w:rsidRPr="00AF53FF" w:rsidRDefault="00AF53FF" w:rsidP="003F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3FF">
        <w:rPr>
          <w:rFonts w:ascii="Times New Roman" w:hAnsi="Times New Roman" w:cs="Times New Roman"/>
          <w:sz w:val="24"/>
          <w:szCs w:val="24"/>
        </w:rPr>
        <w:t>В соответствии с  постановлением Правительства РФ от 29.11.2019 г. №1535 « О внесении изменений в «Положение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 жилым домом и жилого дома садовым домом», утвержденное Постановлением Правител</w:t>
      </w:r>
      <w:r>
        <w:rPr>
          <w:rFonts w:ascii="Times New Roman" w:hAnsi="Times New Roman" w:cs="Times New Roman"/>
          <w:sz w:val="24"/>
          <w:szCs w:val="24"/>
        </w:rPr>
        <w:t>ьства РФ от 28.01.2006 г. №47 (</w:t>
      </w:r>
      <w:r w:rsidRPr="00AF53FF">
        <w:rPr>
          <w:rFonts w:ascii="Times New Roman" w:hAnsi="Times New Roman" w:cs="Times New Roman"/>
          <w:sz w:val="24"/>
          <w:szCs w:val="24"/>
        </w:rPr>
        <w:t>с изменениями), далее (Положение №47), Администрация муниципального образования Будогощское городское поселение Киришского муниципального района Ленинградской области ПОСТАНОВЛЯЕТ:</w:t>
      </w:r>
    </w:p>
    <w:p w:rsidR="00AF53FF" w:rsidRPr="00AF53FF" w:rsidRDefault="00AF53FF" w:rsidP="003F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13" w:rsidRPr="003F7213" w:rsidRDefault="00AF53FF" w:rsidP="001F6334">
      <w:pPr>
        <w:pStyle w:val="a5"/>
        <w:numPr>
          <w:ilvl w:val="0"/>
          <w:numId w:val="2"/>
        </w:numPr>
        <w:ind w:left="0" w:firstLine="426"/>
        <w:jc w:val="both"/>
      </w:pPr>
      <w:r w:rsidRPr="00AF53FF">
        <w:rPr>
          <w:color w:val="000000"/>
        </w:rPr>
        <w:t xml:space="preserve"> Внести в </w:t>
      </w:r>
      <w:r w:rsidR="001F6334">
        <w:rPr>
          <w:color w:val="000000"/>
        </w:rPr>
        <w:t>п</w:t>
      </w:r>
      <w:r w:rsidR="001F6334">
        <w:t>остановление</w:t>
      </w:r>
      <w:r w:rsidRPr="00AF53FF">
        <w:t xml:space="preserve"> от  23.12.2014  г. №139  «Об утверждении</w:t>
      </w:r>
      <w:r>
        <w:t xml:space="preserve"> </w:t>
      </w:r>
      <w:r w:rsidRPr="00AF53FF">
        <w:t xml:space="preserve">Положения о межведомственной комиссии  о признании помещения жилым помещением,  жилого помещения пригодным (непригодным)  для проживания, многоквартирного дома  аварийным и подлежащим сносу на территории </w:t>
      </w:r>
      <w:proofErr w:type="spellStart"/>
      <w:r w:rsidRPr="00AF53FF">
        <w:t>Будогощского</w:t>
      </w:r>
      <w:proofErr w:type="spellEnd"/>
      <w:r w:rsidRPr="00AF53FF">
        <w:t xml:space="preserve"> городского поселения Киришского муниципального района Ленинградской области» </w:t>
      </w:r>
      <w:r w:rsidRPr="00AF53FF">
        <w:rPr>
          <w:color w:val="000000"/>
        </w:rPr>
        <w:t>следующие изменения:</w:t>
      </w:r>
    </w:p>
    <w:p w:rsidR="00AF53FF" w:rsidRDefault="00AF53FF" w:rsidP="001F6334">
      <w:pPr>
        <w:pStyle w:val="a5"/>
        <w:ind w:left="0"/>
        <w:jc w:val="both"/>
      </w:pPr>
      <w:r>
        <w:t>1.1. Пункт 3.3. изложить в следующей редакции: «</w:t>
      </w:r>
      <w:r w:rsidRPr="00AF53FF">
        <w:t>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AF53FF" w:rsidRPr="00AF53FF" w:rsidRDefault="00AF53FF" w:rsidP="001F6334">
      <w:pPr>
        <w:pStyle w:val="s1"/>
        <w:shd w:val="clear" w:color="auto" w:fill="FFFFFF"/>
        <w:spacing w:before="0" w:beforeAutospacing="0" w:after="0" w:afterAutospacing="0"/>
        <w:jc w:val="both"/>
      </w:pPr>
      <w:r w:rsidRPr="00AF53FF">
        <w:t>а) заявление о признании помещения жилым помещением или жилого помещения непригодным для проживания и (или) многоквартирного дома аварийным и подлежащим сносу или реконструкции;</w:t>
      </w:r>
    </w:p>
    <w:p w:rsidR="00AF53FF" w:rsidRPr="00AF53FF" w:rsidRDefault="00AF53FF" w:rsidP="001F6334">
      <w:pPr>
        <w:pStyle w:val="s1"/>
        <w:shd w:val="clear" w:color="auto" w:fill="FFFFFF"/>
        <w:spacing w:before="0" w:beforeAutospacing="0" w:after="0" w:afterAutospacing="0"/>
        <w:jc w:val="both"/>
      </w:pPr>
      <w:r w:rsidRPr="00AF53FF">
        <w:t>б) 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F53FF" w:rsidRPr="00AF53FF" w:rsidRDefault="00AF53FF" w:rsidP="001F6334">
      <w:pPr>
        <w:pStyle w:val="s1"/>
        <w:shd w:val="clear" w:color="auto" w:fill="FFFFFF"/>
        <w:spacing w:before="0" w:beforeAutospacing="0" w:after="0" w:afterAutospacing="0"/>
        <w:jc w:val="both"/>
      </w:pPr>
      <w:r w:rsidRPr="00AF53FF">
        <w:t>в) в отношении нежилого помещения для признания его в дальнейшем жилым помещением - проект реконструкции нежилого помещения;</w:t>
      </w:r>
    </w:p>
    <w:p w:rsidR="00AF53FF" w:rsidRPr="00AF53FF" w:rsidRDefault="00AF53FF" w:rsidP="001F6334">
      <w:pPr>
        <w:pStyle w:val="s1"/>
        <w:shd w:val="clear" w:color="auto" w:fill="FFFFFF"/>
        <w:spacing w:before="0" w:beforeAutospacing="0" w:after="0" w:afterAutospacing="0"/>
        <w:jc w:val="both"/>
      </w:pPr>
      <w:r w:rsidRPr="00AF53FF">
        <w:lastRenderedPageBreak/>
        <w:t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</w:p>
    <w:p w:rsidR="00AF53FF" w:rsidRPr="00AF53FF" w:rsidRDefault="00AF53FF" w:rsidP="001F6334">
      <w:pPr>
        <w:pStyle w:val="s1"/>
        <w:shd w:val="clear" w:color="auto" w:fill="FFFFFF"/>
        <w:spacing w:before="0" w:beforeAutospacing="0" w:after="0" w:afterAutospacing="0"/>
        <w:jc w:val="both"/>
      </w:pPr>
      <w:r w:rsidRPr="00AF53FF">
        <w:t>д) заключение специализированной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F53FF" w:rsidRDefault="00AF53FF" w:rsidP="001F6334">
      <w:pPr>
        <w:pStyle w:val="s1"/>
        <w:shd w:val="clear" w:color="auto" w:fill="FFFFFF"/>
        <w:spacing w:before="0" w:beforeAutospacing="0" w:after="0" w:afterAutospacing="0"/>
        <w:jc w:val="both"/>
      </w:pPr>
      <w:r w:rsidRPr="00AF53FF">
        <w:t>е) заявления, письма, жалобы граждан на неудовлетворительные условия проживания - по усмотрению заявителя.</w:t>
      </w:r>
    </w:p>
    <w:p w:rsidR="00F07F18" w:rsidRPr="00F07F18" w:rsidRDefault="00F07F18" w:rsidP="001F6334">
      <w:pPr>
        <w:pStyle w:val="s1"/>
        <w:shd w:val="clear" w:color="auto" w:fill="FFFFFF"/>
        <w:spacing w:before="0" w:beforeAutospacing="0" w:after="0" w:afterAutospacing="0"/>
        <w:jc w:val="both"/>
      </w:pPr>
      <w:r>
        <w:t>1.2. пункт 3.9. изложить в следующей редакции: «О</w:t>
      </w:r>
      <w:r w:rsidRPr="00F07F18">
        <w:t xml:space="preserve">рган местного самоуправления в 5-дневный срок со дня принятия решения, </w:t>
      </w:r>
      <w:r w:rsidR="003F7213" w:rsidRPr="00AF53FF">
        <w:t>о пригодности (непригодности) жилого помещения для проживания и признания многоквартирного дома аварийным</w:t>
      </w:r>
      <w:r w:rsidRPr="00F07F18">
        <w:t>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 и многоквартирного дома аварийным и подлежащим сносу или реконструкции - 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F07F18" w:rsidRPr="00F07F18" w:rsidRDefault="00F07F18" w:rsidP="001F633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F07F18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</w:t>
      </w:r>
      <w:r w:rsidR="003F7213">
        <w:t xml:space="preserve">иным </w:t>
      </w:r>
      <w:r w:rsidRPr="00F07F18">
        <w:t xml:space="preserve">основаниям, </w:t>
      </w:r>
      <w:r w:rsidR="003F7213">
        <w:t>решение</w:t>
      </w:r>
      <w:r w:rsidRPr="00F07F18">
        <w:t xml:space="preserve"> направляется </w:t>
      </w:r>
      <w:r w:rsidR="003F7213">
        <w:t xml:space="preserve">в </w:t>
      </w:r>
      <w:r w:rsidRPr="00F07F18">
        <w:t>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3F7213" w:rsidRDefault="00F07F18" w:rsidP="001F633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F07F18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</w:t>
      </w:r>
      <w:r w:rsidR="003F7213">
        <w:t>ми непреодолимой силы, решение</w:t>
      </w:r>
      <w:r w:rsidRPr="00F07F18">
        <w:t xml:space="preserve"> направляется в 5-дневный срок в органы прокуратуры для решения вопроса о принятии мер, предусмотренных законодательством Российской</w:t>
      </w:r>
      <w:proofErr w:type="gramEnd"/>
      <w:r w:rsidRPr="00F07F18">
        <w:t xml:space="preserve"> Федерации.</w:t>
      </w:r>
    </w:p>
    <w:p w:rsidR="00F07F18" w:rsidRPr="00F07F18" w:rsidRDefault="003F7213" w:rsidP="001F633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F53FF">
        <w:rPr>
          <w:color w:val="000000"/>
        </w:rPr>
        <w:t>Решение Комиссии может быть обжаловано заинтересованными лицами в судебном порядке</w:t>
      </w:r>
      <w:r>
        <w:rPr>
          <w:color w:val="000000"/>
        </w:rPr>
        <w:t>»</w:t>
      </w:r>
      <w:proofErr w:type="gramStart"/>
      <w:r w:rsidRPr="00AF53FF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t>и</w:t>
      </w:r>
      <w:proofErr w:type="gramEnd"/>
      <w:r>
        <w:t xml:space="preserve"> далее по тексту.</w:t>
      </w:r>
    </w:p>
    <w:p w:rsidR="00AF53FF" w:rsidRPr="00AF53FF" w:rsidRDefault="003F7213" w:rsidP="001F6334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2</w:t>
      </w:r>
      <w:r w:rsidR="00AF53FF" w:rsidRPr="00AF53FF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AF53FF" w:rsidRPr="00AF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3FF" w:rsidRPr="00AF53FF">
        <w:rPr>
          <w:rFonts w:ascii="Times New Roman" w:hAnsi="Times New Roman" w:cs="Times New Roman"/>
          <w:kern w:val="36"/>
          <w:sz w:val="24"/>
          <w:szCs w:val="24"/>
        </w:rPr>
        <w:t>Опубликовать настоящее постановление в газете «</w:t>
      </w:r>
      <w:proofErr w:type="spellStart"/>
      <w:r w:rsidR="00AF53FF" w:rsidRPr="00AF53FF">
        <w:rPr>
          <w:rFonts w:ascii="Times New Roman" w:hAnsi="Times New Roman" w:cs="Times New Roman"/>
          <w:kern w:val="36"/>
          <w:sz w:val="24"/>
          <w:szCs w:val="24"/>
        </w:rPr>
        <w:t>Будогощский</w:t>
      </w:r>
      <w:proofErr w:type="spellEnd"/>
      <w:r w:rsidR="00AF53FF" w:rsidRPr="00AF53FF">
        <w:rPr>
          <w:rFonts w:ascii="Times New Roman" w:hAnsi="Times New Roman" w:cs="Times New Roman"/>
          <w:kern w:val="36"/>
          <w:sz w:val="24"/>
          <w:szCs w:val="24"/>
        </w:rPr>
        <w:t xml:space="preserve"> вестник» и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разместить </w:t>
      </w:r>
      <w:r w:rsidR="00AF53FF" w:rsidRPr="00AF53FF">
        <w:rPr>
          <w:rFonts w:ascii="Times New Roman" w:hAnsi="Times New Roman" w:cs="Times New Roman"/>
          <w:kern w:val="36"/>
          <w:sz w:val="24"/>
          <w:szCs w:val="24"/>
        </w:rPr>
        <w:t xml:space="preserve"> на официальном сайте муниципального образования Будогощское городское поселение в сети Интернет.</w:t>
      </w:r>
    </w:p>
    <w:p w:rsidR="00AF53FF" w:rsidRPr="00AF53FF" w:rsidRDefault="003F7213" w:rsidP="001F6334">
      <w:pPr>
        <w:pStyle w:val="a4"/>
        <w:ind w:firstLine="567"/>
        <w:jc w:val="both"/>
        <w:rPr>
          <w:kern w:val="36"/>
        </w:rPr>
      </w:pPr>
      <w:r>
        <w:rPr>
          <w:kern w:val="36"/>
        </w:rPr>
        <w:t>3</w:t>
      </w:r>
      <w:r w:rsidR="00AF53FF" w:rsidRPr="00AF53FF">
        <w:rPr>
          <w:kern w:val="36"/>
        </w:rPr>
        <w:t xml:space="preserve">. Постановление  вступает в силу после </w:t>
      </w:r>
      <w:r w:rsidR="001F6334">
        <w:rPr>
          <w:kern w:val="36"/>
        </w:rPr>
        <w:t xml:space="preserve">его </w:t>
      </w:r>
      <w:r w:rsidR="00AF53FF" w:rsidRPr="00AF53FF">
        <w:rPr>
          <w:kern w:val="36"/>
        </w:rPr>
        <w:t>официального опубликования.</w:t>
      </w:r>
    </w:p>
    <w:p w:rsidR="00AF53FF" w:rsidRPr="00AF53FF" w:rsidRDefault="003F7213" w:rsidP="001F6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3FF" w:rsidRPr="00AF53FF">
        <w:rPr>
          <w:rFonts w:ascii="Times New Roman" w:hAnsi="Times New Roman" w:cs="Times New Roman"/>
          <w:sz w:val="24"/>
          <w:szCs w:val="24"/>
        </w:rPr>
        <w:t>. Контроль за испол</w:t>
      </w:r>
      <w:r>
        <w:rPr>
          <w:rFonts w:ascii="Times New Roman" w:hAnsi="Times New Roman" w:cs="Times New Roman"/>
          <w:sz w:val="24"/>
          <w:szCs w:val="24"/>
        </w:rPr>
        <w:t xml:space="preserve">нением настоящего постановления возложить на специалиста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Е.К.Кобытеву</w:t>
      </w:r>
      <w:proofErr w:type="spellEnd"/>
      <w:r w:rsidR="00AF53FF" w:rsidRPr="00AF53FF">
        <w:rPr>
          <w:rFonts w:ascii="Times New Roman" w:hAnsi="Times New Roman" w:cs="Times New Roman"/>
          <w:sz w:val="24"/>
          <w:szCs w:val="24"/>
        </w:rPr>
        <w:t>.</w:t>
      </w:r>
    </w:p>
    <w:p w:rsidR="003F7213" w:rsidRDefault="003F7213" w:rsidP="003F7213">
      <w:pPr>
        <w:pStyle w:val="a4"/>
        <w:jc w:val="both"/>
        <w:rPr>
          <w:kern w:val="36"/>
        </w:rPr>
      </w:pPr>
      <w:bookmarkStart w:id="1" w:name="Par1"/>
      <w:bookmarkEnd w:id="1"/>
    </w:p>
    <w:p w:rsidR="003F7213" w:rsidRDefault="003F7213" w:rsidP="003F7213">
      <w:pPr>
        <w:pStyle w:val="a4"/>
        <w:jc w:val="both"/>
        <w:rPr>
          <w:kern w:val="36"/>
        </w:rPr>
      </w:pPr>
    </w:p>
    <w:p w:rsidR="003F7213" w:rsidRDefault="003F7213" w:rsidP="003F7213">
      <w:pPr>
        <w:pStyle w:val="a4"/>
        <w:jc w:val="both"/>
        <w:rPr>
          <w:kern w:val="36"/>
        </w:rPr>
      </w:pPr>
    </w:p>
    <w:p w:rsidR="00AF53FF" w:rsidRPr="00AF53FF" w:rsidRDefault="00AF53FF" w:rsidP="00611AE9">
      <w:pPr>
        <w:pStyle w:val="a4"/>
        <w:rPr>
          <w:kern w:val="36"/>
        </w:rPr>
      </w:pPr>
      <w:r w:rsidRPr="00AF53FF">
        <w:rPr>
          <w:kern w:val="36"/>
        </w:rPr>
        <w:t xml:space="preserve">Глава администрации                                            </w:t>
      </w:r>
      <w:r w:rsidR="00611AE9">
        <w:rPr>
          <w:kern w:val="36"/>
        </w:rPr>
        <w:t xml:space="preserve">                         </w:t>
      </w:r>
      <w:r w:rsidRPr="00AF53FF">
        <w:rPr>
          <w:kern w:val="36"/>
        </w:rPr>
        <w:t xml:space="preserve">                    </w:t>
      </w:r>
      <w:proofErr w:type="spellStart"/>
      <w:r w:rsidRPr="00AF53FF">
        <w:rPr>
          <w:kern w:val="36"/>
        </w:rPr>
        <w:t>И.Е.Резинкин</w:t>
      </w:r>
      <w:proofErr w:type="spellEnd"/>
    </w:p>
    <w:p w:rsidR="00AF53FF" w:rsidRPr="00AF53FF" w:rsidRDefault="00AF53FF" w:rsidP="003F7213">
      <w:pPr>
        <w:pStyle w:val="a4"/>
        <w:jc w:val="both"/>
      </w:pPr>
      <w:r w:rsidRPr="00AF53FF">
        <w:t xml:space="preserve">                                                                                              </w:t>
      </w:r>
    </w:p>
    <w:p w:rsidR="00AF53FF" w:rsidRPr="00AF53FF" w:rsidRDefault="00AF53FF" w:rsidP="003F7213">
      <w:pPr>
        <w:pStyle w:val="a4"/>
        <w:jc w:val="both"/>
      </w:pPr>
    </w:p>
    <w:p w:rsidR="00AF53FF" w:rsidRPr="00AF53FF" w:rsidRDefault="00AF53FF" w:rsidP="003F7213">
      <w:pPr>
        <w:pStyle w:val="a4"/>
      </w:pPr>
      <w:r w:rsidRPr="00AF53FF">
        <w:t>Разослано: в дело-2, прокуратура, членам комиссии</w:t>
      </w:r>
      <w:r w:rsidR="003F7213">
        <w:t>, администрация КМР, Е.К.Кобытева</w:t>
      </w:r>
    </w:p>
    <w:p w:rsidR="00AF53FF" w:rsidRDefault="00AF53FF" w:rsidP="003F7213">
      <w:pPr>
        <w:spacing w:after="0" w:line="240" w:lineRule="auto"/>
      </w:pPr>
    </w:p>
    <w:sectPr w:rsidR="00AF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0142"/>
    <w:multiLevelType w:val="hybridMultilevel"/>
    <w:tmpl w:val="CDC81B9C"/>
    <w:lvl w:ilvl="0" w:tplc="83A0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74C6C"/>
    <w:multiLevelType w:val="multilevel"/>
    <w:tmpl w:val="82CAE8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5"/>
    <w:rsid w:val="001F6334"/>
    <w:rsid w:val="00323129"/>
    <w:rsid w:val="003F7213"/>
    <w:rsid w:val="00611AE9"/>
    <w:rsid w:val="0077734E"/>
    <w:rsid w:val="00AF53FF"/>
    <w:rsid w:val="00D537C5"/>
    <w:rsid w:val="00F07F18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F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3FF"/>
    <w:rPr>
      <w:color w:val="0000FF"/>
      <w:u w:val="single"/>
    </w:rPr>
  </w:style>
  <w:style w:type="paragraph" w:customStyle="1" w:styleId="s9">
    <w:name w:val="s_9"/>
    <w:basedOn w:val="a"/>
    <w:rsid w:val="00AF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F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3FF"/>
    <w:rPr>
      <w:color w:val="0000FF"/>
      <w:u w:val="single"/>
    </w:rPr>
  </w:style>
  <w:style w:type="paragraph" w:customStyle="1" w:styleId="s9">
    <w:name w:val="s_9"/>
    <w:basedOn w:val="a"/>
    <w:rsid w:val="00AF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9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2023-03-22T07:52:00Z</dcterms:created>
  <dcterms:modified xsi:type="dcterms:W3CDTF">2023-06-06T09:37:00Z</dcterms:modified>
</cp:coreProperties>
</file>