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13" w:rsidRPr="008750CE" w:rsidRDefault="00004713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6461" w:rsidRPr="008750CE" w:rsidRDefault="008E6461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61" w:rsidRPr="008750CE" w:rsidRDefault="008E6461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E6461" w:rsidRPr="008750CE" w:rsidRDefault="008E6461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E6461" w:rsidRPr="008750CE" w:rsidRDefault="008E6461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 ГОРОДСКОЕ ПОСЕЛЕНИЕ</w:t>
      </w:r>
    </w:p>
    <w:p w:rsidR="008E6461" w:rsidRPr="008750CE" w:rsidRDefault="008E6461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 МУНИЦИПАЛЬНОГО РАЙОНА</w:t>
      </w:r>
    </w:p>
    <w:p w:rsidR="008E6461" w:rsidRPr="008750CE" w:rsidRDefault="008E6461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E6461" w:rsidRPr="008750CE" w:rsidRDefault="008E6461" w:rsidP="008E646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461" w:rsidRPr="008750CE" w:rsidRDefault="008E6461" w:rsidP="008E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8E6461" w:rsidRPr="008750CE" w:rsidRDefault="008E6461" w:rsidP="008E6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61" w:rsidRPr="008750CE" w:rsidRDefault="008E6461" w:rsidP="008E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2877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2016</w:t>
      </w:r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287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E6461" w:rsidRPr="008750CE" w:rsidRDefault="008E6461" w:rsidP="008E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6461" w:rsidRPr="008750CE" w:rsidRDefault="008E6461" w:rsidP="008E646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О внесении изменений в </w:t>
      </w:r>
      <w:r w:rsidRPr="0087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CE">
        <w:rPr>
          <w:rFonts w:ascii="Times New Roman" w:eastAsia="Calibri" w:hAnsi="Times New Roman" w:cs="Times New Roman"/>
          <w:kern w:val="36"/>
          <w:sz w:val="28"/>
          <w:szCs w:val="28"/>
        </w:rPr>
        <w:t>Положение</w:t>
      </w:r>
      <w:r w:rsidRPr="008750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 xml:space="preserve">о Комиссии по соблюдению требований  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>к служебному поведению муниципальных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 xml:space="preserve">служащих муниципального образования 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>Будогощское городское поселение Киришского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>муниципального района Ленинградской области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 xml:space="preserve">и урегулированию конфликта  интересов 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>в Администрации муниципального образования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>Будогощское городское поселение Киришского</w:t>
      </w:r>
    </w:p>
    <w:p w:rsidR="008B4DB0" w:rsidRPr="008750CE" w:rsidRDefault="008B4DB0" w:rsidP="008B4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>муниципального района Ленинградской области,</w:t>
      </w:r>
    </w:p>
    <w:p w:rsidR="008B4DB0" w:rsidRPr="008750CE" w:rsidRDefault="008B4DB0" w:rsidP="008B4DB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50CE">
        <w:rPr>
          <w:rFonts w:ascii="Times New Roman" w:eastAsia="Calibri" w:hAnsi="Times New Roman" w:cs="Times New Roman"/>
          <w:sz w:val="28"/>
          <w:szCs w:val="28"/>
        </w:rPr>
        <w:t>утвержденное постановлением от 23.11.2015 № 215</w:t>
      </w:r>
    </w:p>
    <w:p w:rsidR="008B4DB0" w:rsidRPr="008750CE" w:rsidRDefault="008B4DB0" w:rsidP="008B4DB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4DB0" w:rsidRPr="008750CE" w:rsidRDefault="008B4DB0" w:rsidP="008B4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875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87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 » и информационным письмом Киришской городской прокуратуры от 29.01.2016 № 22-130-2016,  Администрация муниципального образования Будогощское городское поселение Киришского муниципального района Ленинградской области</w:t>
      </w:r>
    </w:p>
    <w:p w:rsidR="008B4DB0" w:rsidRPr="008B4DB0" w:rsidRDefault="008B4DB0" w:rsidP="008B4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B4DB0" w:rsidRPr="008B4DB0" w:rsidRDefault="008B4DB0" w:rsidP="008B4D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DB0">
        <w:rPr>
          <w:rFonts w:ascii="Times New Roman" w:eastAsia="Calibri" w:hAnsi="Times New Roman" w:cs="Times New Roman"/>
          <w:sz w:val="28"/>
          <w:szCs w:val="28"/>
        </w:rPr>
        <w:t xml:space="preserve">       1. Внести в </w:t>
      </w:r>
      <w:r w:rsidRPr="008B4DB0">
        <w:rPr>
          <w:rFonts w:ascii="Times New Roman" w:eastAsia="Calibri" w:hAnsi="Times New Roman" w:cs="Times New Roman"/>
          <w:kern w:val="36"/>
          <w:sz w:val="28"/>
          <w:szCs w:val="28"/>
        </w:rPr>
        <w:t>Положение</w:t>
      </w:r>
      <w:r w:rsidRPr="008B4DB0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B4DB0">
        <w:rPr>
          <w:rFonts w:ascii="Times New Roman" w:eastAsia="Calibri" w:hAnsi="Times New Roman" w:cs="Times New Roman"/>
          <w:sz w:val="28"/>
          <w:szCs w:val="28"/>
        </w:rPr>
        <w:t xml:space="preserve">омиссии по соблюдению требований  к служебному поведению муниципальных  служащих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Будогощское городское</w:t>
      </w:r>
      <w:r w:rsidRPr="008B4DB0">
        <w:rPr>
          <w:rFonts w:ascii="Times New Roman" w:eastAsia="Calibri" w:hAnsi="Times New Roman" w:cs="Times New Roman"/>
          <w:sz w:val="28"/>
          <w:szCs w:val="28"/>
        </w:rPr>
        <w:t xml:space="preserve"> поселение Киришского  муниципального района Ленинградской области и урегулированию конфликта 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Администрации муниципального образования Будогощское городское поселение Киришского муниципального района Ленинградской области</w:t>
      </w:r>
      <w:r w:rsidRPr="008B4DB0">
        <w:rPr>
          <w:rFonts w:ascii="Times New Roman" w:eastAsia="Calibri" w:hAnsi="Times New Roman" w:cs="Times New Roman"/>
          <w:sz w:val="28"/>
          <w:szCs w:val="28"/>
        </w:rPr>
        <w:t>, утвержденное постановлением от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4DB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B4DB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B4DB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215 </w:t>
      </w:r>
      <w:r w:rsidRPr="008B4DB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B4DB0" w:rsidRPr="00B175B2" w:rsidRDefault="00561B53" w:rsidP="008B4DB0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DB0" w:rsidRPr="00184F7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B4DB0"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«</w:t>
      </w:r>
      <w:r w:rsidR="00FC5D91"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4DB0"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 w:rsidR="00FC5D91"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B4DB0"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8B4DB0" w:rsidRPr="00B175B2" w:rsidRDefault="008B4DB0" w:rsidP="008B4D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"уведомление </w:t>
      </w:r>
      <w:r w:rsidR="00FC5D91"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</w:p>
    <w:p w:rsidR="00561B53" w:rsidRPr="00B175B2" w:rsidRDefault="00561B53" w:rsidP="008B4D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 пункта 15 четвертое предложение исключить;</w:t>
      </w:r>
    </w:p>
    <w:p w:rsidR="00561B53" w:rsidRPr="00B175B2" w:rsidRDefault="00561B53" w:rsidP="008B4D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пункта 17 второе предложение исключить;</w:t>
      </w:r>
    </w:p>
    <w:p w:rsidR="00561B53" w:rsidRPr="00B175B2" w:rsidRDefault="00561B53" w:rsidP="008B4D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6293D"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17.1. следующего содержания:</w:t>
      </w:r>
    </w:p>
    <w:p w:rsidR="0086293D" w:rsidRPr="00B175B2" w:rsidRDefault="0086293D" w:rsidP="0086293D">
      <w:pPr>
        <w:pStyle w:val="ConsPlusNormal"/>
        <w:ind w:firstLine="540"/>
        <w:jc w:val="both"/>
      </w:pPr>
      <w:r w:rsidRPr="00B175B2">
        <w:rPr>
          <w:rFonts w:eastAsia="Times New Roman"/>
          <w:lang w:eastAsia="ru-RU"/>
        </w:rPr>
        <w:t xml:space="preserve">«17.1. </w:t>
      </w:r>
      <w:r w:rsidRPr="00B175B2">
        <w:t xml:space="preserve">Уведомление, указанное в </w:t>
      </w:r>
      <w:hyperlink r:id="rId5" w:history="1">
        <w:r w:rsidRPr="00B175B2">
          <w:t>абзаце пятом подпункта "б" пункта 13</w:t>
        </w:r>
      </w:hyperlink>
      <w:r w:rsidRPr="00B175B2">
        <w:t xml:space="preserve"> настоящего Положения, рассматривается кадровой служб</w:t>
      </w:r>
      <w:r w:rsidR="001075E3" w:rsidRPr="00B175B2">
        <w:t>ой</w:t>
      </w:r>
      <w:r w:rsidRPr="00B175B2">
        <w:t xml:space="preserve"> </w:t>
      </w:r>
      <w:r w:rsidR="00184F74">
        <w:t>А</w:t>
      </w:r>
      <w:r w:rsidR="001075E3" w:rsidRPr="00B175B2">
        <w:t>дминистрации</w:t>
      </w:r>
      <w:r w:rsidRPr="00B175B2">
        <w:t xml:space="preserve"> по профилактике коррупционных и иных правонарушений, котор</w:t>
      </w:r>
      <w:r w:rsidR="001075E3" w:rsidRPr="00B175B2">
        <w:t>ая</w:t>
      </w:r>
      <w:r w:rsidRPr="00B175B2">
        <w:t xml:space="preserve"> осуществляет подготовку мотивированного заключения по результатам рассмотрения уведомления.»;</w:t>
      </w:r>
    </w:p>
    <w:p w:rsidR="0086293D" w:rsidRPr="00B175B2" w:rsidRDefault="0086293D" w:rsidP="0086293D">
      <w:pPr>
        <w:pStyle w:val="ConsPlusNormal"/>
        <w:ind w:firstLine="540"/>
        <w:jc w:val="both"/>
      </w:pPr>
      <w:r w:rsidRPr="00B175B2">
        <w:t>1.5. дополнить пунктом 17.2. следующего содержания:</w:t>
      </w:r>
    </w:p>
    <w:p w:rsidR="0086293D" w:rsidRPr="00B175B2" w:rsidRDefault="0086293D" w:rsidP="0086293D">
      <w:pPr>
        <w:pStyle w:val="ConsPlusNormal"/>
        <w:ind w:firstLine="540"/>
        <w:jc w:val="both"/>
      </w:pPr>
      <w:r w:rsidRPr="00B175B2">
        <w:t xml:space="preserve">«17.2. При подготовке мотивированного заключения по результатам рассмотрения обращения, указанного в </w:t>
      </w:r>
      <w:hyperlink r:id="rId6" w:history="1">
        <w:r w:rsidRPr="00B175B2">
          <w:t>абзаце втором подпункта "б" пункта 13</w:t>
        </w:r>
      </w:hyperlink>
      <w:r w:rsidRPr="00B175B2">
        <w:t xml:space="preserve"> настоящего Положения, или уведомлений, указанных в </w:t>
      </w:r>
      <w:hyperlink r:id="rId7" w:history="1">
        <w:r w:rsidRPr="00B175B2">
          <w:t>абзаце пятом подпункта "б"</w:t>
        </w:r>
      </w:hyperlink>
      <w:r w:rsidRPr="00B175B2">
        <w:t xml:space="preserve"> и </w:t>
      </w:r>
      <w:hyperlink r:id="rId8" w:history="1">
        <w:r w:rsidRPr="00B175B2">
          <w:t>подпункте "д" пункта 1</w:t>
        </w:r>
        <w:r w:rsidR="00552F64" w:rsidRPr="00B175B2">
          <w:t>3</w:t>
        </w:r>
      </w:hyperlink>
      <w:r w:rsidRPr="00B175B2">
        <w:t xml:space="preserve"> настоящего Положения, должностн</w:t>
      </w:r>
      <w:r w:rsidR="001075E3" w:rsidRPr="00B175B2">
        <w:t>ое</w:t>
      </w:r>
      <w:r w:rsidRPr="00B175B2">
        <w:t xml:space="preserve"> лиц</w:t>
      </w:r>
      <w:r w:rsidR="001075E3" w:rsidRPr="00B175B2">
        <w:t>о</w:t>
      </w:r>
      <w:r w:rsidRPr="00B175B2">
        <w:t xml:space="preserve"> кадрово</w:t>
      </w:r>
      <w:r w:rsidR="001075E3" w:rsidRPr="00B175B2">
        <w:t>й</w:t>
      </w:r>
      <w:r w:rsidRPr="00B175B2">
        <w:t xml:space="preserve"> </w:t>
      </w:r>
      <w:r w:rsidR="001075E3" w:rsidRPr="00B175B2">
        <w:t>службы администрации</w:t>
      </w:r>
      <w:r w:rsidRPr="00B175B2">
        <w:t xml:space="preserve"> имеют право проводить собеседование с </w:t>
      </w:r>
      <w:r w:rsidR="00552F64" w:rsidRPr="00B175B2">
        <w:t>муниципальным</w:t>
      </w:r>
      <w:r w:rsidRPr="00B175B2">
        <w:t xml:space="preserve"> служащим, представившим обращение или уведомление, получать от него письменные пояснения, а </w:t>
      </w:r>
      <w:r w:rsidR="00552F64" w:rsidRPr="00B175B2">
        <w:t xml:space="preserve">глава </w:t>
      </w:r>
      <w:r w:rsidR="00184F74">
        <w:t>А</w:t>
      </w:r>
      <w:r w:rsidR="00552F64" w:rsidRPr="00B175B2">
        <w:t>дминистрации</w:t>
      </w:r>
      <w:r w:rsidRPr="00B175B2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552F64" w:rsidRPr="00B175B2">
        <w:t>»;</w:t>
      </w:r>
    </w:p>
    <w:p w:rsidR="00552F64" w:rsidRPr="00B175B2" w:rsidRDefault="00552F64" w:rsidP="0086293D">
      <w:pPr>
        <w:pStyle w:val="ConsPlusNormal"/>
        <w:ind w:firstLine="540"/>
        <w:jc w:val="both"/>
      </w:pPr>
      <w:r w:rsidRPr="00B175B2">
        <w:t>1.6. подпункт «а» пункта 18 изложить в следующей редакции:</w:t>
      </w:r>
    </w:p>
    <w:p w:rsidR="00552F64" w:rsidRPr="00B175B2" w:rsidRDefault="00552F64" w:rsidP="00552F64">
      <w:pPr>
        <w:pStyle w:val="ConsPlusNormal"/>
        <w:ind w:firstLine="540"/>
        <w:jc w:val="both"/>
      </w:pPr>
      <w:r w:rsidRPr="00B175B2"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9" w:history="1">
        <w:r w:rsidRPr="00B175B2">
          <w:t>пунктами 19</w:t>
        </w:r>
      </w:hyperlink>
      <w:r w:rsidRPr="00B175B2">
        <w:t xml:space="preserve"> и 20 настоящего Положения;»;</w:t>
      </w:r>
    </w:p>
    <w:p w:rsidR="008E6D8C" w:rsidRPr="00B175B2" w:rsidRDefault="008E6D8C" w:rsidP="008E6D8C">
      <w:pPr>
        <w:pStyle w:val="ConsPlusNormal"/>
        <w:ind w:firstLine="540"/>
        <w:jc w:val="both"/>
      </w:pPr>
      <w:r w:rsidRPr="00B175B2">
        <w:t xml:space="preserve">1.7. в пункте 19 слова «заявления, указанного в абзаце третьем» заменить словами «заявлений, указанных в </w:t>
      </w:r>
      <w:hyperlink r:id="rId10" w:history="1">
        <w:r w:rsidRPr="00B175B2">
          <w:t>абзацах третьем</w:t>
        </w:r>
      </w:hyperlink>
      <w:r w:rsidRPr="00B175B2">
        <w:t xml:space="preserve"> и </w:t>
      </w:r>
      <w:hyperlink r:id="rId11" w:history="1">
        <w:r w:rsidRPr="00B175B2">
          <w:t>четвертом</w:t>
        </w:r>
      </w:hyperlink>
      <w:r w:rsidRPr="00B175B2">
        <w:t>»;</w:t>
      </w:r>
    </w:p>
    <w:p w:rsidR="001F188E" w:rsidRPr="00B175B2" w:rsidRDefault="001F188E" w:rsidP="008E6D8C">
      <w:pPr>
        <w:pStyle w:val="ConsPlusNormal"/>
        <w:ind w:firstLine="540"/>
        <w:jc w:val="both"/>
      </w:pPr>
      <w:r w:rsidRPr="00B175B2">
        <w:t>1.8. пункт 21 изложить в следующей редакции:</w:t>
      </w:r>
    </w:p>
    <w:p w:rsidR="00EF0EB5" w:rsidRPr="00B175B2" w:rsidRDefault="00EF0EB5" w:rsidP="00EF0EB5">
      <w:pPr>
        <w:pStyle w:val="ConsPlusNormal"/>
        <w:ind w:firstLine="540"/>
        <w:jc w:val="both"/>
      </w:pPr>
      <w:r w:rsidRPr="00B175B2">
        <w:t xml:space="preserve">«21.Заседание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r:id="rId12" w:history="1">
        <w:r w:rsidRPr="00B175B2">
          <w:t>подпунктом "б" пункта 13</w:t>
        </w:r>
      </w:hyperlink>
      <w:r w:rsidRPr="00B175B2">
        <w:t xml:space="preserve"> настоящего Положения.»;</w:t>
      </w:r>
    </w:p>
    <w:p w:rsidR="00EF0EB5" w:rsidRPr="00B175B2" w:rsidRDefault="00EF0EB5" w:rsidP="00EF0EB5">
      <w:pPr>
        <w:pStyle w:val="ConsPlusNormal"/>
        <w:ind w:firstLine="540"/>
        <w:jc w:val="both"/>
      </w:pPr>
      <w:r w:rsidRPr="00B175B2">
        <w:t>1.9. дополнить пунктом 21.1. следующего содержания:</w:t>
      </w:r>
    </w:p>
    <w:p w:rsidR="00356BC0" w:rsidRPr="00B175B2" w:rsidRDefault="00EF0EB5" w:rsidP="00356BC0">
      <w:pPr>
        <w:pStyle w:val="ConsPlusNormal"/>
        <w:ind w:firstLine="540"/>
        <w:jc w:val="both"/>
      </w:pPr>
      <w:r w:rsidRPr="00B175B2">
        <w:lastRenderedPageBreak/>
        <w:t xml:space="preserve">«21.1. </w:t>
      </w:r>
      <w:r w:rsidR="00356BC0" w:rsidRPr="00B175B2">
        <w:t>Заседания комиссии могут проводиться в отсутствие муниципального служащего или гражданина в случае:</w:t>
      </w:r>
    </w:p>
    <w:p w:rsidR="00356BC0" w:rsidRPr="00B175B2" w:rsidRDefault="00356BC0" w:rsidP="00356BC0">
      <w:pPr>
        <w:pStyle w:val="ConsPlusNormal"/>
        <w:ind w:firstLine="540"/>
        <w:jc w:val="both"/>
      </w:pPr>
      <w:r w:rsidRPr="00B175B2">
        <w:t xml:space="preserve">а) если в обращении, заявлении или уведомлении, предусмотренных </w:t>
      </w:r>
      <w:hyperlink r:id="rId13" w:history="1">
        <w:r w:rsidRPr="00B175B2">
          <w:t>подпунктом "б" пункта 13</w:t>
        </w:r>
      </w:hyperlink>
      <w:r w:rsidRPr="00B175B2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56BC0" w:rsidRPr="00B175B2" w:rsidRDefault="00356BC0" w:rsidP="00356BC0">
      <w:pPr>
        <w:pStyle w:val="ConsPlusNormal"/>
        <w:ind w:firstLine="540"/>
        <w:jc w:val="both"/>
      </w:pPr>
      <w:r w:rsidRPr="00B175B2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="00886EEF" w:rsidRPr="00B175B2">
        <w:t>»;</w:t>
      </w:r>
    </w:p>
    <w:p w:rsidR="00713000" w:rsidRPr="00B175B2" w:rsidRDefault="00713000" w:rsidP="00356BC0">
      <w:pPr>
        <w:pStyle w:val="ConsPlusNormal"/>
        <w:ind w:firstLine="540"/>
        <w:jc w:val="both"/>
      </w:pPr>
      <w:r w:rsidRPr="00B175B2">
        <w:t>1.10. Второе предложение подпункта «б» пункта 29 изложить в следующей редакции:</w:t>
      </w:r>
    </w:p>
    <w:p w:rsidR="00713000" w:rsidRPr="00B175B2" w:rsidRDefault="00713000" w:rsidP="00713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2">
        <w:rPr>
          <w:rFonts w:ascii="Times New Roman" w:hAnsi="Times New Roman" w:cs="Times New Roman"/>
          <w:sz w:val="28"/>
          <w:szCs w:val="28"/>
        </w:rPr>
        <w:t>«</w:t>
      </w:r>
      <w:r w:rsidRPr="00713000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Pr="00B175B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175B2">
        <w:rPr>
          <w:rFonts w:ascii="Times New Roman" w:hAnsi="Times New Roman" w:cs="Times New Roman"/>
          <w:sz w:val="28"/>
          <w:szCs w:val="28"/>
        </w:rPr>
        <w:t>А</w:t>
      </w:r>
      <w:r w:rsidRPr="00B175B2">
        <w:rPr>
          <w:rFonts w:ascii="Times New Roman" w:hAnsi="Times New Roman" w:cs="Times New Roman"/>
          <w:sz w:val="28"/>
          <w:szCs w:val="28"/>
        </w:rPr>
        <w:t xml:space="preserve">дминистрации Будогощского городского поселения </w:t>
      </w:r>
      <w:r w:rsidRPr="0071300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B175B2">
        <w:rPr>
          <w:rFonts w:ascii="Times New Roman" w:hAnsi="Times New Roman" w:cs="Times New Roman"/>
          <w:sz w:val="28"/>
          <w:szCs w:val="28"/>
        </w:rPr>
        <w:t>муниципальному</w:t>
      </w:r>
      <w:r w:rsidRPr="00713000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  <w:r w:rsidRPr="00B175B2">
        <w:rPr>
          <w:rFonts w:ascii="Times New Roman" w:hAnsi="Times New Roman" w:cs="Times New Roman"/>
          <w:sz w:val="28"/>
          <w:szCs w:val="28"/>
        </w:rPr>
        <w:t>»</w:t>
      </w:r>
      <w:r w:rsidR="00B175B2">
        <w:rPr>
          <w:rFonts w:ascii="Times New Roman" w:hAnsi="Times New Roman" w:cs="Times New Roman"/>
          <w:sz w:val="28"/>
          <w:szCs w:val="28"/>
        </w:rPr>
        <w:t>;</w:t>
      </w:r>
    </w:p>
    <w:p w:rsidR="00713000" w:rsidRPr="00B175B2" w:rsidRDefault="009C0ECD" w:rsidP="009C0EC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175B2">
        <w:rPr>
          <w:rFonts w:ascii="Times New Roman" w:hAnsi="Times New Roman" w:cs="Times New Roman"/>
          <w:sz w:val="28"/>
          <w:szCs w:val="28"/>
        </w:rPr>
        <w:t>1.11. дополнить пунктом 29.1. следующего содержания:</w:t>
      </w:r>
    </w:p>
    <w:p w:rsidR="009C0ECD" w:rsidRPr="009C0ECD" w:rsidRDefault="009C0ECD" w:rsidP="009C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2">
        <w:rPr>
          <w:rFonts w:ascii="Times New Roman" w:hAnsi="Times New Roman" w:cs="Times New Roman"/>
          <w:sz w:val="28"/>
          <w:szCs w:val="28"/>
        </w:rPr>
        <w:t>«29.1.</w:t>
      </w:r>
      <w:r w:rsidRPr="009C0ECD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r:id="rId14" w:history="1">
        <w:r w:rsidRPr="009C0ECD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  <w:r w:rsidRPr="00B175B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C0EC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0ECD" w:rsidRPr="009C0ECD" w:rsidRDefault="009C0ECD" w:rsidP="009C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ECD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FB137A" w:rsidRPr="00B175B2">
        <w:rPr>
          <w:rFonts w:ascii="Times New Roman" w:hAnsi="Times New Roman" w:cs="Times New Roman"/>
          <w:sz w:val="28"/>
          <w:szCs w:val="28"/>
        </w:rPr>
        <w:t>муниципальным</w:t>
      </w:r>
      <w:r w:rsidRPr="009C0ECD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C0ECD" w:rsidRPr="009C0ECD" w:rsidRDefault="009C0ECD" w:rsidP="009C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ECD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FB137A" w:rsidRPr="00B175B2">
        <w:rPr>
          <w:rFonts w:ascii="Times New Roman" w:hAnsi="Times New Roman" w:cs="Times New Roman"/>
          <w:sz w:val="28"/>
          <w:szCs w:val="28"/>
        </w:rPr>
        <w:t>муниципальны</w:t>
      </w:r>
      <w:r w:rsidR="00B175B2">
        <w:rPr>
          <w:rFonts w:ascii="Times New Roman" w:hAnsi="Times New Roman" w:cs="Times New Roman"/>
          <w:sz w:val="28"/>
          <w:szCs w:val="28"/>
        </w:rPr>
        <w:t>м</w:t>
      </w:r>
      <w:r w:rsidRPr="009C0ECD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FB137A" w:rsidRPr="00B175B2">
        <w:rPr>
          <w:rFonts w:ascii="Times New Roman" w:hAnsi="Times New Roman" w:cs="Times New Roman"/>
          <w:sz w:val="28"/>
          <w:szCs w:val="28"/>
        </w:rPr>
        <w:t>муниципальному</w:t>
      </w:r>
      <w:r w:rsidRPr="009C0ECD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FB137A" w:rsidRPr="00B175B2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C0ECD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C0ECD" w:rsidRPr="00B175B2" w:rsidRDefault="009C0ECD" w:rsidP="009C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ECD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FB137A" w:rsidRPr="00B175B2">
        <w:rPr>
          <w:rFonts w:ascii="Times New Roman" w:hAnsi="Times New Roman" w:cs="Times New Roman"/>
          <w:sz w:val="28"/>
          <w:szCs w:val="28"/>
        </w:rPr>
        <w:t>муниципальный</w:t>
      </w:r>
      <w:r w:rsidRPr="009C0ECD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FB137A" w:rsidRPr="00B175B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9C0ECD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B137A" w:rsidRPr="00B175B2">
        <w:rPr>
          <w:rFonts w:ascii="Times New Roman" w:hAnsi="Times New Roman" w:cs="Times New Roman"/>
          <w:sz w:val="28"/>
          <w:szCs w:val="28"/>
        </w:rPr>
        <w:t>муниципальному</w:t>
      </w:r>
      <w:r w:rsidRPr="009C0ECD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  <w:r w:rsidRPr="00B175B2">
        <w:rPr>
          <w:rFonts w:ascii="Times New Roman" w:hAnsi="Times New Roman" w:cs="Times New Roman"/>
          <w:sz w:val="28"/>
          <w:szCs w:val="28"/>
        </w:rPr>
        <w:t>»</w:t>
      </w:r>
      <w:r w:rsidR="00B175B2">
        <w:rPr>
          <w:rFonts w:ascii="Times New Roman" w:hAnsi="Times New Roman" w:cs="Times New Roman"/>
          <w:sz w:val="28"/>
          <w:szCs w:val="28"/>
        </w:rPr>
        <w:t>;</w:t>
      </w:r>
    </w:p>
    <w:p w:rsidR="006F29AB" w:rsidRPr="009C0ECD" w:rsidRDefault="006F29AB" w:rsidP="009C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2">
        <w:rPr>
          <w:rFonts w:ascii="Times New Roman" w:hAnsi="Times New Roman" w:cs="Times New Roman"/>
          <w:sz w:val="28"/>
          <w:szCs w:val="28"/>
        </w:rPr>
        <w:t xml:space="preserve">1.12. </w:t>
      </w:r>
      <w:r w:rsidR="00176D61" w:rsidRPr="00B175B2">
        <w:rPr>
          <w:rFonts w:ascii="Times New Roman" w:hAnsi="Times New Roman" w:cs="Times New Roman"/>
          <w:sz w:val="28"/>
          <w:szCs w:val="28"/>
        </w:rPr>
        <w:t>в пункте 38 слова «3-дневный срок» заменить словами «7-дневный срок».</w:t>
      </w:r>
    </w:p>
    <w:p w:rsidR="00394786" w:rsidRPr="00B175B2" w:rsidRDefault="00394786" w:rsidP="00394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«Будогощский вестник» и разместить на официальном сайте муниципального образования Будогощское городское поселение Киришского муниципального района Ленинградской области.</w:t>
      </w:r>
    </w:p>
    <w:p w:rsidR="00394786" w:rsidRPr="00B175B2" w:rsidRDefault="00394786" w:rsidP="00394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394786" w:rsidRPr="00B175B2" w:rsidRDefault="00394786" w:rsidP="003947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17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394786" w:rsidRPr="00B175B2" w:rsidRDefault="00394786" w:rsidP="00394786">
      <w:pPr>
        <w:widowControl w:val="0"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86" w:rsidRPr="00B175B2" w:rsidRDefault="00394786" w:rsidP="00394786">
      <w:pPr>
        <w:widowControl w:val="0"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86" w:rsidRPr="00B175B2" w:rsidRDefault="00394786" w:rsidP="00394786">
      <w:pPr>
        <w:widowControl w:val="0"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86" w:rsidRPr="00394786" w:rsidRDefault="00394786" w:rsidP="00394786">
      <w:pPr>
        <w:widowControl w:val="0"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И.Е.Резинкин</w:t>
      </w:r>
    </w:p>
    <w:sectPr w:rsidR="00394786" w:rsidRPr="00394786" w:rsidSect="008B4D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5"/>
    <w:rsid w:val="00004713"/>
    <w:rsid w:val="00075751"/>
    <w:rsid w:val="001075E3"/>
    <w:rsid w:val="00176D61"/>
    <w:rsid w:val="00184F74"/>
    <w:rsid w:val="001F188E"/>
    <w:rsid w:val="00292877"/>
    <w:rsid w:val="00356BC0"/>
    <w:rsid w:val="00394786"/>
    <w:rsid w:val="003E0892"/>
    <w:rsid w:val="00552F64"/>
    <w:rsid w:val="00561B53"/>
    <w:rsid w:val="006F29AB"/>
    <w:rsid w:val="00710ED5"/>
    <w:rsid w:val="00713000"/>
    <w:rsid w:val="0086293D"/>
    <w:rsid w:val="008750CE"/>
    <w:rsid w:val="00886EEF"/>
    <w:rsid w:val="008B4DB0"/>
    <w:rsid w:val="008E6461"/>
    <w:rsid w:val="008E6D8C"/>
    <w:rsid w:val="009304F5"/>
    <w:rsid w:val="009C0ECD"/>
    <w:rsid w:val="00B175B2"/>
    <w:rsid w:val="00BD5887"/>
    <w:rsid w:val="00BE4784"/>
    <w:rsid w:val="00C57C5D"/>
    <w:rsid w:val="00EF0EB5"/>
    <w:rsid w:val="00F16B3B"/>
    <w:rsid w:val="00FB137A"/>
    <w:rsid w:val="00F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8DEA-C784-44AA-BD00-226AF15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2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A283F3B2C58602720D41FFA80CC9F464B89A48847ED03EF6B37A6236649AB740N" TargetMode="External"/><Relationship Id="rId13" Type="http://schemas.openxmlformats.org/officeDocument/2006/relationships/hyperlink" Target="consultantplus://offline/ref=F841A7793E9B291F25965CE34E777263F5346BE06CF00439C1553F6F63B023F80215111726A5DE1C44h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6B79A020671310E9A3A283F3B2C58602720D41FFA80CC9F464B89A48847ED03EF6B37A6236649BB745N" TargetMode="External"/><Relationship Id="rId12" Type="http://schemas.openxmlformats.org/officeDocument/2006/relationships/hyperlink" Target="consultantplus://offline/ref=3692D338C44ACCAF454543423D506365A2F50AF8303466EBD54CC91E208B32A4148F8CABDB631792z2dB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B79A020671310E9A3A283F3B2C58602720D41FFA80CC9F464B89A48847ED03EF6B37A62366596B743N" TargetMode="External"/><Relationship Id="rId11" Type="http://schemas.openxmlformats.org/officeDocument/2006/relationships/hyperlink" Target="consultantplus://offline/ref=B337D4768B47C7E593CA36807B7E0AF509453A39D0460EAF3FF91B5A96D6EF05499DCC1BAF1635137BK7O" TargetMode="External"/><Relationship Id="rId5" Type="http://schemas.openxmlformats.org/officeDocument/2006/relationships/hyperlink" Target="consultantplus://offline/ref=6C3967A71C26555DCBE6CE297098FABC6A310920146245EDB554267931F921ED4766F4A5A1684081R61B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37D4768B47C7E593CA36807B7E0AF509453A39D0460EAF3FF91B5A96D6EF05499DCC1BAF16341F7BK4O" TargetMode="External"/><Relationship Id="rId4" Type="http://schemas.openxmlformats.org/officeDocument/2006/relationships/hyperlink" Target="consultantplus://offline/ref=ECF07B6EB4459BC621D1074FB0E58D8421868C4781AE8833BB4CA856434DJ6F" TargetMode="External"/><Relationship Id="rId9" Type="http://schemas.openxmlformats.org/officeDocument/2006/relationships/hyperlink" Target="consultantplus://offline/ref=FE22A37A84D5384DEEB674161EA9C99E0A9F6FF25DDA6A7F6160B1EE2EE5583A5408391CHAO" TargetMode="External"/><Relationship Id="rId14" Type="http://schemas.openxmlformats.org/officeDocument/2006/relationships/hyperlink" Target="consultantplus://offline/ref=D7B7DE406CA3E398D62B33566EAEBA78FA3790EF9A5286C13B81B73D4AB2D490EF9481442D190141P7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20</cp:revision>
  <dcterms:created xsi:type="dcterms:W3CDTF">2016-02-09T11:48:00Z</dcterms:created>
  <dcterms:modified xsi:type="dcterms:W3CDTF">2018-09-29T09:52:00Z</dcterms:modified>
</cp:coreProperties>
</file>