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61" w:rsidRDefault="0078186C" w:rsidP="007818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8186C" w:rsidRDefault="0078186C" w:rsidP="007818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 администрации</w:t>
      </w:r>
    </w:p>
    <w:p w:rsidR="0078186C" w:rsidRDefault="0078186C" w:rsidP="0078186C">
      <w:pPr>
        <w:tabs>
          <w:tab w:val="left" w:pos="54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  </w:t>
      </w:r>
      <w:r w:rsidR="004D23B8">
        <w:rPr>
          <w:rFonts w:ascii="Times New Roman" w:hAnsi="Times New Roman" w:cs="Times New Roman"/>
          <w:sz w:val="24"/>
          <w:szCs w:val="24"/>
        </w:rPr>
        <w:t>28.07.2016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D23B8">
        <w:rPr>
          <w:rFonts w:ascii="Times New Roman" w:hAnsi="Times New Roman" w:cs="Times New Roman"/>
          <w:sz w:val="24"/>
          <w:szCs w:val="24"/>
        </w:rPr>
        <w:t>91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8186C" w:rsidRDefault="0078186C" w:rsidP="0078186C">
      <w:pPr>
        <w:tabs>
          <w:tab w:val="left" w:pos="54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86C" w:rsidRDefault="0078186C" w:rsidP="0078186C">
      <w:pPr>
        <w:tabs>
          <w:tab w:val="left" w:pos="54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86C" w:rsidRDefault="0078186C" w:rsidP="0078186C">
      <w:pPr>
        <w:tabs>
          <w:tab w:val="left" w:pos="54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сроки проведения работ по подготовке проекта внесения изменений в Правила землепользования и застройки территории муниципального образования Будогощское городское поселение Киришского муниципального района Ленинградской области</w:t>
      </w:r>
    </w:p>
    <w:p w:rsidR="0078186C" w:rsidRDefault="0078186C" w:rsidP="0078186C">
      <w:pPr>
        <w:tabs>
          <w:tab w:val="left" w:pos="54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2"/>
        <w:gridCol w:w="4535"/>
        <w:gridCol w:w="2113"/>
        <w:gridCol w:w="2311"/>
      </w:tblGrid>
      <w:tr w:rsidR="0078186C" w:rsidTr="00D83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58" w:type="dxa"/>
            <w:vAlign w:val="center"/>
          </w:tcPr>
          <w:p w:rsidR="0078186C" w:rsidRDefault="0078186C" w:rsidP="00D8388D">
            <w:pPr>
              <w:tabs>
                <w:tab w:val="left" w:pos="546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29" w:type="dxa"/>
            <w:vAlign w:val="center"/>
          </w:tcPr>
          <w:p w:rsidR="0078186C" w:rsidRDefault="0078186C" w:rsidP="00D8388D">
            <w:pPr>
              <w:tabs>
                <w:tab w:val="left" w:pos="546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работ по подготовке проекта Правил</w:t>
            </w:r>
          </w:p>
        </w:tc>
        <w:tc>
          <w:tcPr>
            <w:tcW w:w="2053" w:type="dxa"/>
            <w:vAlign w:val="center"/>
          </w:tcPr>
          <w:p w:rsidR="0078186C" w:rsidRDefault="0078186C" w:rsidP="00D8388D">
            <w:pPr>
              <w:tabs>
                <w:tab w:val="left" w:pos="546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работ</w:t>
            </w:r>
          </w:p>
        </w:tc>
        <w:tc>
          <w:tcPr>
            <w:tcW w:w="2231" w:type="dxa"/>
            <w:vAlign w:val="center"/>
          </w:tcPr>
          <w:p w:rsidR="0078186C" w:rsidRDefault="0078186C" w:rsidP="00D8388D">
            <w:pPr>
              <w:tabs>
                <w:tab w:val="left" w:pos="546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Исполнитель, ответственное лицо</w:t>
            </w:r>
          </w:p>
        </w:tc>
      </w:tr>
      <w:tr w:rsidR="0078186C" w:rsidTr="00D8388D">
        <w:tc>
          <w:tcPr>
            <w:tcW w:w="658" w:type="dxa"/>
            <w:vAlign w:val="center"/>
          </w:tcPr>
          <w:p w:rsidR="0078186C" w:rsidRDefault="00D8388D" w:rsidP="00D8388D">
            <w:pPr>
              <w:tabs>
                <w:tab w:val="left" w:pos="546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9" w:type="dxa"/>
            <w:vAlign w:val="center"/>
          </w:tcPr>
          <w:p w:rsidR="0078186C" w:rsidRDefault="0078186C" w:rsidP="00D8388D">
            <w:pPr>
              <w:tabs>
                <w:tab w:val="left" w:pos="546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E3">
              <w:rPr>
                <w:rStyle w:val="10pt0pt"/>
                <w:rFonts w:eastAsiaTheme="minorHAnsi"/>
                <w:sz w:val="24"/>
                <w:szCs w:val="24"/>
              </w:rPr>
              <w:t>Принятие решения о подготовке проекта</w:t>
            </w:r>
          </w:p>
        </w:tc>
        <w:tc>
          <w:tcPr>
            <w:tcW w:w="2053" w:type="dxa"/>
            <w:vAlign w:val="center"/>
          </w:tcPr>
          <w:p w:rsidR="0078186C" w:rsidRPr="0078186C" w:rsidRDefault="0078186C" w:rsidP="00D8388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818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В течени</w:t>
            </w:r>
            <w:proofErr w:type="gramStart"/>
            <w:r w:rsidRPr="007818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и</w:t>
            </w:r>
            <w:proofErr w:type="gramEnd"/>
            <w:r w:rsidRPr="007818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 тридцати дней со дня получения</w:t>
            </w:r>
          </w:p>
          <w:p w:rsidR="0078186C" w:rsidRDefault="0078186C" w:rsidP="00D8388D">
            <w:pPr>
              <w:tabs>
                <w:tab w:val="left" w:pos="546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6C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заключения комиссии</w:t>
            </w:r>
          </w:p>
        </w:tc>
        <w:tc>
          <w:tcPr>
            <w:tcW w:w="2231" w:type="dxa"/>
            <w:vAlign w:val="center"/>
          </w:tcPr>
          <w:p w:rsidR="0078186C" w:rsidRDefault="0078186C" w:rsidP="00D8388D">
            <w:pPr>
              <w:tabs>
                <w:tab w:val="left" w:pos="546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E3">
              <w:rPr>
                <w:rStyle w:val="10pt0pt"/>
                <w:rFonts w:eastAsiaTheme="minorHAnsi"/>
                <w:sz w:val="24"/>
                <w:szCs w:val="24"/>
              </w:rPr>
              <w:t>Глава администрации</w:t>
            </w:r>
          </w:p>
        </w:tc>
      </w:tr>
      <w:tr w:rsidR="0078186C" w:rsidTr="00D8388D">
        <w:tc>
          <w:tcPr>
            <w:tcW w:w="658" w:type="dxa"/>
            <w:vAlign w:val="center"/>
          </w:tcPr>
          <w:p w:rsidR="0078186C" w:rsidRDefault="00D8388D" w:rsidP="00D8388D">
            <w:pPr>
              <w:tabs>
                <w:tab w:val="left" w:pos="546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9" w:type="dxa"/>
            <w:vAlign w:val="center"/>
          </w:tcPr>
          <w:p w:rsidR="0078186C" w:rsidRDefault="0078186C" w:rsidP="00D8388D">
            <w:pPr>
              <w:tabs>
                <w:tab w:val="left" w:pos="546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E3">
              <w:rPr>
                <w:rStyle w:val="10pt0pt"/>
                <w:rFonts w:eastAsiaTheme="minorHAnsi"/>
                <w:sz w:val="24"/>
                <w:szCs w:val="24"/>
              </w:rPr>
              <w:t>Опубликование сообщения о принятии решения о подготовке проекта внесения изменений в Правила землепользования и застройки муниципального образования Будогощское городское поселение Киришского муниципального района Ленинградской области</w:t>
            </w:r>
          </w:p>
        </w:tc>
        <w:tc>
          <w:tcPr>
            <w:tcW w:w="2053" w:type="dxa"/>
            <w:vAlign w:val="center"/>
          </w:tcPr>
          <w:p w:rsidR="0078186C" w:rsidRDefault="0078186C" w:rsidP="00D8388D">
            <w:pPr>
              <w:tabs>
                <w:tab w:val="left" w:pos="546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E3">
              <w:rPr>
                <w:rStyle w:val="10pt0pt"/>
                <w:rFonts w:eastAsiaTheme="minorHAnsi"/>
                <w:sz w:val="24"/>
                <w:szCs w:val="24"/>
              </w:rPr>
              <w:t xml:space="preserve">Не позднее десяти дней </w:t>
            </w:r>
            <w:proofErr w:type="gramStart"/>
            <w:r w:rsidRPr="00AF7AE3">
              <w:rPr>
                <w:rStyle w:val="10pt0pt"/>
                <w:rFonts w:eastAsiaTheme="minorHAnsi"/>
                <w:sz w:val="24"/>
                <w:szCs w:val="24"/>
              </w:rPr>
              <w:t>с даты издания</w:t>
            </w:r>
            <w:proofErr w:type="gramEnd"/>
            <w:r w:rsidRPr="00AF7AE3">
              <w:rPr>
                <w:rStyle w:val="10pt0pt"/>
                <w:rFonts w:eastAsiaTheme="minorHAnsi"/>
                <w:sz w:val="24"/>
                <w:szCs w:val="24"/>
              </w:rPr>
              <w:t xml:space="preserve"> постановления</w:t>
            </w:r>
          </w:p>
        </w:tc>
        <w:tc>
          <w:tcPr>
            <w:tcW w:w="2231" w:type="dxa"/>
            <w:vAlign w:val="center"/>
          </w:tcPr>
          <w:p w:rsidR="0078186C" w:rsidRDefault="0078186C" w:rsidP="00D8388D">
            <w:pPr>
              <w:tabs>
                <w:tab w:val="left" w:pos="546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E3">
              <w:rPr>
                <w:rStyle w:val="10pt0pt"/>
                <w:rFonts w:eastAsiaTheme="minorHAnsi"/>
                <w:sz w:val="24"/>
                <w:szCs w:val="24"/>
              </w:rPr>
              <w:t>Глава администрации</w:t>
            </w:r>
          </w:p>
        </w:tc>
      </w:tr>
      <w:tr w:rsidR="0078186C" w:rsidTr="00D8388D">
        <w:tc>
          <w:tcPr>
            <w:tcW w:w="658" w:type="dxa"/>
            <w:vAlign w:val="center"/>
          </w:tcPr>
          <w:p w:rsidR="0078186C" w:rsidRDefault="00D8388D" w:rsidP="00D8388D">
            <w:pPr>
              <w:tabs>
                <w:tab w:val="left" w:pos="546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9" w:type="dxa"/>
            <w:vAlign w:val="center"/>
          </w:tcPr>
          <w:p w:rsidR="0078186C" w:rsidRDefault="0078186C" w:rsidP="00D8388D">
            <w:pPr>
              <w:tabs>
                <w:tab w:val="left" w:pos="546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E3">
              <w:rPr>
                <w:rStyle w:val="10pt0pt"/>
                <w:rFonts w:eastAsiaTheme="minorHAnsi"/>
                <w:sz w:val="24"/>
                <w:szCs w:val="24"/>
              </w:rPr>
              <w:t>Проведение работ по подготовке проекта внесения изменений в Правила землепользования и застройки муниципального образования Будогощское городское поселение Киришского муниципального района Ленинградской области</w:t>
            </w:r>
          </w:p>
        </w:tc>
        <w:tc>
          <w:tcPr>
            <w:tcW w:w="2053" w:type="dxa"/>
            <w:vAlign w:val="center"/>
          </w:tcPr>
          <w:p w:rsidR="0078186C" w:rsidRDefault="0078186C" w:rsidP="00D8388D">
            <w:pPr>
              <w:tabs>
                <w:tab w:val="left" w:pos="546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E3">
              <w:rPr>
                <w:rStyle w:val="10pt0pt"/>
                <w:rFonts w:eastAsiaTheme="minorHAnsi"/>
                <w:sz w:val="24"/>
                <w:szCs w:val="24"/>
              </w:rPr>
              <w:t>Срок определяется в зависимости от объема работ</w:t>
            </w:r>
          </w:p>
        </w:tc>
        <w:tc>
          <w:tcPr>
            <w:tcW w:w="2231" w:type="dxa"/>
            <w:vAlign w:val="center"/>
          </w:tcPr>
          <w:p w:rsidR="0078186C" w:rsidRDefault="0078186C" w:rsidP="00D8388D">
            <w:pPr>
              <w:tabs>
                <w:tab w:val="left" w:pos="546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E3">
              <w:rPr>
                <w:rStyle w:val="10pt0pt"/>
                <w:rFonts w:eastAsiaTheme="minorHAnsi"/>
                <w:sz w:val="24"/>
                <w:szCs w:val="24"/>
              </w:rPr>
              <w:t>Глава администрации Прием заявлений заинтересованных лиц в комиссию</w:t>
            </w:r>
          </w:p>
        </w:tc>
      </w:tr>
      <w:tr w:rsidR="0078186C" w:rsidTr="00D8388D">
        <w:tc>
          <w:tcPr>
            <w:tcW w:w="658" w:type="dxa"/>
            <w:vAlign w:val="center"/>
          </w:tcPr>
          <w:p w:rsidR="0078186C" w:rsidRDefault="00D8388D" w:rsidP="00D8388D">
            <w:pPr>
              <w:tabs>
                <w:tab w:val="left" w:pos="546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9" w:type="dxa"/>
            <w:vAlign w:val="center"/>
          </w:tcPr>
          <w:p w:rsidR="0078186C" w:rsidRDefault="0078186C" w:rsidP="00D8388D">
            <w:pPr>
              <w:tabs>
                <w:tab w:val="left" w:pos="546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E3">
              <w:rPr>
                <w:rStyle w:val="10pt0pt"/>
                <w:rFonts w:eastAsiaTheme="minorHAnsi"/>
                <w:sz w:val="24"/>
                <w:szCs w:val="24"/>
              </w:rPr>
              <w:t xml:space="preserve">Обеспечение </w:t>
            </w:r>
            <w:proofErr w:type="gramStart"/>
            <w:r w:rsidRPr="00AF7AE3">
              <w:rPr>
                <w:rStyle w:val="10pt0pt"/>
                <w:rFonts w:eastAsiaTheme="minorHAnsi"/>
                <w:sz w:val="24"/>
                <w:szCs w:val="24"/>
              </w:rPr>
              <w:t>проведения проверки проекта внесения изменений</w:t>
            </w:r>
            <w:proofErr w:type="gramEnd"/>
            <w:r w:rsidRPr="00AF7AE3">
              <w:rPr>
                <w:rStyle w:val="10pt0pt"/>
                <w:rFonts w:eastAsiaTheme="minorHAnsi"/>
                <w:sz w:val="24"/>
                <w:szCs w:val="24"/>
              </w:rPr>
              <w:t xml:space="preserve"> на соответствие технических регламентов, документам территориального планирования поселения, района, области</w:t>
            </w:r>
          </w:p>
        </w:tc>
        <w:tc>
          <w:tcPr>
            <w:tcW w:w="2053" w:type="dxa"/>
            <w:vAlign w:val="center"/>
          </w:tcPr>
          <w:p w:rsidR="0078186C" w:rsidRDefault="0078186C" w:rsidP="00D8388D">
            <w:pPr>
              <w:tabs>
                <w:tab w:val="left" w:pos="546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E3">
              <w:rPr>
                <w:rStyle w:val="10pt0pt"/>
                <w:rFonts w:eastAsiaTheme="minorHAnsi"/>
                <w:sz w:val="24"/>
                <w:szCs w:val="24"/>
              </w:rPr>
              <w:t>В течение десяти дней</w:t>
            </w:r>
          </w:p>
        </w:tc>
        <w:tc>
          <w:tcPr>
            <w:tcW w:w="2231" w:type="dxa"/>
            <w:vAlign w:val="center"/>
          </w:tcPr>
          <w:p w:rsidR="0078186C" w:rsidRDefault="0078186C" w:rsidP="00D8388D">
            <w:pPr>
              <w:tabs>
                <w:tab w:val="left" w:pos="546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E3">
              <w:rPr>
                <w:rStyle w:val="10pt0pt"/>
                <w:rFonts w:eastAsiaTheme="minorHAnsi"/>
                <w:sz w:val="24"/>
                <w:szCs w:val="24"/>
              </w:rPr>
              <w:t>Глава администрации</w:t>
            </w:r>
          </w:p>
        </w:tc>
      </w:tr>
      <w:tr w:rsidR="0078186C" w:rsidTr="00D8388D">
        <w:tc>
          <w:tcPr>
            <w:tcW w:w="658" w:type="dxa"/>
            <w:vAlign w:val="center"/>
          </w:tcPr>
          <w:p w:rsidR="0078186C" w:rsidRDefault="00D8388D" w:rsidP="00D8388D">
            <w:pPr>
              <w:tabs>
                <w:tab w:val="left" w:pos="546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9" w:type="dxa"/>
            <w:vAlign w:val="center"/>
          </w:tcPr>
          <w:p w:rsidR="0078186C" w:rsidRDefault="0078186C" w:rsidP="00D8388D">
            <w:pPr>
              <w:tabs>
                <w:tab w:val="left" w:pos="546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E3">
              <w:rPr>
                <w:rStyle w:val="10pt0pt"/>
                <w:rFonts w:eastAsiaTheme="minorHAnsi"/>
                <w:sz w:val="24"/>
                <w:szCs w:val="24"/>
              </w:rPr>
              <w:t>Направление проекта внесения изменений в Комитет по градостроительству и архитектуре Правительства Ленинградской области для проведения проверки</w:t>
            </w:r>
          </w:p>
        </w:tc>
        <w:tc>
          <w:tcPr>
            <w:tcW w:w="2053" w:type="dxa"/>
            <w:vAlign w:val="center"/>
          </w:tcPr>
          <w:p w:rsidR="0078186C" w:rsidRPr="00AF7AE3" w:rsidRDefault="0078186C" w:rsidP="00D8388D">
            <w:pPr>
              <w:pStyle w:val="1"/>
              <w:shd w:val="clear" w:color="auto" w:fill="auto"/>
              <w:spacing w:before="0"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AF7AE3">
              <w:rPr>
                <w:rStyle w:val="10pt0pt"/>
                <w:sz w:val="24"/>
                <w:szCs w:val="24"/>
              </w:rPr>
              <w:t>Непосредственно после проведения проверки проекта</w:t>
            </w:r>
          </w:p>
        </w:tc>
        <w:tc>
          <w:tcPr>
            <w:tcW w:w="2231" w:type="dxa"/>
            <w:vAlign w:val="center"/>
          </w:tcPr>
          <w:p w:rsidR="0078186C" w:rsidRPr="00AF7AE3" w:rsidRDefault="0078186C" w:rsidP="00D8388D">
            <w:pPr>
              <w:pStyle w:val="1"/>
              <w:shd w:val="clear" w:color="auto" w:fill="auto"/>
              <w:spacing w:before="0" w:after="0" w:line="240" w:lineRule="auto"/>
              <w:ind w:left="40"/>
              <w:jc w:val="center"/>
              <w:rPr>
                <w:sz w:val="24"/>
                <w:szCs w:val="24"/>
              </w:rPr>
            </w:pPr>
            <w:r w:rsidRPr="00AF7AE3">
              <w:rPr>
                <w:rStyle w:val="10pt0pt"/>
                <w:sz w:val="24"/>
                <w:szCs w:val="24"/>
              </w:rPr>
              <w:t>Глава администрации</w:t>
            </w:r>
          </w:p>
        </w:tc>
      </w:tr>
      <w:tr w:rsidR="0078186C" w:rsidTr="00D8388D">
        <w:tc>
          <w:tcPr>
            <w:tcW w:w="658" w:type="dxa"/>
            <w:vAlign w:val="center"/>
          </w:tcPr>
          <w:p w:rsidR="0078186C" w:rsidRDefault="00D8388D" w:rsidP="00D8388D">
            <w:pPr>
              <w:tabs>
                <w:tab w:val="left" w:pos="546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9" w:type="dxa"/>
            <w:vAlign w:val="center"/>
          </w:tcPr>
          <w:p w:rsidR="0078186C" w:rsidRDefault="0078186C" w:rsidP="00D8388D">
            <w:pPr>
              <w:tabs>
                <w:tab w:val="left" w:pos="546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E3">
              <w:rPr>
                <w:rStyle w:val="10pt0pt"/>
                <w:rFonts w:eastAsiaTheme="minorHAnsi"/>
                <w:sz w:val="24"/>
                <w:szCs w:val="24"/>
              </w:rPr>
              <w:t xml:space="preserve">Рассмотрение проекта внесения изменений на предмет соответствия законодательству Российской Федерации и Ленинградской области о градостроительной деятельности Направление проекта внесения изменений главе муниципального образования Будогощское городское поселение Киришского муниципального </w:t>
            </w:r>
            <w:r w:rsidRPr="00AF7AE3">
              <w:rPr>
                <w:rStyle w:val="10pt0pt"/>
                <w:rFonts w:eastAsiaTheme="minorHAnsi"/>
                <w:sz w:val="24"/>
                <w:szCs w:val="24"/>
              </w:rPr>
              <w:lastRenderedPageBreak/>
              <w:t>района Ленинградской области или в случае обнаружения его несоответствия законодательству на доработку</w:t>
            </w:r>
          </w:p>
        </w:tc>
        <w:tc>
          <w:tcPr>
            <w:tcW w:w="2053" w:type="dxa"/>
            <w:vAlign w:val="center"/>
          </w:tcPr>
          <w:p w:rsidR="0078186C" w:rsidRPr="00AF7AE3" w:rsidRDefault="0078186C" w:rsidP="00D8388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F7AE3">
              <w:rPr>
                <w:rStyle w:val="10pt0pt"/>
                <w:sz w:val="24"/>
                <w:szCs w:val="24"/>
              </w:rPr>
              <w:lastRenderedPageBreak/>
              <w:t>В течени</w:t>
            </w:r>
            <w:proofErr w:type="gramStart"/>
            <w:r w:rsidRPr="00AF7AE3">
              <w:rPr>
                <w:rStyle w:val="10pt0pt"/>
                <w:sz w:val="24"/>
                <w:szCs w:val="24"/>
              </w:rPr>
              <w:t>и</w:t>
            </w:r>
            <w:proofErr w:type="gramEnd"/>
            <w:r w:rsidRPr="00AF7AE3">
              <w:rPr>
                <w:rStyle w:val="10pt0pt"/>
                <w:sz w:val="24"/>
                <w:szCs w:val="24"/>
              </w:rPr>
              <w:t xml:space="preserve"> тридцати дней со дня получения проекта</w:t>
            </w:r>
          </w:p>
        </w:tc>
        <w:tc>
          <w:tcPr>
            <w:tcW w:w="2231" w:type="dxa"/>
            <w:vAlign w:val="center"/>
          </w:tcPr>
          <w:p w:rsidR="0078186C" w:rsidRPr="00AF7AE3" w:rsidRDefault="0078186C" w:rsidP="00D8388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F7AE3">
              <w:rPr>
                <w:rStyle w:val="10pt0pt"/>
                <w:sz w:val="24"/>
                <w:szCs w:val="24"/>
              </w:rPr>
              <w:t>Комитет по градостроительству и архитектуре Правительства Ленинградской области</w:t>
            </w:r>
          </w:p>
        </w:tc>
      </w:tr>
      <w:tr w:rsidR="0078186C" w:rsidTr="00D8388D">
        <w:tc>
          <w:tcPr>
            <w:tcW w:w="658" w:type="dxa"/>
            <w:vAlign w:val="center"/>
          </w:tcPr>
          <w:p w:rsidR="0078186C" w:rsidRDefault="00D8388D" w:rsidP="00D8388D">
            <w:pPr>
              <w:tabs>
                <w:tab w:val="left" w:pos="546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29" w:type="dxa"/>
            <w:vAlign w:val="center"/>
          </w:tcPr>
          <w:p w:rsidR="0078186C" w:rsidRDefault="0078186C" w:rsidP="00D8388D">
            <w:pPr>
              <w:tabs>
                <w:tab w:val="left" w:pos="546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E3">
              <w:rPr>
                <w:rStyle w:val="10pt0pt"/>
                <w:rFonts w:eastAsiaTheme="minorHAnsi"/>
                <w:sz w:val="24"/>
                <w:szCs w:val="24"/>
              </w:rPr>
              <w:t>Принятие решения о проведении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2053" w:type="dxa"/>
            <w:vAlign w:val="center"/>
          </w:tcPr>
          <w:p w:rsidR="0078186C" w:rsidRDefault="0078186C" w:rsidP="00D8388D">
            <w:pPr>
              <w:tabs>
                <w:tab w:val="left" w:pos="546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E3">
              <w:rPr>
                <w:rStyle w:val="10pt0pt"/>
                <w:rFonts w:eastAsiaTheme="minorHAnsi"/>
                <w:sz w:val="24"/>
                <w:szCs w:val="24"/>
              </w:rPr>
              <w:t>Не позднее чем через десять дней со дня получения проекта</w:t>
            </w:r>
          </w:p>
        </w:tc>
        <w:tc>
          <w:tcPr>
            <w:tcW w:w="2231" w:type="dxa"/>
            <w:vAlign w:val="center"/>
          </w:tcPr>
          <w:p w:rsidR="0078186C" w:rsidRDefault="0078186C" w:rsidP="00D8388D">
            <w:pPr>
              <w:tabs>
                <w:tab w:val="left" w:pos="546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E3">
              <w:rPr>
                <w:rStyle w:val="10pt0pt"/>
                <w:rFonts w:eastAsiaTheme="minorHAnsi"/>
                <w:sz w:val="24"/>
                <w:szCs w:val="24"/>
              </w:rPr>
              <w:t>Глава муниципального образования Будогощское городское поселение Киришского</w:t>
            </w:r>
            <w:r w:rsidRPr="00D208CD">
              <w:rPr>
                <w:sz w:val="24"/>
                <w:szCs w:val="24"/>
              </w:rPr>
              <w:t xml:space="preserve"> </w:t>
            </w:r>
            <w:r w:rsidRPr="00D208CD">
              <w:rPr>
                <w:rStyle w:val="10pt0pt"/>
                <w:rFonts w:eastAsiaTheme="minorHAnsi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D208CD">
              <w:rPr>
                <w:rStyle w:val="10pt0pt"/>
                <w:rFonts w:eastAsiaTheme="minorHAnsi"/>
                <w:sz w:val="24"/>
                <w:szCs w:val="24"/>
              </w:rPr>
              <w:t>Ленинградской</w:t>
            </w:r>
            <w:proofErr w:type="gramEnd"/>
          </w:p>
        </w:tc>
      </w:tr>
      <w:tr w:rsidR="0078186C" w:rsidTr="00D8388D">
        <w:tc>
          <w:tcPr>
            <w:tcW w:w="658" w:type="dxa"/>
            <w:vAlign w:val="center"/>
          </w:tcPr>
          <w:p w:rsidR="0078186C" w:rsidRDefault="00D8388D" w:rsidP="00D8388D">
            <w:pPr>
              <w:tabs>
                <w:tab w:val="left" w:pos="546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9" w:type="dxa"/>
            <w:vAlign w:val="center"/>
          </w:tcPr>
          <w:p w:rsidR="0078186C" w:rsidRDefault="0078186C" w:rsidP="00D8388D">
            <w:pPr>
              <w:tabs>
                <w:tab w:val="left" w:pos="546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CD">
              <w:rPr>
                <w:rStyle w:val="10pt0pt"/>
                <w:rFonts w:eastAsiaTheme="minorHAnsi"/>
                <w:sz w:val="24"/>
                <w:szCs w:val="24"/>
              </w:rPr>
              <w:t>Опубликование решения о проведении публичных слушаний</w:t>
            </w:r>
          </w:p>
        </w:tc>
        <w:tc>
          <w:tcPr>
            <w:tcW w:w="2053" w:type="dxa"/>
            <w:vAlign w:val="center"/>
          </w:tcPr>
          <w:p w:rsidR="0078186C" w:rsidRPr="00D208CD" w:rsidRDefault="0078186C" w:rsidP="00D8388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208CD">
              <w:rPr>
                <w:rStyle w:val="10pt0pt"/>
                <w:sz w:val="24"/>
                <w:szCs w:val="24"/>
              </w:rPr>
              <w:t>В течени</w:t>
            </w:r>
            <w:proofErr w:type="gramStart"/>
            <w:r w:rsidRPr="00D208CD">
              <w:rPr>
                <w:rStyle w:val="10pt0pt"/>
                <w:sz w:val="24"/>
                <w:szCs w:val="24"/>
              </w:rPr>
              <w:t>и</w:t>
            </w:r>
            <w:proofErr w:type="gramEnd"/>
            <w:r w:rsidRPr="00D208CD">
              <w:rPr>
                <w:rStyle w:val="10pt0pt"/>
                <w:sz w:val="24"/>
                <w:szCs w:val="24"/>
              </w:rPr>
              <w:t xml:space="preserve"> десяти дней после принятия решения</w:t>
            </w:r>
          </w:p>
        </w:tc>
        <w:tc>
          <w:tcPr>
            <w:tcW w:w="2231" w:type="dxa"/>
            <w:vAlign w:val="center"/>
          </w:tcPr>
          <w:p w:rsidR="0078186C" w:rsidRPr="00D208CD" w:rsidRDefault="0078186C" w:rsidP="00D8388D">
            <w:pPr>
              <w:pStyle w:val="1"/>
              <w:shd w:val="clear" w:color="auto" w:fill="auto"/>
              <w:spacing w:before="0" w:after="0" w:line="240" w:lineRule="auto"/>
              <w:ind w:left="40"/>
              <w:jc w:val="center"/>
              <w:rPr>
                <w:sz w:val="24"/>
                <w:szCs w:val="24"/>
              </w:rPr>
            </w:pPr>
            <w:r w:rsidRPr="00D208CD">
              <w:rPr>
                <w:rStyle w:val="10pt0pt"/>
                <w:sz w:val="24"/>
                <w:szCs w:val="24"/>
              </w:rPr>
              <w:t>Глава муниципального образования Будогощское городское поселение Киришского муниципального района Ленинградской области</w:t>
            </w:r>
          </w:p>
        </w:tc>
      </w:tr>
      <w:tr w:rsidR="00D8388D" w:rsidTr="00D8388D">
        <w:tc>
          <w:tcPr>
            <w:tcW w:w="658" w:type="dxa"/>
            <w:vAlign w:val="center"/>
          </w:tcPr>
          <w:p w:rsidR="00D8388D" w:rsidRDefault="00D8388D" w:rsidP="00D8388D">
            <w:pPr>
              <w:pStyle w:val="1"/>
              <w:shd w:val="clear" w:color="auto" w:fill="auto"/>
              <w:spacing w:before="0" w:after="0" w:line="240" w:lineRule="auto"/>
              <w:ind w:left="60"/>
              <w:jc w:val="center"/>
            </w:pPr>
            <w:r>
              <w:rPr>
                <w:rStyle w:val="10pt0pt"/>
              </w:rPr>
              <w:t>9</w:t>
            </w:r>
          </w:p>
        </w:tc>
        <w:tc>
          <w:tcPr>
            <w:tcW w:w="4629" w:type="dxa"/>
            <w:vAlign w:val="center"/>
          </w:tcPr>
          <w:p w:rsidR="00D8388D" w:rsidRPr="00D208CD" w:rsidRDefault="00D8388D" w:rsidP="00D8388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208CD">
              <w:rPr>
                <w:rStyle w:val="10pt0pt"/>
                <w:sz w:val="24"/>
                <w:szCs w:val="24"/>
              </w:rPr>
              <w:t>Опубликование проекта внесения изменений в Правила землепользования и застройки муниципального образования Будогощское городское поселение Киришского муниципального района Ленинградской области</w:t>
            </w:r>
          </w:p>
        </w:tc>
        <w:tc>
          <w:tcPr>
            <w:tcW w:w="2053" w:type="dxa"/>
            <w:vAlign w:val="center"/>
          </w:tcPr>
          <w:p w:rsidR="00D8388D" w:rsidRPr="00D208CD" w:rsidRDefault="00D8388D" w:rsidP="00D8388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208CD">
              <w:rPr>
                <w:rStyle w:val="10pt0pt"/>
                <w:sz w:val="24"/>
                <w:szCs w:val="24"/>
              </w:rPr>
              <w:t>В течени</w:t>
            </w:r>
            <w:proofErr w:type="gramStart"/>
            <w:r w:rsidRPr="00D208CD">
              <w:rPr>
                <w:rStyle w:val="10pt0pt"/>
                <w:sz w:val="24"/>
                <w:szCs w:val="24"/>
              </w:rPr>
              <w:t>и</w:t>
            </w:r>
            <w:proofErr w:type="gramEnd"/>
            <w:r w:rsidRPr="00D208CD">
              <w:rPr>
                <w:rStyle w:val="10pt0pt"/>
                <w:sz w:val="24"/>
                <w:szCs w:val="24"/>
              </w:rPr>
              <w:t xml:space="preserve"> десяти дней после принятия решения</w:t>
            </w:r>
          </w:p>
        </w:tc>
        <w:tc>
          <w:tcPr>
            <w:tcW w:w="2231" w:type="dxa"/>
            <w:vAlign w:val="center"/>
          </w:tcPr>
          <w:p w:rsidR="00D8388D" w:rsidRPr="00D208CD" w:rsidRDefault="00D8388D" w:rsidP="00D8388D">
            <w:pPr>
              <w:pStyle w:val="1"/>
              <w:shd w:val="clear" w:color="auto" w:fill="auto"/>
              <w:spacing w:before="0" w:after="0" w:line="240" w:lineRule="auto"/>
              <w:ind w:left="40"/>
              <w:jc w:val="center"/>
              <w:rPr>
                <w:sz w:val="24"/>
                <w:szCs w:val="24"/>
              </w:rPr>
            </w:pPr>
            <w:r w:rsidRPr="00D208CD">
              <w:rPr>
                <w:rStyle w:val="10pt0pt"/>
                <w:sz w:val="24"/>
                <w:szCs w:val="24"/>
              </w:rPr>
              <w:t>Глава муниципального образования Будогощское городское поселение Киришского муниципального района Ленинградской области</w:t>
            </w:r>
          </w:p>
        </w:tc>
      </w:tr>
      <w:tr w:rsidR="00D8388D" w:rsidTr="00D8388D">
        <w:tc>
          <w:tcPr>
            <w:tcW w:w="658" w:type="dxa"/>
            <w:vAlign w:val="center"/>
          </w:tcPr>
          <w:p w:rsidR="00D8388D" w:rsidRDefault="00D8388D" w:rsidP="00D8388D">
            <w:pPr>
              <w:tabs>
                <w:tab w:val="left" w:pos="546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9" w:type="dxa"/>
            <w:vAlign w:val="center"/>
          </w:tcPr>
          <w:p w:rsidR="00D8388D" w:rsidRPr="00D208CD" w:rsidRDefault="00D8388D" w:rsidP="00D8388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208CD">
              <w:rPr>
                <w:rStyle w:val="10pt0pt"/>
                <w:sz w:val="24"/>
                <w:szCs w:val="24"/>
              </w:rPr>
              <w:t>Проведение публичных слушаний по проекту внесения изменений, с оформлением протокола слушаний</w:t>
            </w:r>
          </w:p>
        </w:tc>
        <w:tc>
          <w:tcPr>
            <w:tcW w:w="2053" w:type="dxa"/>
            <w:vAlign w:val="center"/>
          </w:tcPr>
          <w:p w:rsidR="00D8388D" w:rsidRPr="00D208CD" w:rsidRDefault="00D8388D" w:rsidP="00D8388D">
            <w:pPr>
              <w:pStyle w:val="1"/>
              <w:shd w:val="clear" w:color="auto" w:fill="auto"/>
              <w:spacing w:before="0" w:after="0" w:line="240" w:lineRule="auto"/>
              <w:ind w:left="40"/>
              <w:jc w:val="center"/>
              <w:rPr>
                <w:sz w:val="24"/>
                <w:szCs w:val="24"/>
              </w:rPr>
            </w:pPr>
            <w:r w:rsidRPr="00D208CD">
              <w:rPr>
                <w:rStyle w:val="10pt0pt"/>
                <w:sz w:val="24"/>
                <w:szCs w:val="24"/>
              </w:rPr>
              <w:t>Не менее двух и не более четырех месяцев со дня опубликования проекта</w:t>
            </w:r>
          </w:p>
        </w:tc>
        <w:tc>
          <w:tcPr>
            <w:tcW w:w="2231" w:type="dxa"/>
            <w:vAlign w:val="center"/>
          </w:tcPr>
          <w:p w:rsidR="00D8388D" w:rsidRPr="00D208CD" w:rsidRDefault="00D8388D" w:rsidP="00D8388D">
            <w:pPr>
              <w:pStyle w:val="1"/>
              <w:shd w:val="clear" w:color="auto" w:fill="auto"/>
              <w:spacing w:before="0" w:after="0" w:line="240" w:lineRule="auto"/>
              <w:ind w:left="40"/>
              <w:jc w:val="center"/>
              <w:rPr>
                <w:sz w:val="24"/>
                <w:szCs w:val="24"/>
              </w:rPr>
            </w:pPr>
            <w:r w:rsidRPr="00D208CD">
              <w:rPr>
                <w:rStyle w:val="10pt0pt"/>
                <w:sz w:val="24"/>
                <w:szCs w:val="24"/>
              </w:rPr>
              <w:t>Председатель Комиссии</w:t>
            </w:r>
          </w:p>
        </w:tc>
      </w:tr>
      <w:tr w:rsidR="00D8388D" w:rsidTr="00D8388D">
        <w:tc>
          <w:tcPr>
            <w:tcW w:w="658" w:type="dxa"/>
            <w:vAlign w:val="center"/>
          </w:tcPr>
          <w:p w:rsidR="00D8388D" w:rsidRDefault="00D8388D" w:rsidP="00D8388D">
            <w:pPr>
              <w:tabs>
                <w:tab w:val="left" w:pos="546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9" w:type="dxa"/>
            <w:vAlign w:val="center"/>
          </w:tcPr>
          <w:p w:rsidR="00D8388D" w:rsidRPr="00D208CD" w:rsidRDefault="00D8388D" w:rsidP="00D8388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208CD">
              <w:rPr>
                <w:rStyle w:val="10pt0pt"/>
                <w:sz w:val="24"/>
                <w:szCs w:val="24"/>
              </w:rPr>
              <w:t>Обеспечение подготовки заключения о проведении слушаний Опубликование заключения о проведении публичных слушаний</w:t>
            </w:r>
          </w:p>
        </w:tc>
        <w:tc>
          <w:tcPr>
            <w:tcW w:w="2053" w:type="dxa"/>
            <w:vAlign w:val="center"/>
          </w:tcPr>
          <w:p w:rsidR="00D8388D" w:rsidRPr="00D208CD" w:rsidRDefault="00D8388D" w:rsidP="00D8388D">
            <w:pPr>
              <w:pStyle w:val="1"/>
              <w:shd w:val="clear" w:color="auto" w:fill="auto"/>
              <w:spacing w:before="0" w:after="0" w:line="240" w:lineRule="auto"/>
              <w:ind w:left="40"/>
              <w:jc w:val="center"/>
              <w:rPr>
                <w:sz w:val="24"/>
                <w:szCs w:val="24"/>
              </w:rPr>
            </w:pPr>
            <w:r w:rsidRPr="00D208CD">
              <w:rPr>
                <w:rStyle w:val="10pt0pt"/>
                <w:sz w:val="24"/>
                <w:szCs w:val="24"/>
              </w:rPr>
              <w:t>В течени</w:t>
            </w:r>
            <w:proofErr w:type="gramStart"/>
            <w:r w:rsidRPr="00D208CD">
              <w:rPr>
                <w:rStyle w:val="10pt0pt"/>
                <w:sz w:val="24"/>
                <w:szCs w:val="24"/>
              </w:rPr>
              <w:t>и</w:t>
            </w:r>
            <w:proofErr w:type="gramEnd"/>
            <w:r w:rsidRPr="00D208CD">
              <w:rPr>
                <w:rStyle w:val="10pt0pt"/>
                <w:sz w:val="24"/>
                <w:szCs w:val="24"/>
              </w:rPr>
              <w:t xml:space="preserve"> десяти дней после проведения публичных слушаний</w:t>
            </w:r>
          </w:p>
        </w:tc>
        <w:tc>
          <w:tcPr>
            <w:tcW w:w="2231" w:type="dxa"/>
            <w:vAlign w:val="center"/>
          </w:tcPr>
          <w:p w:rsidR="00D8388D" w:rsidRPr="00D208CD" w:rsidRDefault="00D8388D" w:rsidP="00D8388D">
            <w:pPr>
              <w:pStyle w:val="1"/>
              <w:shd w:val="clear" w:color="auto" w:fill="auto"/>
              <w:spacing w:before="0" w:after="0" w:line="240" w:lineRule="auto"/>
              <w:ind w:left="40"/>
              <w:jc w:val="center"/>
              <w:rPr>
                <w:sz w:val="24"/>
                <w:szCs w:val="24"/>
              </w:rPr>
            </w:pPr>
            <w:r w:rsidRPr="00D208CD">
              <w:rPr>
                <w:rStyle w:val="10pt0pt"/>
                <w:sz w:val="24"/>
                <w:szCs w:val="24"/>
              </w:rPr>
              <w:t>Председатель Комиссии</w:t>
            </w:r>
          </w:p>
        </w:tc>
      </w:tr>
      <w:tr w:rsidR="00D8388D" w:rsidTr="00D8388D">
        <w:tc>
          <w:tcPr>
            <w:tcW w:w="658" w:type="dxa"/>
            <w:vAlign w:val="center"/>
          </w:tcPr>
          <w:p w:rsidR="00D8388D" w:rsidRDefault="00D8388D" w:rsidP="00D8388D">
            <w:pPr>
              <w:tabs>
                <w:tab w:val="left" w:pos="546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9" w:type="dxa"/>
            <w:vAlign w:val="center"/>
          </w:tcPr>
          <w:p w:rsidR="00D8388D" w:rsidRPr="00D208CD" w:rsidRDefault="00D8388D" w:rsidP="00D8388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208CD">
              <w:rPr>
                <w:rStyle w:val="10pt0pt"/>
                <w:sz w:val="24"/>
                <w:szCs w:val="24"/>
              </w:rPr>
              <w:t xml:space="preserve">Представление проекта внесения изменений главе администрации муниципального образования Будогощское городское поселение Киришского муниципального района Ленинградской области, с протоколом </w:t>
            </w:r>
            <w:r w:rsidRPr="00D208CD">
              <w:rPr>
                <w:rStyle w:val="10pt0pt"/>
                <w:sz w:val="24"/>
                <w:szCs w:val="24"/>
              </w:rPr>
              <w:lastRenderedPageBreak/>
              <w:t>публичных слушаний и заключением о проведении публичных слушаний</w:t>
            </w:r>
          </w:p>
        </w:tc>
        <w:tc>
          <w:tcPr>
            <w:tcW w:w="2053" w:type="dxa"/>
            <w:vAlign w:val="center"/>
          </w:tcPr>
          <w:p w:rsidR="00D8388D" w:rsidRPr="00D208CD" w:rsidRDefault="00D8388D" w:rsidP="00D8388D">
            <w:pPr>
              <w:pStyle w:val="1"/>
              <w:shd w:val="clear" w:color="auto" w:fill="auto"/>
              <w:spacing w:before="0" w:after="0" w:line="240" w:lineRule="auto"/>
              <w:ind w:left="40"/>
              <w:jc w:val="center"/>
              <w:rPr>
                <w:sz w:val="24"/>
                <w:szCs w:val="24"/>
              </w:rPr>
            </w:pPr>
            <w:r w:rsidRPr="00D208CD">
              <w:rPr>
                <w:rStyle w:val="10pt0pt"/>
                <w:sz w:val="24"/>
                <w:szCs w:val="24"/>
              </w:rPr>
              <w:lastRenderedPageBreak/>
              <w:t>Непосредственно после подготовки заключения</w:t>
            </w:r>
          </w:p>
        </w:tc>
        <w:tc>
          <w:tcPr>
            <w:tcW w:w="2231" w:type="dxa"/>
            <w:vAlign w:val="center"/>
          </w:tcPr>
          <w:p w:rsidR="00D8388D" w:rsidRPr="00D208CD" w:rsidRDefault="00D8388D" w:rsidP="00D8388D">
            <w:pPr>
              <w:pStyle w:val="1"/>
              <w:shd w:val="clear" w:color="auto" w:fill="auto"/>
              <w:spacing w:before="0" w:after="0" w:line="240" w:lineRule="auto"/>
              <w:ind w:left="40"/>
              <w:jc w:val="center"/>
              <w:rPr>
                <w:sz w:val="24"/>
                <w:szCs w:val="24"/>
              </w:rPr>
            </w:pPr>
            <w:r w:rsidRPr="00D208CD">
              <w:rPr>
                <w:rStyle w:val="10pt0pt"/>
                <w:sz w:val="24"/>
                <w:szCs w:val="24"/>
              </w:rPr>
              <w:t>Председатель Комиссии</w:t>
            </w:r>
          </w:p>
        </w:tc>
      </w:tr>
      <w:tr w:rsidR="00D8388D" w:rsidTr="00D8388D">
        <w:tc>
          <w:tcPr>
            <w:tcW w:w="658" w:type="dxa"/>
            <w:vAlign w:val="center"/>
          </w:tcPr>
          <w:p w:rsidR="00D8388D" w:rsidRDefault="00D8388D" w:rsidP="00D8388D">
            <w:pPr>
              <w:tabs>
                <w:tab w:val="left" w:pos="546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29" w:type="dxa"/>
            <w:vAlign w:val="center"/>
          </w:tcPr>
          <w:p w:rsidR="00D8388D" w:rsidRPr="00D208CD" w:rsidRDefault="00D8388D" w:rsidP="00D8388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208CD">
              <w:rPr>
                <w:rStyle w:val="10pt0pt"/>
                <w:sz w:val="24"/>
                <w:szCs w:val="24"/>
              </w:rPr>
              <w:t>Принятие решения о направлении проекта внесения изменений в Комитет по градостроительству и архитектуре Правительства Ленинградской области</w:t>
            </w:r>
          </w:p>
        </w:tc>
        <w:tc>
          <w:tcPr>
            <w:tcW w:w="2053" w:type="dxa"/>
            <w:vAlign w:val="center"/>
          </w:tcPr>
          <w:p w:rsidR="00D8388D" w:rsidRPr="00D208CD" w:rsidRDefault="00D8388D" w:rsidP="00D8388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208CD">
              <w:rPr>
                <w:rStyle w:val="10pt0pt"/>
                <w:sz w:val="24"/>
                <w:szCs w:val="24"/>
              </w:rPr>
              <w:t>В течени</w:t>
            </w:r>
            <w:proofErr w:type="gramStart"/>
            <w:r w:rsidRPr="00D208CD">
              <w:rPr>
                <w:rStyle w:val="10pt0pt"/>
                <w:sz w:val="24"/>
                <w:szCs w:val="24"/>
              </w:rPr>
              <w:t>и</w:t>
            </w:r>
            <w:proofErr w:type="gramEnd"/>
            <w:r w:rsidRPr="00D208CD">
              <w:rPr>
                <w:rStyle w:val="10pt0pt"/>
                <w:sz w:val="24"/>
                <w:szCs w:val="24"/>
              </w:rPr>
              <w:t xml:space="preserve"> десяти дней со дня получения проекта</w:t>
            </w:r>
          </w:p>
        </w:tc>
        <w:tc>
          <w:tcPr>
            <w:tcW w:w="2231" w:type="dxa"/>
            <w:vAlign w:val="center"/>
          </w:tcPr>
          <w:p w:rsidR="00D8388D" w:rsidRPr="00D208CD" w:rsidRDefault="00D8388D" w:rsidP="00D8388D">
            <w:pPr>
              <w:pStyle w:val="1"/>
              <w:shd w:val="clear" w:color="auto" w:fill="auto"/>
              <w:spacing w:before="0" w:after="0" w:line="240" w:lineRule="auto"/>
              <w:ind w:left="40"/>
              <w:jc w:val="center"/>
              <w:rPr>
                <w:sz w:val="24"/>
                <w:szCs w:val="24"/>
              </w:rPr>
            </w:pPr>
            <w:r w:rsidRPr="00D208CD">
              <w:rPr>
                <w:rStyle w:val="10pt0pt"/>
                <w:sz w:val="24"/>
                <w:szCs w:val="24"/>
              </w:rPr>
              <w:t>Глава администрации</w:t>
            </w:r>
          </w:p>
        </w:tc>
      </w:tr>
      <w:tr w:rsidR="00D8388D" w:rsidTr="00D8388D">
        <w:tc>
          <w:tcPr>
            <w:tcW w:w="658" w:type="dxa"/>
            <w:vAlign w:val="center"/>
          </w:tcPr>
          <w:p w:rsidR="00D8388D" w:rsidRDefault="00D8388D" w:rsidP="00D8388D">
            <w:pPr>
              <w:tabs>
                <w:tab w:val="left" w:pos="546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29" w:type="dxa"/>
            <w:vAlign w:val="center"/>
          </w:tcPr>
          <w:p w:rsidR="00D8388D" w:rsidRPr="00D208CD" w:rsidRDefault="00D8388D" w:rsidP="00D8388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208CD">
              <w:rPr>
                <w:rStyle w:val="10pt0pt"/>
                <w:sz w:val="24"/>
                <w:szCs w:val="24"/>
              </w:rPr>
              <w:t>Рассмотрение проекта внесения изменений</w:t>
            </w:r>
          </w:p>
          <w:p w:rsidR="00D8388D" w:rsidRPr="00D208CD" w:rsidRDefault="00D8388D" w:rsidP="00D8388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208CD">
              <w:rPr>
                <w:rStyle w:val="10pt0pt"/>
                <w:sz w:val="24"/>
                <w:szCs w:val="24"/>
              </w:rPr>
              <w:t>Принятие решения об утверждении проекта внесения изменений или решение об отклонении и направлении проекта на доработку</w:t>
            </w:r>
          </w:p>
        </w:tc>
        <w:tc>
          <w:tcPr>
            <w:tcW w:w="2053" w:type="dxa"/>
            <w:vAlign w:val="center"/>
          </w:tcPr>
          <w:p w:rsidR="00D8388D" w:rsidRPr="00D208CD" w:rsidRDefault="00D8388D" w:rsidP="00D8388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208CD">
              <w:rPr>
                <w:rStyle w:val="10pt0pt"/>
                <w:sz w:val="24"/>
                <w:szCs w:val="24"/>
              </w:rPr>
              <w:t>В течени</w:t>
            </w:r>
            <w:proofErr w:type="gramStart"/>
            <w:r w:rsidRPr="00D208CD">
              <w:rPr>
                <w:rStyle w:val="10pt0pt"/>
                <w:sz w:val="24"/>
                <w:szCs w:val="24"/>
              </w:rPr>
              <w:t>и</w:t>
            </w:r>
            <w:proofErr w:type="gramEnd"/>
            <w:r w:rsidRPr="00D208CD">
              <w:rPr>
                <w:rStyle w:val="10pt0pt"/>
                <w:sz w:val="24"/>
                <w:szCs w:val="24"/>
              </w:rPr>
              <w:t xml:space="preserve"> тридцати дней со дня получения проекта</w:t>
            </w:r>
          </w:p>
        </w:tc>
        <w:tc>
          <w:tcPr>
            <w:tcW w:w="2231" w:type="dxa"/>
            <w:vAlign w:val="center"/>
          </w:tcPr>
          <w:p w:rsidR="00D8388D" w:rsidRPr="00D208CD" w:rsidRDefault="00D8388D" w:rsidP="00D8388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208CD">
              <w:rPr>
                <w:rStyle w:val="10pt0pt"/>
                <w:sz w:val="24"/>
                <w:szCs w:val="24"/>
              </w:rPr>
              <w:t>Комитет по градостроительству и архитектуре Правительства Ленинградской области</w:t>
            </w:r>
          </w:p>
        </w:tc>
      </w:tr>
      <w:tr w:rsidR="00D8388D" w:rsidTr="00D8388D">
        <w:tc>
          <w:tcPr>
            <w:tcW w:w="658" w:type="dxa"/>
            <w:vAlign w:val="center"/>
          </w:tcPr>
          <w:p w:rsidR="00D8388D" w:rsidRDefault="00D8388D" w:rsidP="00D8388D">
            <w:pPr>
              <w:tabs>
                <w:tab w:val="left" w:pos="546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29" w:type="dxa"/>
            <w:vAlign w:val="center"/>
          </w:tcPr>
          <w:p w:rsidR="00D8388D" w:rsidRPr="00D208CD" w:rsidRDefault="00D8388D" w:rsidP="00D8388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208CD">
              <w:rPr>
                <w:rStyle w:val="10pt0pt"/>
                <w:sz w:val="24"/>
                <w:szCs w:val="24"/>
              </w:rPr>
              <w:t>Направление приказа главе администрации</w:t>
            </w:r>
          </w:p>
        </w:tc>
        <w:tc>
          <w:tcPr>
            <w:tcW w:w="2053" w:type="dxa"/>
            <w:vAlign w:val="center"/>
          </w:tcPr>
          <w:p w:rsidR="00D8388D" w:rsidRPr="00D208CD" w:rsidRDefault="00D8388D" w:rsidP="00D8388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208CD">
              <w:rPr>
                <w:rStyle w:val="10pt0pt"/>
                <w:sz w:val="24"/>
                <w:szCs w:val="24"/>
              </w:rPr>
              <w:t>В течени</w:t>
            </w:r>
            <w:proofErr w:type="gramStart"/>
            <w:r w:rsidRPr="00D208CD">
              <w:rPr>
                <w:rStyle w:val="10pt0pt"/>
                <w:sz w:val="24"/>
                <w:szCs w:val="24"/>
              </w:rPr>
              <w:t>и</w:t>
            </w:r>
            <w:proofErr w:type="gramEnd"/>
            <w:r w:rsidRPr="00D208CD">
              <w:rPr>
                <w:rStyle w:val="10pt0pt"/>
                <w:sz w:val="24"/>
                <w:szCs w:val="24"/>
              </w:rPr>
              <w:t xml:space="preserve"> трех дней со дня утверждения</w:t>
            </w:r>
          </w:p>
        </w:tc>
        <w:tc>
          <w:tcPr>
            <w:tcW w:w="2231" w:type="dxa"/>
            <w:vAlign w:val="center"/>
          </w:tcPr>
          <w:p w:rsidR="00D8388D" w:rsidRPr="00D208CD" w:rsidRDefault="00D8388D" w:rsidP="00D8388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208CD">
              <w:rPr>
                <w:rStyle w:val="10pt0pt"/>
                <w:sz w:val="24"/>
                <w:szCs w:val="24"/>
              </w:rPr>
              <w:t>Комитет по градостроительству и архитектуре Правительства Ленинградской области</w:t>
            </w:r>
          </w:p>
        </w:tc>
      </w:tr>
      <w:tr w:rsidR="00D8388D" w:rsidTr="00D8388D">
        <w:tc>
          <w:tcPr>
            <w:tcW w:w="658" w:type="dxa"/>
            <w:vAlign w:val="center"/>
          </w:tcPr>
          <w:p w:rsidR="00D8388D" w:rsidRDefault="00D8388D" w:rsidP="00D8388D">
            <w:pPr>
              <w:tabs>
                <w:tab w:val="left" w:pos="546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29" w:type="dxa"/>
            <w:vAlign w:val="center"/>
          </w:tcPr>
          <w:p w:rsidR="00D8388D" w:rsidRPr="00D208CD" w:rsidRDefault="00D8388D" w:rsidP="00D8388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208CD">
              <w:rPr>
                <w:rStyle w:val="10pt0pt"/>
                <w:sz w:val="24"/>
                <w:szCs w:val="24"/>
              </w:rPr>
              <w:t>Опубликование проекта внесения изменений в установленном порядке</w:t>
            </w:r>
          </w:p>
        </w:tc>
        <w:tc>
          <w:tcPr>
            <w:tcW w:w="2053" w:type="dxa"/>
            <w:vAlign w:val="center"/>
          </w:tcPr>
          <w:p w:rsidR="00D8388D" w:rsidRPr="00D208CD" w:rsidRDefault="00D8388D" w:rsidP="00D8388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208CD">
              <w:rPr>
                <w:rStyle w:val="10pt0pt"/>
                <w:sz w:val="24"/>
                <w:szCs w:val="24"/>
              </w:rPr>
              <w:t>В течени</w:t>
            </w:r>
            <w:proofErr w:type="gramStart"/>
            <w:r w:rsidRPr="00D208CD">
              <w:rPr>
                <w:rStyle w:val="10pt0pt"/>
                <w:sz w:val="24"/>
                <w:szCs w:val="24"/>
              </w:rPr>
              <w:t>и</w:t>
            </w:r>
            <w:proofErr w:type="gramEnd"/>
            <w:r w:rsidRPr="00D208CD">
              <w:rPr>
                <w:rStyle w:val="10pt0pt"/>
                <w:sz w:val="24"/>
                <w:szCs w:val="24"/>
              </w:rPr>
              <w:t xml:space="preserve"> десяти дней со дня утверждении проекта</w:t>
            </w:r>
          </w:p>
        </w:tc>
        <w:tc>
          <w:tcPr>
            <w:tcW w:w="2231" w:type="dxa"/>
            <w:vAlign w:val="center"/>
          </w:tcPr>
          <w:p w:rsidR="00D8388D" w:rsidRPr="00D208CD" w:rsidRDefault="00D8388D" w:rsidP="00D8388D">
            <w:pPr>
              <w:pStyle w:val="1"/>
              <w:shd w:val="clear" w:color="auto" w:fill="auto"/>
              <w:spacing w:before="0" w:after="0" w:line="240" w:lineRule="auto"/>
              <w:ind w:left="40"/>
              <w:jc w:val="center"/>
              <w:rPr>
                <w:sz w:val="24"/>
                <w:szCs w:val="24"/>
              </w:rPr>
            </w:pPr>
            <w:r w:rsidRPr="00D208CD">
              <w:rPr>
                <w:rStyle w:val="10pt0pt"/>
                <w:sz w:val="24"/>
                <w:szCs w:val="24"/>
              </w:rPr>
              <w:t>Глава администрации</w:t>
            </w:r>
          </w:p>
        </w:tc>
      </w:tr>
    </w:tbl>
    <w:p w:rsidR="0078186C" w:rsidRPr="0078186C" w:rsidRDefault="0078186C" w:rsidP="0078186C">
      <w:pPr>
        <w:tabs>
          <w:tab w:val="left" w:pos="54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8186C" w:rsidRPr="0078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6C"/>
    <w:rsid w:val="00414C70"/>
    <w:rsid w:val="004D23B8"/>
    <w:rsid w:val="0078186C"/>
    <w:rsid w:val="00D77F87"/>
    <w:rsid w:val="00D8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-3"/>
    <w:uiPriority w:val="59"/>
    <w:rsid w:val="0078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pt0pt">
    <w:name w:val="Основной текст + 10 pt;Интервал 0 pt"/>
    <w:basedOn w:val="a0"/>
    <w:rsid w:val="00781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7818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78186C"/>
    <w:pPr>
      <w:widowControl w:val="0"/>
      <w:shd w:val="clear" w:color="auto" w:fill="FFFFFF"/>
      <w:spacing w:before="360" w:after="360" w:line="0" w:lineRule="atLeast"/>
      <w:jc w:val="right"/>
    </w:pPr>
    <w:rPr>
      <w:rFonts w:ascii="Times New Roman" w:eastAsia="Times New Roman" w:hAnsi="Times New Roman" w:cs="Times New Roman"/>
    </w:rPr>
  </w:style>
  <w:style w:type="table" w:styleId="-3">
    <w:name w:val="Table Web 3"/>
    <w:basedOn w:val="a1"/>
    <w:uiPriority w:val="99"/>
    <w:semiHidden/>
    <w:unhideWhenUsed/>
    <w:rsid w:val="00D8388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4D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-3"/>
    <w:uiPriority w:val="59"/>
    <w:rsid w:val="0078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pt0pt">
    <w:name w:val="Основной текст + 10 pt;Интервал 0 pt"/>
    <w:basedOn w:val="a0"/>
    <w:rsid w:val="00781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7818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78186C"/>
    <w:pPr>
      <w:widowControl w:val="0"/>
      <w:shd w:val="clear" w:color="auto" w:fill="FFFFFF"/>
      <w:spacing w:before="360" w:after="360" w:line="0" w:lineRule="atLeast"/>
      <w:jc w:val="right"/>
    </w:pPr>
    <w:rPr>
      <w:rFonts w:ascii="Times New Roman" w:eastAsia="Times New Roman" w:hAnsi="Times New Roman" w:cs="Times New Roman"/>
    </w:rPr>
  </w:style>
  <w:style w:type="table" w:styleId="-3">
    <w:name w:val="Table Web 3"/>
    <w:basedOn w:val="a1"/>
    <w:uiPriority w:val="99"/>
    <w:semiHidden/>
    <w:unhideWhenUsed/>
    <w:rsid w:val="00D8388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4D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2016-07-29T06:40:00Z</cp:lastPrinted>
  <dcterms:created xsi:type="dcterms:W3CDTF">2016-07-27T11:17:00Z</dcterms:created>
  <dcterms:modified xsi:type="dcterms:W3CDTF">2016-07-29T06:43:00Z</dcterms:modified>
</cp:coreProperties>
</file>