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7FA" w:rsidRPr="0026592D" w:rsidRDefault="002E77FA" w:rsidP="002E77FA">
      <w:pPr>
        <w:shd w:val="clear" w:color="auto" w:fill="FFFFFF"/>
        <w:jc w:val="center"/>
        <w:rPr>
          <w:sz w:val="22"/>
          <w:szCs w:val="22"/>
        </w:rPr>
      </w:pPr>
      <w:r w:rsidRPr="0026592D">
        <w:rPr>
          <w:sz w:val="22"/>
          <w:szCs w:val="22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713944991" r:id="rId7"/>
        </w:object>
      </w:r>
    </w:p>
    <w:p w:rsidR="00A228FF" w:rsidRPr="00A228FF" w:rsidRDefault="00A228FF" w:rsidP="00A228FF">
      <w:pPr>
        <w:jc w:val="center"/>
        <w:rPr>
          <w:b/>
          <w:sz w:val="22"/>
          <w:szCs w:val="22"/>
        </w:rPr>
      </w:pPr>
      <w:r w:rsidRPr="00A228FF">
        <w:rPr>
          <w:b/>
          <w:sz w:val="22"/>
          <w:szCs w:val="22"/>
        </w:rPr>
        <w:t>СОВЕТ ДЕПУТАТОВ</w:t>
      </w:r>
      <w:r w:rsidRPr="00A228FF">
        <w:rPr>
          <w:b/>
          <w:sz w:val="22"/>
          <w:szCs w:val="22"/>
        </w:rPr>
        <w:br/>
        <w:t>МУНИЦИПАЛЬНОГО  ОБРАЗОВАНИЯ</w:t>
      </w:r>
      <w:r w:rsidRPr="00A228FF">
        <w:rPr>
          <w:b/>
          <w:sz w:val="22"/>
          <w:szCs w:val="22"/>
        </w:rPr>
        <w:br/>
        <w:t>БУДОГОЩСКОЕ  ГОРОДСКОЕ  ПОСЕЛЕНИЕ</w:t>
      </w:r>
      <w:r w:rsidRPr="00A228FF">
        <w:rPr>
          <w:b/>
          <w:sz w:val="22"/>
          <w:szCs w:val="22"/>
        </w:rPr>
        <w:br/>
        <w:t>КИРИШСКОГО  МУНИЦИПАЛЬНОГО  РАЙОНА</w:t>
      </w:r>
    </w:p>
    <w:p w:rsidR="00A228FF" w:rsidRPr="00A228FF" w:rsidRDefault="00A228FF" w:rsidP="00A228FF">
      <w:pPr>
        <w:jc w:val="center"/>
        <w:rPr>
          <w:b/>
          <w:sz w:val="22"/>
          <w:szCs w:val="22"/>
        </w:rPr>
      </w:pPr>
      <w:r w:rsidRPr="00A228FF">
        <w:rPr>
          <w:b/>
          <w:sz w:val="22"/>
          <w:szCs w:val="22"/>
        </w:rPr>
        <w:t>ЛЕНИНГРАДСКОЙ  ОБЛАСТИ</w:t>
      </w:r>
    </w:p>
    <w:p w:rsidR="00966F49" w:rsidRDefault="00966F49" w:rsidP="00966F49">
      <w:pPr>
        <w:autoSpaceDE w:val="0"/>
        <w:autoSpaceDN w:val="0"/>
        <w:adjustRightInd w:val="0"/>
        <w:jc w:val="both"/>
        <w:outlineLvl w:val="0"/>
        <w:rPr>
          <w:rFonts w:ascii="Arial" w:hAnsi="Arial"/>
          <w:bCs/>
          <w:color w:val="000080"/>
        </w:rPr>
      </w:pPr>
    </w:p>
    <w:p w:rsidR="00A228FF" w:rsidRDefault="00A228FF" w:rsidP="00966F49">
      <w:pPr>
        <w:autoSpaceDE w:val="0"/>
        <w:autoSpaceDN w:val="0"/>
        <w:adjustRightInd w:val="0"/>
        <w:jc w:val="both"/>
        <w:outlineLvl w:val="0"/>
        <w:rPr>
          <w:rFonts w:ascii="Arial" w:hAnsi="Arial"/>
          <w:bCs/>
          <w:color w:val="000080"/>
        </w:rPr>
      </w:pPr>
    </w:p>
    <w:p w:rsidR="00966F49" w:rsidRPr="005313F1" w:rsidRDefault="00966F49" w:rsidP="00966F49">
      <w:pPr>
        <w:jc w:val="center"/>
        <w:rPr>
          <w:b/>
        </w:rPr>
      </w:pPr>
      <w:r>
        <w:rPr>
          <w:b/>
        </w:rPr>
        <w:t xml:space="preserve">РЕШЕНИЕ </w:t>
      </w:r>
    </w:p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2776"/>
        <w:gridCol w:w="681"/>
        <w:gridCol w:w="1058"/>
        <w:gridCol w:w="4590"/>
      </w:tblGrid>
      <w:tr w:rsidR="00966F49" w:rsidTr="005F6DAA"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6F49" w:rsidRDefault="00CB0042" w:rsidP="005F6DAA">
            <w:pPr>
              <w:jc w:val="both"/>
            </w:pPr>
            <w:r>
              <w:t xml:space="preserve">От 11 мая 2022 года </w:t>
            </w:r>
          </w:p>
        </w:tc>
        <w:tc>
          <w:tcPr>
            <w:tcW w:w="645" w:type="dxa"/>
            <w:hideMark/>
          </w:tcPr>
          <w:p w:rsidR="00966F49" w:rsidRDefault="00966F49" w:rsidP="005F6DAA">
            <w:pPr>
              <w:jc w:val="both"/>
            </w:pPr>
            <w: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6F49" w:rsidRDefault="00CB0042" w:rsidP="005F6DAA">
            <w:pPr>
              <w:jc w:val="both"/>
            </w:pPr>
            <w:r>
              <w:t>25/161</w:t>
            </w:r>
            <w:bookmarkStart w:id="0" w:name="_GoBack"/>
            <w:bookmarkEnd w:id="0"/>
          </w:p>
        </w:tc>
        <w:tc>
          <w:tcPr>
            <w:tcW w:w="4351" w:type="dxa"/>
          </w:tcPr>
          <w:p w:rsidR="00966F49" w:rsidRDefault="00966F49" w:rsidP="005F6DAA">
            <w:pPr>
              <w:jc w:val="both"/>
            </w:pPr>
          </w:p>
        </w:tc>
      </w:tr>
    </w:tbl>
    <w:p w:rsidR="00966F49" w:rsidRDefault="00966F49" w:rsidP="00966F49">
      <w:pPr>
        <w:jc w:val="both"/>
      </w:pPr>
    </w:p>
    <w:p w:rsidR="00176A57" w:rsidRDefault="00176A57" w:rsidP="00966F49">
      <w:pPr>
        <w:jc w:val="both"/>
      </w:pPr>
    </w:p>
    <w:p w:rsidR="00966F49" w:rsidRDefault="00966F49" w:rsidP="00966F49">
      <w:pPr>
        <w:jc w:val="both"/>
      </w:pPr>
      <w:r>
        <w:t xml:space="preserve">О внесении изменений в </w:t>
      </w:r>
      <w:r w:rsidR="003931B6">
        <w:t xml:space="preserve"> </w:t>
      </w:r>
      <w:r>
        <w:t xml:space="preserve">решение Совета </w:t>
      </w:r>
      <w:r w:rsidR="003931B6">
        <w:t xml:space="preserve"> </w:t>
      </w:r>
      <w:r>
        <w:t xml:space="preserve">депутатов </w:t>
      </w:r>
    </w:p>
    <w:p w:rsidR="007875DF" w:rsidRDefault="007875DF" w:rsidP="00966F49">
      <w:pPr>
        <w:jc w:val="both"/>
      </w:pPr>
      <w:r>
        <w:t xml:space="preserve">Муниципального образования </w:t>
      </w:r>
      <w:proofErr w:type="spellStart"/>
      <w:r w:rsidR="002E77FA">
        <w:t>Будгощское</w:t>
      </w:r>
      <w:proofErr w:type="spellEnd"/>
      <w:r w:rsidR="002E77FA">
        <w:t xml:space="preserve"> </w:t>
      </w:r>
      <w:proofErr w:type="gramStart"/>
      <w:r w:rsidR="002E77FA">
        <w:t>городское</w:t>
      </w:r>
      <w:proofErr w:type="gramEnd"/>
    </w:p>
    <w:p w:rsidR="007875DF" w:rsidRDefault="007875DF" w:rsidP="00966F49">
      <w:pPr>
        <w:jc w:val="both"/>
      </w:pPr>
      <w:r>
        <w:t>п</w:t>
      </w:r>
      <w:r w:rsidR="002E77FA">
        <w:t>оселение</w:t>
      </w:r>
      <w:r>
        <w:t xml:space="preserve"> </w:t>
      </w:r>
      <w:r w:rsidR="003931B6">
        <w:t xml:space="preserve">  </w:t>
      </w:r>
      <w:proofErr w:type="spellStart"/>
      <w:r>
        <w:t>Киришского</w:t>
      </w:r>
      <w:proofErr w:type="spellEnd"/>
      <w:r>
        <w:t xml:space="preserve"> </w:t>
      </w:r>
      <w:r w:rsidR="003931B6">
        <w:t xml:space="preserve">   </w:t>
      </w:r>
      <w:r>
        <w:t xml:space="preserve">муниципального </w:t>
      </w:r>
      <w:r w:rsidR="003931B6">
        <w:t xml:space="preserve">    </w:t>
      </w:r>
      <w:r>
        <w:t>района</w:t>
      </w:r>
    </w:p>
    <w:p w:rsidR="00966F49" w:rsidRDefault="007875DF" w:rsidP="00966F49">
      <w:pPr>
        <w:jc w:val="both"/>
      </w:pPr>
      <w:r>
        <w:t xml:space="preserve">Ленинградской </w:t>
      </w:r>
      <w:r w:rsidR="003931B6">
        <w:t xml:space="preserve">     </w:t>
      </w:r>
      <w:r>
        <w:t xml:space="preserve">области </w:t>
      </w:r>
      <w:r w:rsidR="003931B6">
        <w:t xml:space="preserve">    </w:t>
      </w:r>
      <w:r w:rsidR="00966F49" w:rsidRPr="00FB2A49">
        <w:t xml:space="preserve">от </w:t>
      </w:r>
      <w:r w:rsidR="003931B6">
        <w:t xml:space="preserve">  </w:t>
      </w:r>
      <w:r w:rsidR="00FB2A49" w:rsidRPr="00FB2A49">
        <w:t xml:space="preserve">02.06.2020 </w:t>
      </w:r>
      <w:r w:rsidR="003931B6">
        <w:t xml:space="preserve">    </w:t>
      </w:r>
      <w:r w:rsidR="00FB2A49" w:rsidRPr="00FB2A49">
        <w:t>№</w:t>
      </w:r>
      <w:r w:rsidR="00FB2A49">
        <w:t xml:space="preserve"> 9/6</w:t>
      </w:r>
      <w:r w:rsidR="00A228FF">
        <w:t>1</w:t>
      </w:r>
      <w:r w:rsidR="00966F49">
        <w:t xml:space="preserve"> </w:t>
      </w:r>
    </w:p>
    <w:p w:rsidR="00966F49" w:rsidRDefault="00966F49" w:rsidP="00966F49">
      <w:pPr>
        <w:jc w:val="both"/>
      </w:pPr>
      <w:r>
        <w:t>«</w:t>
      </w:r>
      <w:r w:rsidRPr="002D21FC">
        <w:t>Об утверждении порядка организации и проведения</w:t>
      </w:r>
      <w:r>
        <w:t xml:space="preserve"> </w:t>
      </w:r>
    </w:p>
    <w:p w:rsidR="00966F49" w:rsidRDefault="00966F49" w:rsidP="00966F49">
      <w:pPr>
        <w:jc w:val="both"/>
      </w:pPr>
      <w:r w:rsidRPr="002D21FC">
        <w:t>публичных слушаний в муниципальном образовании</w:t>
      </w:r>
      <w:r>
        <w:t xml:space="preserve"> </w:t>
      </w:r>
    </w:p>
    <w:p w:rsidR="00966F49" w:rsidRDefault="002E77FA" w:rsidP="00966F49">
      <w:pPr>
        <w:jc w:val="both"/>
      </w:pPr>
      <w:proofErr w:type="spellStart"/>
      <w:r>
        <w:t>Будогощское</w:t>
      </w:r>
      <w:proofErr w:type="spellEnd"/>
      <w:r>
        <w:t xml:space="preserve"> </w:t>
      </w:r>
      <w:r w:rsidR="003931B6">
        <w:t xml:space="preserve">    </w:t>
      </w:r>
      <w:r>
        <w:t>городское</w:t>
      </w:r>
      <w:r w:rsidR="00966F49" w:rsidRPr="002D21FC">
        <w:t xml:space="preserve">  </w:t>
      </w:r>
      <w:r w:rsidR="003931B6">
        <w:t xml:space="preserve">  </w:t>
      </w:r>
      <w:r w:rsidR="00966F49" w:rsidRPr="002D21FC">
        <w:t xml:space="preserve"> поселение   </w:t>
      </w:r>
      <w:proofErr w:type="spellStart"/>
      <w:r w:rsidR="00966F49" w:rsidRPr="002D21FC">
        <w:t>Киришского</w:t>
      </w:r>
      <w:proofErr w:type="spellEnd"/>
      <w:r w:rsidR="00966F49">
        <w:t xml:space="preserve"> </w:t>
      </w:r>
    </w:p>
    <w:p w:rsidR="00966F49" w:rsidRPr="002D21FC" w:rsidRDefault="00966F49" w:rsidP="00966F49">
      <w:pPr>
        <w:jc w:val="both"/>
      </w:pPr>
      <w:r w:rsidRPr="002D21FC">
        <w:t>муниципального района Ленинградской области</w:t>
      </w:r>
      <w:r>
        <w:t>»</w:t>
      </w:r>
    </w:p>
    <w:p w:rsidR="00966F49" w:rsidRDefault="00966F49" w:rsidP="00966F49">
      <w:pPr>
        <w:pStyle w:val="20"/>
        <w:shd w:val="clear" w:color="auto" w:fill="auto"/>
        <w:spacing w:line="240" w:lineRule="auto"/>
        <w:ind w:right="360"/>
        <w:jc w:val="both"/>
        <w:rPr>
          <w:b/>
          <w:bCs/>
          <w:sz w:val="26"/>
          <w:szCs w:val="26"/>
        </w:rPr>
      </w:pPr>
    </w:p>
    <w:p w:rsidR="00505694" w:rsidRPr="00C055A3" w:rsidRDefault="00505694" w:rsidP="00966F49">
      <w:pPr>
        <w:pStyle w:val="20"/>
        <w:shd w:val="clear" w:color="auto" w:fill="auto"/>
        <w:spacing w:line="240" w:lineRule="auto"/>
        <w:ind w:right="360"/>
        <w:jc w:val="both"/>
        <w:rPr>
          <w:b/>
          <w:bCs/>
          <w:sz w:val="26"/>
          <w:szCs w:val="26"/>
        </w:rPr>
      </w:pPr>
    </w:p>
    <w:p w:rsidR="00966F49" w:rsidRPr="00A74674" w:rsidRDefault="00966F49" w:rsidP="00A228FF">
      <w:pPr>
        <w:pStyle w:val="20"/>
        <w:shd w:val="clear" w:color="auto" w:fill="auto"/>
        <w:spacing w:line="240" w:lineRule="auto"/>
        <w:ind w:right="-1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 w:rsidRPr="005313F1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8B459E">
        <w:rPr>
          <w:rFonts w:ascii="Times New Roman" w:hAnsi="Times New Roman" w:cs="Times New Roman"/>
          <w:sz w:val="24"/>
          <w:szCs w:val="24"/>
        </w:rPr>
        <w:t xml:space="preserve"> с Федеральным законом от </w:t>
      </w:r>
      <w:r w:rsidR="008B459E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>01.07.2021 №289-ФЗ «О внесении изменений в статью 28 Федерального закона «Об общих принципах организации местного самоуправления в Российской Федерации» внесены изменения в порядок организации и проведения публичных слушаний в муниципальном образовании</w:t>
      </w:r>
      <w:r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37A18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информационного письма Киришской городской прокуратуры от </w:t>
      </w:r>
      <w:r w:rsidR="008B459E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>05.04</w:t>
      </w:r>
      <w:r w:rsidR="00837A18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.2022 №22-99-2022, Совет депутатов муниципального образования </w:t>
      </w:r>
      <w:proofErr w:type="spellStart"/>
      <w:r w:rsidR="002E77FA" w:rsidRPr="00F375BB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2E77FA" w:rsidRPr="00F375BB">
        <w:rPr>
          <w:rFonts w:ascii="Times New Roman" w:hAnsi="Times New Roman" w:cs="Times New Roman"/>
          <w:sz w:val="24"/>
          <w:szCs w:val="24"/>
        </w:rPr>
        <w:t xml:space="preserve"> городское</w:t>
      </w:r>
      <w:r w:rsidR="002E77FA" w:rsidRPr="002D21FC">
        <w:t xml:space="preserve"> </w:t>
      </w:r>
      <w:r w:rsidR="00837A18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поселение </w:t>
      </w:r>
      <w:proofErr w:type="spellStart"/>
      <w:r w:rsidR="00837A18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>Киришского</w:t>
      </w:r>
      <w:proofErr w:type="spellEnd"/>
      <w:r w:rsidR="00837A18" w:rsidRPr="00A746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Ленинградской области</w:t>
      </w:r>
      <w:proofErr w:type="gramEnd"/>
    </w:p>
    <w:p w:rsidR="00966F49" w:rsidRDefault="00966F49" w:rsidP="00966F49">
      <w:pPr>
        <w:pStyle w:val="70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313F1">
        <w:rPr>
          <w:rFonts w:ascii="Times New Roman" w:hAnsi="Times New Roman" w:cs="Times New Roman"/>
          <w:sz w:val="24"/>
          <w:szCs w:val="24"/>
        </w:rPr>
        <w:t xml:space="preserve">        РЕШИЛ:</w:t>
      </w:r>
    </w:p>
    <w:p w:rsidR="008B6523" w:rsidRPr="005313F1" w:rsidRDefault="008B6523" w:rsidP="00966F49">
      <w:pPr>
        <w:pStyle w:val="70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148D1" w:rsidRDefault="00F148D1" w:rsidP="00F148D1">
      <w:pPr>
        <w:pStyle w:val="a3"/>
        <w:numPr>
          <w:ilvl w:val="0"/>
          <w:numId w:val="1"/>
        </w:numPr>
        <w:tabs>
          <w:tab w:val="left" w:pos="851"/>
        </w:tabs>
        <w:ind w:firstLine="567"/>
        <w:jc w:val="both"/>
      </w:pPr>
      <w:proofErr w:type="gramStart"/>
      <w:r>
        <w:t>Внести следующие изменения в</w:t>
      </w:r>
      <w:r w:rsidRPr="00F148D1">
        <w:t xml:space="preserve"> </w:t>
      </w:r>
      <w:r>
        <w:t xml:space="preserve">Порядок организации и проведения публичных слушаний в муниципальном образовании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 утвержденный </w:t>
      </w:r>
      <w:r w:rsidRPr="005313F1">
        <w:t>решение</w:t>
      </w:r>
      <w:r>
        <w:t>м</w:t>
      </w:r>
      <w:r w:rsidRPr="005313F1">
        <w:t xml:space="preserve"> Совета депутатов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</w:t>
      </w:r>
      <w:r w:rsidRPr="00FB2A49">
        <w:t>поселение</w:t>
      </w:r>
      <w:r>
        <w:t xml:space="preserve">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</w:t>
      </w:r>
      <w:r w:rsidRPr="00FB2A49">
        <w:t xml:space="preserve"> от 02.06.2020 № 9/6</w:t>
      </w:r>
      <w:r>
        <w:t>1</w:t>
      </w:r>
      <w:r w:rsidRPr="00FB2A49">
        <w:t xml:space="preserve"> «</w:t>
      </w:r>
      <w:r w:rsidRPr="005313F1">
        <w:t xml:space="preserve">Об утверждении </w:t>
      </w:r>
      <w:r>
        <w:t>П</w:t>
      </w:r>
      <w:r w:rsidRPr="005313F1">
        <w:t xml:space="preserve">орядка организации и  проведения публичных слушаний в муниципальном образовании </w:t>
      </w:r>
      <w:proofErr w:type="spellStart"/>
      <w:r>
        <w:t>Будогощское</w:t>
      </w:r>
      <w:proofErr w:type="spellEnd"/>
      <w:r>
        <w:t xml:space="preserve"> городское</w:t>
      </w:r>
      <w:r w:rsidRPr="002D21FC">
        <w:t xml:space="preserve">   </w:t>
      </w:r>
      <w:r w:rsidRPr="005313F1">
        <w:t xml:space="preserve">поселение   </w:t>
      </w:r>
      <w:proofErr w:type="spellStart"/>
      <w:r w:rsidRPr="005313F1">
        <w:t>Киришского</w:t>
      </w:r>
      <w:proofErr w:type="spellEnd"/>
      <w:r w:rsidRPr="005313F1">
        <w:t xml:space="preserve"> муниципального района  Ленинградской области»:</w:t>
      </w:r>
      <w:proofErr w:type="gramEnd"/>
    </w:p>
    <w:p w:rsidR="005A3665" w:rsidRPr="00A74674" w:rsidRDefault="00FC05C5" w:rsidP="00F148D1">
      <w:pPr>
        <w:pStyle w:val="a3"/>
        <w:numPr>
          <w:ilvl w:val="1"/>
          <w:numId w:val="3"/>
        </w:numPr>
        <w:tabs>
          <w:tab w:val="left" w:pos="567"/>
        </w:tabs>
        <w:jc w:val="both"/>
        <w:rPr>
          <w:color w:val="000000" w:themeColor="text1"/>
          <w:shd w:val="clear" w:color="auto" w:fill="FFFFFF"/>
        </w:rPr>
      </w:pPr>
      <w:r w:rsidRPr="00A74674">
        <w:rPr>
          <w:color w:val="000000" w:themeColor="text1"/>
          <w:shd w:val="clear" w:color="auto" w:fill="FFFFFF"/>
        </w:rPr>
        <w:t xml:space="preserve">   </w:t>
      </w:r>
      <w:r w:rsidR="00F148D1">
        <w:rPr>
          <w:color w:val="000000" w:themeColor="text1"/>
          <w:shd w:val="clear" w:color="auto" w:fill="FFFFFF"/>
        </w:rPr>
        <w:t>Пункт 5 статьи 8 и</w:t>
      </w:r>
      <w:r w:rsidR="005A3665" w:rsidRPr="00A74674">
        <w:rPr>
          <w:color w:val="000000" w:themeColor="text1"/>
        </w:rPr>
        <w:t>зложить в следующей редакции:</w:t>
      </w:r>
    </w:p>
    <w:p w:rsidR="0027471B" w:rsidRPr="0027471B" w:rsidRDefault="003E04D6" w:rsidP="0027471B">
      <w:pPr>
        <w:jc w:val="both"/>
      </w:pPr>
      <w:r w:rsidRPr="00A74674">
        <w:rPr>
          <w:color w:val="000000" w:themeColor="text1"/>
        </w:rPr>
        <w:t xml:space="preserve">           </w:t>
      </w:r>
      <w:r w:rsidR="005A3665" w:rsidRPr="00A74674">
        <w:rPr>
          <w:color w:val="000000" w:themeColor="text1"/>
        </w:rPr>
        <w:t>«</w:t>
      </w:r>
      <w:r w:rsidR="001D4C03">
        <w:rPr>
          <w:color w:val="000000" w:themeColor="text1"/>
        </w:rPr>
        <w:t xml:space="preserve">5. </w:t>
      </w:r>
      <w:proofErr w:type="gramStart"/>
      <w:r w:rsidR="005A3665" w:rsidRPr="00A74674">
        <w:rPr>
          <w:color w:val="000000" w:themeColor="text1"/>
        </w:rPr>
        <w:t>Порядок организации и проведения публичны</w:t>
      </w:r>
      <w:r w:rsidRPr="00A74674">
        <w:rPr>
          <w:color w:val="000000" w:themeColor="text1"/>
        </w:rPr>
        <w:t xml:space="preserve">х слушаний определяется уставом </w:t>
      </w:r>
      <w:r w:rsidR="005A3665" w:rsidRPr="00A74674">
        <w:rPr>
          <w:color w:val="000000" w:themeColor="text1"/>
        </w:rPr>
        <w:t>муниципального образования 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</w:t>
      </w:r>
      <w:r w:rsidRPr="00A74674">
        <w:rPr>
          <w:color w:val="000000" w:themeColor="text1"/>
        </w:rPr>
        <w:t xml:space="preserve"> о времени и месте проведения публичных слушаний, заблаговременное ознакомление с проекто</w:t>
      </w:r>
      <w:r w:rsidR="004F0316">
        <w:rPr>
          <w:color w:val="000000" w:themeColor="text1"/>
        </w:rPr>
        <w:t>м</w:t>
      </w:r>
      <w:r w:rsidRPr="00A74674">
        <w:rPr>
          <w:color w:val="000000" w:themeColor="text1"/>
        </w:rPr>
        <w:t xml:space="preserve"> муниципального правового акта, в том числе посредством его размещения на официальном сайте органа местного самоуправления в информационно-телекоммуникационной сети «Интернет» </w:t>
      </w:r>
      <w:r w:rsidR="0027471B" w:rsidRPr="0027471B">
        <w:t>или в случае, если</w:t>
      </w:r>
      <w:proofErr w:type="gramEnd"/>
      <w:r w:rsidR="0027471B" w:rsidRPr="0027471B">
        <w:t xml:space="preserve"> </w:t>
      </w:r>
      <w:proofErr w:type="gramStart"/>
      <w:r w:rsidR="0027471B" w:rsidRPr="0027471B">
        <w:t xml:space="preserve">орган местного самоуправления не имеет возможности размещать информацию о своей деятельности в информационно-телекоммуникационной сети "Интернет", на официальном сайте субъекта Российской Федерации или муниципального образования с учетом положений Федерального </w:t>
      </w:r>
      <w:hyperlink r:id="rId8" w:history="1">
        <w:r w:rsidR="0027471B" w:rsidRPr="0027471B">
          <w:t>закона</w:t>
        </w:r>
      </w:hyperlink>
      <w:r w:rsidR="0027471B" w:rsidRPr="0027471B">
        <w:t xml:space="preserve"> от 9 февраля 2009 года N 8-ФЗ "Об обеспечении доступа к информации о деятельности государственных органов и органов местного самоуправления" (далее в настоящей статье - официальный сайт), возможность представления жителями муниципального образования</w:t>
      </w:r>
      <w:proofErr w:type="gramEnd"/>
      <w:r w:rsidR="0027471B" w:rsidRPr="0027471B">
        <w:t xml:space="preserve"> </w:t>
      </w:r>
      <w:proofErr w:type="gramStart"/>
      <w:r w:rsidR="0027471B" w:rsidRPr="0027471B">
        <w:lastRenderedPageBreak/>
        <w:t>своих замечаний и предложений по вынесенному на обсуждение проекту муниципального правового акта, в том числе посредством официального сайта,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на официальном сайте.</w:t>
      </w:r>
      <w:proofErr w:type="gramEnd"/>
    </w:p>
    <w:p w:rsidR="0027471B" w:rsidRPr="00A74674" w:rsidRDefault="0027471B" w:rsidP="0027471B">
      <w:pPr>
        <w:ind w:firstLine="567"/>
        <w:jc w:val="both"/>
        <w:rPr>
          <w:color w:val="000000" w:themeColor="text1"/>
        </w:rPr>
      </w:pPr>
      <w:r w:rsidRPr="00A74674">
        <w:rPr>
          <w:color w:val="000000" w:themeColor="text1"/>
        </w:rPr>
        <w:t>Кроме того, предусматривается, что для размещения указанных материалов и информации, обеспечения возможности представления жителями своих замечаний и</w:t>
      </w:r>
      <w:r>
        <w:rPr>
          <w:color w:val="000000" w:themeColor="text1"/>
        </w:rPr>
        <w:t xml:space="preserve"> </w:t>
      </w:r>
      <w:r w:rsidRPr="00A74674">
        <w:rPr>
          <w:color w:val="000000" w:themeColor="text1"/>
        </w:rPr>
        <w:t>предложений, а также для участия жителей в публичных слушаниях может использоваться федеральная государственная информационная система «Единый портал государственных и муниципальных услуг»</w:t>
      </w:r>
      <w:r w:rsidR="00505694">
        <w:rPr>
          <w:color w:val="000000" w:themeColor="text1"/>
        </w:rPr>
        <w:t>.</w:t>
      </w:r>
    </w:p>
    <w:p w:rsidR="0027471B" w:rsidRDefault="0027471B" w:rsidP="0027471B">
      <w:pPr>
        <w:pStyle w:val="20"/>
        <w:numPr>
          <w:ilvl w:val="0"/>
          <w:numId w:val="3"/>
        </w:numPr>
        <w:shd w:val="clear" w:color="auto" w:fill="auto"/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3F1">
        <w:rPr>
          <w:rFonts w:ascii="Times New Roman" w:hAnsi="Times New Roman" w:cs="Times New Roman"/>
          <w:sz w:val="24"/>
          <w:szCs w:val="24"/>
        </w:rPr>
        <w:t>Опубликовать настоящее решение в газете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вестник</w:t>
      </w:r>
      <w:r w:rsidRPr="005313F1">
        <w:rPr>
          <w:rFonts w:ascii="Times New Roman" w:hAnsi="Times New Roman" w:cs="Times New Roman"/>
          <w:sz w:val="24"/>
          <w:szCs w:val="24"/>
        </w:rPr>
        <w:t xml:space="preserve">» и разместить на официальном сайте администрации муниципального образования  </w:t>
      </w:r>
      <w:proofErr w:type="spellStart"/>
      <w:r w:rsidRPr="00FB2A49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FB2A49">
        <w:rPr>
          <w:rFonts w:ascii="Times New Roman" w:hAnsi="Times New Roman" w:cs="Times New Roman"/>
          <w:sz w:val="24"/>
          <w:szCs w:val="24"/>
        </w:rPr>
        <w:t xml:space="preserve"> городское </w:t>
      </w:r>
      <w:r w:rsidRPr="002D21FC">
        <w:t xml:space="preserve">  </w:t>
      </w:r>
      <w:r w:rsidRPr="005313F1">
        <w:rPr>
          <w:rFonts w:ascii="Times New Roman" w:hAnsi="Times New Roman" w:cs="Times New Roman"/>
          <w:sz w:val="24"/>
          <w:szCs w:val="24"/>
        </w:rPr>
        <w:t xml:space="preserve">поселение </w:t>
      </w:r>
      <w:proofErr w:type="spellStart"/>
      <w:r w:rsidRPr="005313F1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5313F1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области.</w:t>
      </w:r>
    </w:p>
    <w:p w:rsidR="0027471B" w:rsidRPr="00C46503" w:rsidRDefault="0027471B" w:rsidP="0027471B">
      <w:pPr>
        <w:pStyle w:val="a3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outlineLvl w:val="0"/>
      </w:pPr>
      <w:r w:rsidRPr="00C46503">
        <w:t>Настоящее решение вступает в силу после его официального опубликования.</w:t>
      </w:r>
    </w:p>
    <w:p w:rsidR="0027471B" w:rsidRDefault="0027471B" w:rsidP="0027471B">
      <w:pPr>
        <w:shd w:val="clear" w:color="auto" w:fill="FFFFFF"/>
        <w:tabs>
          <w:tab w:val="left" w:pos="0"/>
        </w:tabs>
        <w:ind w:right="140"/>
        <w:jc w:val="both"/>
      </w:pPr>
      <w:r w:rsidRPr="005313F1">
        <w:t xml:space="preserve">      </w:t>
      </w:r>
    </w:p>
    <w:p w:rsidR="0027471B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71B" w:rsidRPr="005313F1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71B" w:rsidRPr="002D21FC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1FC"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</w:t>
      </w:r>
    </w:p>
    <w:p w:rsidR="0027471B" w:rsidRPr="002D21FC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2A49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FB2A49">
        <w:rPr>
          <w:rFonts w:ascii="Times New Roman" w:hAnsi="Times New Roman" w:cs="Times New Roman"/>
          <w:sz w:val="24"/>
          <w:szCs w:val="24"/>
        </w:rPr>
        <w:t xml:space="preserve"> городское</w:t>
      </w:r>
      <w:r w:rsidRPr="002D21FC">
        <w:t xml:space="preserve">   </w:t>
      </w:r>
      <w:r w:rsidRPr="002D21FC">
        <w:rPr>
          <w:rFonts w:ascii="Times New Roman" w:hAnsi="Times New Roman" w:cs="Times New Roman"/>
          <w:sz w:val="24"/>
          <w:szCs w:val="24"/>
        </w:rPr>
        <w:t>поселение</w:t>
      </w:r>
    </w:p>
    <w:p w:rsidR="0027471B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21FC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2D21FC">
        <w:rPr>
          <w:rFonts w:ascii="Times New Roman" w:hAnsi="Times New Roman" w:cs="Times New Roman"/>
          <w:sz w:val="24"/>
          <w:szCs w:val="24"/>
        </w:rPr>
        <w:t xml:space="preserve"> муниципального района   </w:t>
      </w:r>
    </w:p>
    <w:p w:rsidR="0027471B" w:rsidRPr="002D21FC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Ленинградской области</w:t>
      </w:r>
      <w:r>
        <w:rPr>
          <w:rFonts w:ascii="Times New Roman" w:hAnsi="Times New Roman" w:cs="Times New Roman"/>
          <w:sz w:val="24"/>
          <w:szCs w:val="24"/>
        </w:rPr>
        <w:tab/>
      </w:r>
      <w:r w:rsidRPr="002D21FC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D21FC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76A57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С.В. Фролов </w:t>
      </w:r>
    </w:p>
    <w:p w:rsidR="0027471B" w:rsidRPr="002D21FC" w:rsidRDefault="0027471B" w:rsidP="0027471B">
      <w:pPr>
        <w:jc w:val="both"/>
      </w:pPr>
    </w:p>
    <w:p w:rsidR="0027471B" w:rsidRDefault="0027471B" w:rsidP="0027471B">
      <w:pPr>
        <w:pStyle w:val="2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471B" w:rsidRPr="00C055A3" w:rsidRDefault="0027471B" w:rsidP="0027471B">
      <w:pPr>
        <w:pStyle w:val="20"/>
        <w:shd w:val="clear" w:color="auto" w:fill="auto"/>
        <w:spacing w:line="240" w:lineRule="auto"/>
        <w:jc w:val="both"/>
      </w:pPr>
      <w:r w:rsidRPr="004F4F4C">
        <w:rPr>
          <w:rFonts w:ascii="Times New Roman" w:hAnsi="Times New Roman" w:cs="Times New Roman"/>
          <w:sz w:val="20"/>
          <w:szCs w:val="20"/>
        </w:rPr>
        <w:t xml:space="preserve">Разослано: в дело-2, </w:t>
      </w:r>
      <w:r>
        <w:rPr>
          <w:rFonts w:ascii="Times New Roman" w:hAnsi="Times New Roman" w:cs="Times New Roman"/>
          <w:sz w:val="20"/>
          <w:szCs w:val="20"/>
        </w:rPr>
        <w:t xml:space="preserve">администрация БГП, прокуратура, </w:t>
      </w:r>
      <w:r w:rsidRPr="004F4F4C">
        <w:rPr>
          <w:rFonts w:ascii="Times New Roman" w:hAnsi="Times New Roman" w:cs="Times New Roman"/>
          <w:sz w:val="20"/>
          <w:szCs w:val="20"/>
        </w:rPr>
        <w:t xml:space="preserve">сайт, газета                 </w:t>
      </w:r>
      <w:r w:rsidRPr="00C055A3">
        <w:rPr>
          <w:rFonts w:ascii="Times New Roman" w:hAnsi="Times New Roman" w:cs="Times New Roman"/>
        </w:rPr>
        <w:t xml:space="preserve">  </w:t>
      </w:r>
    </w:p>
    <w:p w:rsidR="0027471B" w:rsidRDefault="0027471B" w:rsidP="0027471B"/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27471B" w:rsidRDefault="0027471B" w:rsidP="00A74674">
      <w:pPr>
        <w:jc w:val="both"/>
        <w:rPr>
          <w:color w:val="000000" w:themeColor="text1"/>
        </w:rPr>
      </w:pPr>
    </w:p>
    <w:p w:rsidR="00837A18" w:rsidRDefault="00837A18"/>
    <w:p w:rsidR="00837A18" w:rsidRDefault="00837A18"/>
    <w:p w:rsidR="00837A18" w:rsidRDefault="00837A18"/>
    <w:p w:rsidR="00837A18" w:rsidRDefault="00837A18"/>
    <w:p w:rsidR="00837A18" w:rsidRDefault="00837A18"/>
    <w:p w:rsidR="00837A18" w:rsidRDefault="00837A18"/>
    <w:p w:rsidR="00F92272" w:rsidRPr="00FC05C5" w:rsidRDefault="00837A18" w:rsidP="00CB1E68">
      <w:r>
        <w:t xml:space="preserve"> </w:t>
      </w:r>
    </w:p>
    <w:sectPr w:rsidR="00F92272" w:rsidRPr="00FC05C5" w:rsidSect="00A228FF">
      <w:pgSz w:w="11906" w:h="16838"/>
      <w:pgMar w:top="851" w:right="68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D35A3"/>
    <w:multiLevelType w:val="multilevel"/>
    <w:tmpl w:val="700CD8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nsid w:val="18A77AC1"/>
    <w:multiLevelType w:val="multilevel"/>
    <w:tmpl w:val="19EE1EF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3670163E"/>
    <w:multiLevelType w:val="multilevel"/>
    <w:tmpl w:val="043231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auto"/>
      </w:rPr>
    </w:lvl>
  </w:abstractNum>
  <w:abstractNum w:abstractNumId="3">
    <w:nsid w:val="4EE737CB"/>
    <w:multiLevelType w:val="multilevel"/>
    <w:tmpl w:val="EDCE885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6F49"/>
    <w:rsid w:val="00031698"/>
    <w:rsid w:val="00036A1B"/>
    <w:rsid w:val="00176A57"/>
    <w:rsid w:val="001B0751"/>
    <w:rsid w:val="001D4C03"/>
    <w:rsid w:val="002575D8"/>
    <w:rsid w:val="0027471B"/>
    <w:rsid w:val="00283F44"/>
    <w:rsid w:val="002E77FA"/>
    <w:rsid w:val="00304095"/>
    <w:rsid w:val="003931B6"/>
    <w:rsid w:val="003E04D6"/>
    <w:rsid w:val="00485178"/>
    <w:rsid w:val="004F0316"/>
    <w:rsid w:val="00505694"/>
    <w:rsid w:val="005A3665"/>
    <w:rsid w:val="006412FB"/>
    <w:rsid w:val="00686D61"/>
    <w:rsid w:val="007875DF"/>
    <w:rsid w:val="00837A18"/>
    <w:rsid w:val="008B459E"/>
    <w:rsid w:val="008B6523"/>
    <w:rsid w:val="00966F49"/>
    <w:rsid w:val="009826DD"/>
    <w:rsid w:val="009B0B58"/>
    <w:rsid w:val="00A228FF"/>
    <w:rsid w:val="00A74674"/>
    <w:rsid w:val="00A954D7"/>
    <w:rsid w:val="00AF4A15"/>
    <w:rsid w:val="00B01B15"/>
    <w:rsid w:val="00BF5566"/>
    <w:rsid w:val="00C46503"/>
    <w:rsid w:val="00C70C21"/>
    <w:rsid w:val="00CB0042"/>
    <w:rsid w:val="00CB1E68"/>
    <w:rsid w:val="00CC14A2"/>
    <w:rsid w:val="00DD24A9"/>
    <w:rsid w:val="00E03580"/>
    <w:rsid w:val="00E741F7"/>
    <w:rsid w:val="00EC1920"/>
    <w:rsid w:val="00F148D1"/>
    <w:rsid w:val="00F375BB"/>
    <w:rsid w:val="00F92272"/>
    <w:rsid w:val="00FB2A49"/>
    <w:rsid w:val="00FC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F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966F4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66F49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7">
    <w:name w:val="Основной текст (7)_"/>
    <w:basedOn w:val="a0"/>
    <w:link w:val="70"/>
    <w:locked/>
    <w:rsid w:val="00966F49"/>
    <w:rPr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66F49"/>
    <w:pPr>
      <w:widowControl w:val="0"/>
      <w:shd w:val="clear" w:color="auto" w:fill="FFFFFF"/>
      <w:spacing w:before="360" w:after="60" w:line="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">
    <w:name w:val="Основной текст (2) + Курсив"/>
    <w:basedOn w:val="2"/>
    <w:rsid w:val="00966F49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3">
    <w:name w:val="List Paragraph"/>
    <w:basedOn w:val="a"/>
    <w:uiPriority w:val="34"/>
    <w:qFormat/>
    <w:rsid w:val="00966F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7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7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3480&amp;date=04.04.2022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sss</cp:lastModifiedBy>
  <cp:revision>28</cp:revision>
  <cp:lastPrinted>2022-05-13T07:03:00Z</cp:lastPrinted>
  <dcterms:created xsi:type="dcterms:W3CDTF">2021-11-11T11:18:00Z</dcterms:created>
  <dcterms:modified xsi:type="dcterms:W3CDTF">2022-05-13T07:03:00Z</dcterms:modified>
</cp:coreProperties>
</file>