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9" w:rsidRPr="004D64D3" w:rsidRDefault="004A4879" w:rsidP="004D64D3">
      <w:pPr>
        <w:jc w:val="center"/>
      </w:pP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4A4879" w:rsidRPr="004D64D3" w:rsidRDefault="004A4879" w:rsidP="004D64D3">
      <w:pPr>
        <w:jc w:val="center"/>
        <w:rPr>
          <w:b/>
        </w:rPr>
      </w:pPr>
    </w:p>
    <w:p w:rsidR="004A4879" w:rsidRPr="004D64D3" w:rsidRDefault="004A4879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  <w:r>
        <w:rPr>
          <w:b/>
        </w:rPr>
        <w:t xml:space="preserve">    </w:t>
      </w:r>
    </w:p>
    <w:p w:rsidR="004A4879" w:rsidRPr="004D64D3" w:rsidRDefault="004A4879" w:rsidP="004D64D3"/>
    <w:p w:rsidR="004A4879" w:rsidRPr="004D64D3" w:rsidRDefault="004A4879" w:rsidP="004D64D3">
      <w:pPr>
        <w:rPr>
          <w:u w:val="single"/>
        </w:rPr>
      </w:pPr>
    </w:p>
    <w:p w:rsidR="004A4879" w:rsidRPr="00A23FB7" w:rsidRDefault="004A4879" w:rsidP="004D64D3">
      <w:r w:rsidRPr="00A23FB7">
        <w:t xml:space="preserve">от </w:t>
      </w:r>
      <w:r>
        <w:t xml:space="preserve">25 февраля  </w:t>
      </w:r>
      <w:r w:rsidRPr="00A23FB7">
        <w:t>201</w:t>
      </w:r>
      <w:r>
        <w:t>9</w:t>
      </w:r>
      <w:r w:rsidRPr="00A23FB7">
        <w:t xml:space="preserve"> года</w:t>
      </w:r>
      <w:r>
        <w:t xml:space="preserve">            </w:t>
      </w:r>
      <w:r w:rsidRPr="00A23FB7">
        <w:t xml:space="preserve"> № </w:t>
      </w:r>
      <w:r>
        <w:t>45</w:t>
      </w:r>
      <w:bookmarkStart w:id="0" w:name="_GoBack"/>
      <w:bookmarkEnd w:id="0"/>
      <w:r>
        <w:t xml:space="preserve">         </w:t>
      </w:r>
    </w:p>
    <w:p w:rsidR="004A4879" w:rsidRPr="004D64D3" w:rsidRDefault="004A4879" w:rsidP="004D64D3">
      <w:pPr>
        <w:rPr>
          <w:b/>
        </w:rPr>
      </w:pPr>
    </w:p>
    <w:p w:rsidR="004A4879" w:rsidRPr="004D64D3" w:rsidRDefault="004A4879" w:rsidP="004D64D3">
      <w:pPr>
        <w:rPr>
          <w:b/>
        </w:rPr>
      </w:pPr>
    </w:p>
    <w:p w:rsidR="004A4879" w:rsidRPr="004D64D3" w:rsidRDefault="004A4879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.2pt;width:251.5pt;height:13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lxwgIAALo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" filled="f" stroked="f">
            <v:textbox>
              <w:txbxContent>
                <w:p w:rsidR="004A4879" w:rsidRPr="008557C5" w:rsidRDefault="004A4879" w:rsidP="004D64D3">
                  <w:pPr>
                    <w:jc w:val="both"/>
                    <w:rPr>
                      <w:bCs/>
                    </w:rPr>
                  </w:pPr>
                  <w:r w:rsidRPr="008557C5">
                    <w:t xml:space="preserve">О внесении изменений в </w:t>
                  </w:r>
                  <w:r>
                    <w:t>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от 14.10.2016  № 130</w:t>
                  </w:r>
                </w:p>
              </w:txbxContent>
            </v:textbox>
          </v:shape>
        </w:pic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4A4879" w:rsidRPr="004D64D3" w:rsidRDefault="004A4879" w:rsidP="004D64D3"/>
    <w:p w:rsidR="004A4879" w:rsidRPr="004D64D3" w:rsidRDefault="004A4879" w:rsidP="004D64D3">
      <w:pPr>
        <w:widowControl w:val="0"/>
        <w:jc w:val="both"/>
      </w:pPr>
    </w:p>
    <w:p w:rsidR="004A4879" w:rsidRPr="004D64D3" w:rsidRDefault="004A4879" w:rsidP="004D64D3">
      <w:pPr>
        <w:widowControl w:val="0"/>
        <w:ind w:firstLine="709"/>
        <w:jc w:val="both"/>
      </w:pPr>
    </w:p>
    <w:p w:rsidR="004A4879" w:rsidRPr="004D64D3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Pr="004D64D3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Pr="004D64D3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Default="004A4879" w:rsidP="004D64D3">
      <w:pPr>
        <w:widowControl w:val="0"/>
        <w:ind w:firstLine="709"/>
        <w:jc w:val="both"/>
        <w:rPr>
          <w:szCs w:val="22"/>
        </w:rPr>
      </w:pPr>
    </w:p>
    <w:p w:rsidR="004A4879" w:rsidRPr="004D64D3" w:rsidRDefault="004A4879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>В соответствии с протестом Киришско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городско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прокур</w:t>
      </w:r>
      <w:r>
        <w:rPr>
          <w:color w:val="000000"/>
        </w:rPr>
        <w:t>атуры</w:t>
      </w:r>
      <w:r w:rsidRPr="004D64D3">
        <w:rPr>
          <w:color w:val="000000"/>
        </w:rPr>
        <w:t xml:space="preserve"> от </w:t>
      </w:r>
      <w:r>
        <w:rPr>
          <w:color w:val="000000"/>
        </w:rPr>
        <w:t>11.02.2019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0</w:t>
      </w:r>
      <w:r w:rsidRPr="004D64D3">
        <w:rPr>
          <w:color w:val="000000"/>
        </w:rPr>
        <w:t>7-79-201</w:t>
      </w:r>
      <w:r>
        <w:rPr>
          <w:color w:val="000000"/>
        </w:rPr>
        <w:t>9</w:t>
      </w:r>
      <w:r w:rsidRPr="004D64D3">
        <w:rPr>
          <w:color w:val="000000"/>
        </w:rPr>
        <w:t xml:space="preserve"> на постановление администрации МО Будогощское городское поселение от </w:t>
      </w:r>
      <w:r>
        <w:rPr>
          <w:color w:val="000000"/>
        </w:rPr>
        <w:t xml:space="preserve">14.10.2016 № 130 «Об утверждении административного регламента предоставления муниципальной  услуги  </w:t>
      </w:r>
      <w: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4D64D3">
        <w:rPr>
          <w:color w:val="000000"/>
        </w:rPr>
        <w:t>,</w:t>
      </w:r>
      <w:r>
        <w:rPr>
          <w:color w:val="000000"/>
        </w:rPr>
        <w:t xml:space="preserve"> в целях приведения правового акта в соответствие с федеральным законодательством,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4A4879" w:rsidRDefault="004A4879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следующие изменения в </w:t>
      </w:r>
      <w:r>
        <w:t>Административный регламент предоставления муниципальной услуги ««Заключение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</w:t>
      </w:r>
      <w:r>
        <w:rPr>
          <w:color w:val="000000"/>
        </w:rPr>
        <w:t xml:space="preserve">14.10.2016 № 130 </w:t>
      </w:r>
      <w:r w:rsidRPr="004D64D3">
        <w:t>(далее</w:t>
      </w:r>
      <w:r>
        <w:t xml:space="preserve"> по тексту</w:t>
      </w:r>
      <w:r w:rsidRPr="004D64D3">
        <w:t xml:space="preserve"> – </w:t>
      </w:r>
      <w:r>
        <w:t>Административный регламент</w:t>
      </w:r>
      <w:r w:rsidRPr="004D64D3">
        <w:t>)</w:t>
      </w:r>
      <w:r>
        <w:t>:</w:t>
      </w:r>
      <w:r w:rsidRPr="004D64D3">
        <w:t xml:space="preserve"> </w:t>
      </w:r>
    </w:p>
    <w:p w:rsidR="004A4879" w:rsidRPr="004D64D3" w:rsidRDefault="004A4879" w:rsidP="00CC3FC7">
      <w:pPr>
        <w:ind w:left="284"/>
        <w:jc w:val="both"/>
      </w:pPr>
      <w:r>
        <w:t xml:space="preserve">  1. П</w:t>
      </w:r>
      <w:r w:rsidRPr="004D64D3">
        <w:t>ункт</w:t>
      </w:r>
      <w:r>
        <w:t xml:space="preserve"> 2.7.2. Административного регламента изложить в следующей редакции:</w:t>
      </w:r>
      <w:r w:rsidRPr="004D64D3">
        <w:t xml:space="preserve"> </w:t>
      </w:r>
    </w:p>
    <w:p w:rsidR="004A4879" w:rsidRDefault="004A4879" w:rsidP="00AF199C">
      <w:pPr>
        <w:tabs>
          <w:tab w:val="left" w:pos="142"/>
          <w:tab w:val="left" w:pos="284"/>
        </w:tabs>
        <w:ind w:firstLine="567"/>
        <w:jc w:val="both"/>
      </w:pPr>
      <w:r>
        <w:t>«2.7.2</w:t>
      </w:r>
      <w:r w:rsidRPr="003711BB">
        <w:t>.</w:t>
      </w:r>
      <w:r>
        <w:t xml:space="preserve"> К заявлению прилагаются: </w:t>
      </w:r>
    </w:p>
    <w:p w:rsidR="004A4879" w:rsidRDefault="004A4879" w:rsidP="00AA74DB">
      <w:pPr>
        <w:pStyle w:val="ConsPlusNormal"/>
        <w:ind w:firstLine="540"/>
        <w:jc w:val="both"/>
      </w:pPr>
      <w: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A4879" w:rsidRDefault="004A4879" w:rsidP="00AA74DB">
      <w:pPr>
        <w:pStyle w:val="ConsPlusNormal"/>
        <w:ind w:firstLine="540"/>
        <w:jc w:val="both"/>
      </w:pPr>
      <w: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A4879" w:rsidRDefault="004A4879" w:rsidP="00AA74DB">
      <w:pPr>
        <w:pStyle w:val="ConsPlusNormal"/>
        <w:ind w:firstLine="540"/>
        <w:jc w:val="both"/>
      </w:pPr>
      <w: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A4879" w:rsidRDefault="004A4879" w:rsidP="00AA74DB">
      <w:pPr>
        <w:pStyle w:val="ConsPlusNormal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лицо.».</w:t>
      </w:r>
    </w:p>
    <w:p w:rsidR="004A4879" w:rsidRDefault="004A4879" w:rsidP="00AA74DB">
      <w:pPr>
        <w:pStyle w:val="ConsPlusNormal"/>
        <w:ind w:firstLine="540"/>
        <w:jc w:val="both"/>
      </w:pPr>
      <w:r>
        <w:t>2. Пункт 2.13.1. Административного регламента изложить в следующей редакции:</w:t>
      </w:r>
    </w:p>
    <w:p w:rsidR="004A4879" w:rsidRDefault="004A4879" w:rsidP="00AF199C">
      <w:pPr>
        <w:tabs>
          <w:tab w:val="left" w:pos="142"/>
          <w:tab w:val="left" w:pos="284"/>
        </w:tabs>
        <w:ind w:firstLine="567"/>
        <w:jc w:val="both"/>
      </w:pPr>
      <w:r>
        <w:t xml:space="preserve">«2.13.1. В течение десяти дней со дня поступления заявления о перераспределении земельных участков администрация МО возвращает заявление заявителю, если оно не соответствует требованиям </w:t>
      </w:r>
      <w:hyperlink w:anchor="Par1558" w:tooltip="2. В заявлении о перераспределении земельных участков указываются:" w:history="1">
        <w:r>
          <w:rPr>
            <w:color w:val="0000FF"/>
          </w:rPr>
          <w:t>п.</w:t>
        </w:r>
      </w:hyperlink>
      <w:r>
        <w:t xml:space="preserve"> 2.7.1 настоящего административного регламента, подано в иной орган или к заявлению не приложены документы, предусмотренные </w:t>
      </w:r>
      <w:hyperlink w:anchor="Par1564" w:tooltip="3. К заявлению о перераспределении земельных участков прилагаются:" w:history="1">
        <w:r>
          <w:rPr>
            <w:color w:val="0000FF"/>
          </w:rPr>
          <w:t>п.</w:t>
        </w:r>
      </w:hyperlink>
      <w:r>
        <w:t xml:space="preserve"> 2.7.2  настоящего административного регламента с указанием всех причин возврата заявления о перераспределении земельных участков.».</w:t>
      </w:r>
    </w:p>
    <w:p w:rsidR="004A4879" w:rsidRDefault="004A4879" w:rsidP="00121E56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jc w:val="both"/>
      </w:pPr>
      <w:r>
        <w:t>Подпункт 3 пункта 2.14 Административного регламента изложить в следующей редакции:</w:t>
      </w:r>
    </w:p>
    <w:p w:rsidR="004A4879" w:rsidRDefault="004A4879" w:rsidP="00BF58F6">
      <w:pPr>
        <w:pStyle w:val="ConsPlusNormal"/>
        <w:ind w:firstLine="540"/>
        <w:jc w:val="both"/>
      </w:pPr>
      <w:r>
        <w:t xml:space="preserve">«3)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w:anchor="Par1715" w:tooltip="3. 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Кодекса.». </w:t>
      </w:r>
    </w:p>
    <w:p w:rsidR="004A4879" w:rsidRDefault="004A4879" w:rsidP="00C90DD7">
      <w:pPr>
        <w:pStyle w:val="ConsPlusNormal"/>
        <w:numPr>
          <w:ilvl w:val="0"/>
          <w:numId w:val="1"/>
        </w:numPr>
        <w:jc w:val="both"/>
      </w:pPr>
      <w:r>
        <w:t>Подпункт 4 пункта 2.14 Административного регламента изложить в следующей редакции:</w:t>
      </w:r>
    </w:p>
    <w:p w:rsidR="004A4879" w:rsidRDefault="004A4879" w:rsidP="00D073C7">
      <w:pPr>
        <w:pStyle w:val="ConsPlusNormal"/>
        <w:ind w:firstLine="567"/>
        <w:jc w:val="both"/>
      </w:pPr>
      <w:r>
        <w:t xml:space="preserve">«4)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w:anchor="Par614" w:tooltip="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" w:history="1">
        <w:r>
          <w:rPr>
            <w:color w:val="0000FF"/>
          </w:rPr>
          <w:t>подпункте 7 пункта 5 статьи 27</w:t>
        </w:r>
      </w:hyperlink>
      <w:r>
        <w:t xml:space="preserve"> Земельного Кодекса.». </w:t>
      </w:r>
    </w:p>
    <w:p w:rsidR="004A4879" w:rsidRPr="004D64D3" w:rsidRDefault="004A4879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4A4879" w:rsidRPr="004D64D3" w:rsidRDefault="004A4879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Постановление вступает в силу после официального опубликования.</w:t>
      </w:r>
    </w:p>
    <w:p w:rsidR="004A4879" w:rsidRPr="004D64D3" w:rsidRDefault="004A4879" w:rsidP="004419BE">
      <w:pPr>
        <w:suppressAutoHyphens/>
        <w:jc w:val="both"/>
        <w:rPr>
          <w:rFonts w:eastAsia="SimSun"/>
          <w:lang w:eastAsia="ar-SA"/>
        </w:rPr>
      </w:pPr>
    </w:p>
    <w:p w:rsidR="004A4879" w:rsidRDefault="004A4879" w:rsidP="004419BE">
      <w:pPr>
        <w:suppressAutoHyphens/>
        <w:jc w:val="both"/>
        <w:rPr>
          <w:rFonts w:eastAsia="SimSun"/>
          <w:lang w:eastAsia="ar-SA"/>
        </w:rPr>
      </w:pPr>
    </w:p>
    <w:p w:rsidR="004A4879" w:rsidRDefault="004A4879" w:rsidP="004419BE">
      <w:pPr>
        <w:suppressAutoHyphens/>
        <w:jc w:val="both"/>
        <w:rPr>
          <w:rFonts w:eastAsia="SimSun"/>
          <w:lang w:eastAsia="ar-SA"/>
        </w:rPr>
      </w:pPr>
    </w:p>
    <w:p w:rsidR="004A4879" w:rsidRPr="004D64D3" w:rsidRDefault="004A4879" w:rsidP="004419BE">
      <w:pPr>
        <w:suppressAutoHyphens/>
        <w:jc w:val="both"/>
        <w:rPr>
          <w:rFonts w:eastAsia="SimSun"/>
          <w:lang w:eastAsia="ar-SA"/>
        </w:rPr>
      </w:pPr>
    </w:p>
    <w:p w:rsidR="004A4879" w:rsidRPr="004D64D3" w:rsidRDefault="004A4879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lang w:eastAsia="ar-SA"/>
        </w:rPr>
        <w:t>И.Е.Резинкин</w:t>
      </w: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>Разослано: в дело – 2, отдел ЗИО, прокуратура, сайт, газета</w:t>
      </w: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</w:p>
    <w:p w:rsidR="004A4879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</w:p>
    <w:p w:rsidR="004A4879" w:rsidRPr="00AE4FE0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Т.А.Смирнова</w:t>
      </w:r>
    </w:p>
    <w:p w:rsidR="004A4879" w:rsidRPr="00AE4FE0" w:rsidRDefault="004A4879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73463</w:t>
      </w:r>
    </w:p>
    <w:sectPr w:rsidR="004A4879" w:rsidRPr="00AE4FE0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737E3"/>
    <w:rsid w:val="00077FFC"/>
    <w:rsid w:val="000C17F8"/>
    <w:rsid w:val="000D5D5D"/>
    <w:rsid w:val="00113B21"/>
    <w:rsid w:val="00121E56"/>
    <w:rsid w:val="00133E2D"/>
    <w:rsid w:val="00146807"/>
    <w:rsid w:val="001B1FFC"/>
    <w:rsid w:val="001B44BC"/>
    <w:rsid w:val="002A501D"/>
    <w:rsid w:val="002F398E"/>
    <w:rsid w:val="0030739C"/>
    <w:rsid w:val="003711BB"/>
    <w:rsid w:val="00371560"/>
    <w:rsid w:val="004419BE"/>
    <w:rsid w:val="0046779E"/>
    <w:rsid w:val="00467BF5"/>
    <w:rsid w:val="004A4879"/>
    <w:rsid w:val="004D64D3"/>
    <w:rsid w:val="005D0792"/>
    <w:rsid w:val="0062493C"/>
    <w:rsid w:val="006D1B94"/>
    <w:rsid w:val="00751C0C"/>
    <w:rsid w:val="007833F1"/>
    <w:rsid w:val="008004DD"/>
    <w:rsid w:val="008331C1"/>
    <w:rsid w:val="008557C5"/>
    <w:rsid w:val="008C44E3"/>
    <w:rsid w:val="008D0F14"/>
    <w:rsid w:val="008D25C9"/>
    <w:rsid w:val="008F7625"/>
    <w:rsid w:val="009546D2"/>
    <w:rsid w:val="0095721E"/>
    <w:rsid w:val="009D31DB"/>
    <w:rsid w:val="00A23FB7"/>
    <w:rsid w:val="00A632E9"/>
    <w:rsid w:val="00A90883"/>
    <w:rsid w:val="00AA74DB"/>
    <w:rsid w:val="00AE4FE0"/>
    <w:rsid w:val="00AF199C"/>
    <w:rsid w:val="00B12418"/>
    <w:rsid w:val="00B17F15"/>
    <w:rsid w:val="00B27484"/>
    <w:rsid w:val="00B278EA"/>
    <w:rsid w:val="00B81EFE"/>
    <w:rsid w:val="00BD73E3"/>
    <w:rsid w:val="00BF58F6"/>
    <w:rsid w:val="00C90DD7"/>
    <w:rsid w:val="00CA3416"/>
    <w:rsid w:val="00CC3FC7"/>
    <w:rsid w:val="00D01F07"/>
    <w:rsid w:val="00D05EF1"/>
    <w:rsid w:val="00D073C7"/>
    <w:rsid w:val="00D1284C"/>
    <w:rsid w:val="00D22183"/>
    <w:rsid w:val="00D231D2"/>
    <w:rsid w:val="00D63103"/>
    <w:rsid w:val="00DD76BE"/>
    <w:rsid w:val="00E14B02"/>
    <w:rsid w:val="00E369DD"/>
    <w:rsid w:val="00EC18C7"/>
    <w:rsid w:val="00F120DF"/>
    <w:rsid w:val="00F65386"/>
    <w:rsid w:val="00F72EDB"/>
    <w:rsid w:val="00FA28A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FC7"/>
    <w:pPr>
      <w:ind w:left="720"/>
      <w:contextualSpacing/>
    </w:pPr>
  </w:style>
  <w:style w:type="paragraph" w:customStyle="1" w:styleId="ConsPlusNormal">
    <w:name w:val="ConsPlusNormal"/>
    <w:uiPriority w:val="99"/>
    <w:rsid w:val="00AA7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801</Words>
  <Characters>4567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</cp:revision>
  <cp:lastPrinted>2019-02-25T13:40:00Z</cp:lastPrinted>
  <dcterms:created xsi:type="dcterms:W3CDTF">2019-02-15T09:42:00Z</dcterms:created>
  <dcterms:modified xsi:type="dcterms:W3CDTF">2019-03-05T09:57:00Z</dcterms:modified>
</cp:coreProperties>
</file>