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F00586">
        <w:rPr>
          <w:sz w:val="24"/>
          <w:szCs w:val="24"/>
          <w:u w:val="single"/>
        </w:rPr>
        <w:t xml:space="preserve"> </w:t>
      </w:r>
      <w:r w:rsidR="00F06182">
        <w:rPr>
          <w:sz w:val="24"/>
          <w:szCs w:val="24"/>
          <w:u w:val="single"/>
        </w:rPr>
        <w:t>19 декабря</w:t>
      </w:r>
      <w:r w:rsidR="00BC7BD3">
        <w:rPr>
          <w:sz w:val="24"/>
          <w:szCs w:val="24"/>
          <w:u w:val="single"/>
        </w:rPr>
        <w:t xml:space="preserve"> </w:t>
      </w:r>
      <w:r w:rsidR="00F00586">
        <w:rPr>
          <w:sz w:val="24"/>
          <w:szCs w:val="24"/>
          <w:u w:val="single"/>
        </w:rPr>
        <w:t>202</w:t>
      </w:r>
      <w:r w:rsidR="00D92FF7">
        <w:rPr>
          <w:sz w:val="24"/>
          <w:szCs w:val="24"/>
          <w:u w:val="single"/>
        </w:rPr>
        <w:t>2</w:t>
      </w:r>
      <w:r w:rsidR="00F00586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 xml:space="preserve">года № </w:t>
      </w:r>
      <w:r w:rsidR="00F06182">
        <w:rPr>
          <w:sz w:val="24"/>
          <w:szCs w:val="24"/>
          <w:u w:val="single"/>
        </w:rPr>
        <w:t>185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9978AE" w:rsidP="009978AE">
            <w:pPr>
              <w:jc w:val="both"/>
            </w:pPr>
            <w:r w:rsidRPr="009978AE">
              <w:t xml:space="preserve">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978AE">
              <w:t>энергоэффективности</w:t>
            </w:r>
            <w:proofErr w:type="spellEnd"/>
            <w:r w:rsidRPr="009978AE">
              <w:t xml:space="preserve"> в муниципальном образовании Будогощское городское поселение </w:t>
            </w:r>
            <w:proofErr w:type="spellStart"/>
            <w:r w:rsidRPr="009978AE">
              <w:t>Киришского</w:t>
            </w:r>
            <w:proofErr w:type="spellEnd"/>
            <w:r w:rsidRPr="009978AE">
              <w:t xml:space="preserve"> муниципального района Ленинградской области» на 202</w:t>
            </w:r>
            <w:r>
              <w:t>3</w:t>
            </w:r>
            <w:r w:rsidRPr="009978AE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9978AE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A1025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BA1025">
        <w:rPr>
          <w:sz w:val="24"/>
          <w:szCs w:val="24"/>
        </w:rPr>
        <w:t>Киришского</w:t>
      </w:r>
      <w:proofErr w:type="spellEnd"/>
      <w:r w:rsidRPr="00BA1025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BA1025">
        <w:rPr>
          <w:sz w:val="24"/>
          <w:szCs w:val="24"/>
        </w:rPr>
        <w:t>Будогощского</w:t>
      </w:r>
      <w:proofErr w:type="spellEnd"/>
      <w:r w:rsidRPr="00BA1025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BA1025">
        <w:rPr>
          <w:sz w:val="24"/>
          <w:szCs w:val="24"/>
        </w:rPr>
        <w:t>:</w:t>
      </w:r>
    </w:p>
    <w:p w:rsidR="009978AE" w:rsidRDefault="009978AE" w:rsidP="009978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D175FF">
        <w:rPr>
          <w:sz w:val="24"/>
          <w:szCs w:val="24"/>
        </w:rPr>
        <w:t xml:space="preserve">Утвердить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175FF">
        <w:rPr>
          <w:sz w:val="24"/>
          <w:szCs w:val="24"/>
        </w:rPr>
        <w:t>энергоэффективности</w:t>
      </w:r>
      <w:proofErr w:type="spellEnd"/>
      <w:r w:rsidRPr="00D175FF">
        <w:rPr>
          <w:sz w:val="24"/>
          <w:szCs w:val="24"/>
        </w:rPr>
        <w:t xml:space="preserve"> в муниципальном образовании Будогощское городское поселение </w:t>
      </w:r>
      <w:proofErr w:type="spellStart"/>
      <w:r w:rsidRPr="00D175FF">
        <w:rPr>
          <w:sz w:val="24"/>
          <w:szCs w:val="24"/>
        </w:rPr>
        <w:t>Киришского</w:t>
      </w:r>
      <w:proofErr w:type="spellEnd"/>
      <w:r w:rsidRPr="00D175FF">
        <w:rPr>
          <w:sz w:val="24"/>
          <w:szCs w:val="24"/>
        </w:rPr>
        <w:t xml:space="preserve"> муниципального района Ленинградской области» на 20</w:t>
      </w:r>
      <w:r>
        <w:rPr>
          <w:sz w:val="24"/>
          <w:szCs w:val="24"/>
        </w:rPr>
        <w:t>23</w:t>
      </w:r>
      <w:r w:rsidRPr="00D175FF">
        <w:rPr>
          <w:sz w:val="24"/>
          <w:szCs w:val="24"/>
        </w:rPr>
        <w:t xml:space="preserve"> год согласно приложению к настоящему распоряжению.</w:t>
      </w:r>
    </w:p>
    <w:p w:rsidR="009978AE" w:rsidRPr="00D175FF" w:rsidRDefault="009978AE" w:rsidP="009978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от 29.12.2021 года №220-р (с изменениями).</w:t>
      </w:r>
    </w:p>
    <w:p w:rsidR="009978AE" w:rsidRPr="00130A7D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0A7D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130A7D">
        <w:rPr>
          <w:sz w:val="24"/>
          <w:szCs w:val="24"/>
        </w:rPr>
        <w:t>Будогощский</w:t>
      </w:r>
      <w:proofErr w:type="spellEnd"/>
      <w:r w:rsidRPr="00130A7D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978AE" w:rsidRPr="004E5593" w:rsidRDefault="009978AE" w:rsidP="009978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с 01.01.2023г</w:t>
      </w:r>
      <w:r w:rsidRPr="00130A7D">
        <w:rPr>
          <w:sz w:val="24"/>
          <w:szCs w:val="24"/>
        </w:rPr>
        <w:t>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E5593">
        <w:rPr>
          <w:sz w:val="24"/>
          <w:szCs w:val="24"/>
        </w:rPr>
        <w:t xml:space="preserve"> администрации</w:t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F0058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BC7BD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F06182">
        <w:rPr>
          <w:sz w:val="16"/>
          <w:szCs w:val="16"/>
        </w:rPr>
        <w:t>19.12.</w:t>
      </w:r>
      <w:r>
        <w:rPr>
          <w:sz w:val="16"/>
          <w:szCs w:val="16"/>
        </w:rPr>
        <w:t>202</w:t>
      </w:r>
      <w:r w:rsidR="00D92FF7">
        <w:rPr>
          <w:sz w:val="16"/>
          <w:szCs w:val="16"/>
        </w:rPr>
        <w:t>2</w:t>
      </w:r>
      <w:r>
        <w:rPr>
          <w:sz w:val="16"/>
          <w:szCs w:val="16"/>
        </w:rPr>
        <w:t>г</w:t>
      </w:r>
      <w:r w:rsidR="00BC7BD3">
        <w:rPr>
          <w:sz w:val="16"/>
          <w:szCs w:val="16"/>
        </w:rPr>
        <w:t xml:space="preserve"> №</w:t>
      </w:r>
      <w:r w:rsidR="00F06182">
        <w:rPr>
          <w:sz w:val="16"/>
          <w:szCs w:val="16"/>
        </w:rPr>
        <w:t xml:space="preserve"> 185</w:t>
      </w:r>
      <w:r w:rsidR="00BC7BD3">
        <w:rPr>
          <w:sz w:val="16"/>
          <w:szCs w:val="16"/>
        </w:rPr>
        <w:t>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C7BD3">
        <w:rPr>
          <w:b/>
          <w:sz w:val="24"/>
          <w:szCs w:val="24"/>
        </w:rPr>
        <w:t>на 20</w:t>
      </w:r>
      <w:r w:rsidR="00824F02">
        <w:rPr>
          <w:b/>
          <w:sz w:val="24"/>
          <w:szCs w:val="24"/>
        </w:rPr>
        <w:t>2</w:t>
      </w:r>
      <w:r w:rsidR="004F0F8F">
        <w:rPr>
          <w:b/>
          <w:sz w:val="24"/>
          <w:szCs w:val="24"/>
        </w:rPr>
        <w:t>3</w:t>
      </w:r>
      <w:r w:rsidR="00BC7BD3">
        <w:rPr>
          <w:b/>
          <w:sz w:val="24"/>
          <w:szCs w:val="24"/>
        </w:rPr>
        <w:t xml:space="preserve"> год</w:t>
      </w:r>
    </w:p>
    <w:p w:rsidR="00AA0BBE" w:rsidRDefault="00AA0BBE" w:rsidP="00CE6C96">
      <w:pPr>
        <w:jc w:val="center"/>
        <w:rPr>
          <w:b/>
          <w:sz w:val="24"/>
          <w:szCs w:val="2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4111"/>
        <w:gridCol w:w="1532"/>
        <w:gridCol w:w="1984"/>
      </w:tblGrid>
      <w:tr w:rsidR="00C41E74" w:rsidRPr="0081352D" w:rsidTr="0022537A">
        <w:trPr>
          <w:trHeight w:val="784"/>
        </w:trPr>
        <w:tc>
          <w:tcPr>
            <w:tcW w:w="5778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</w:rPr>
            </w:pPr>
            <w:r w:rsidRPr="00DD738C">
              <w:rPr>
                <w:rFonts w:eastAsia="Calibri"/>
              </w:rPr>
              <w:t>Ответственный за</w:t>
            </w:r>
          </w:p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111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C41E74" w:rsidRPr="00DD738C" w:rsidRDefault="00C41E74" w:rsidP="004F0F8F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Объем ресурсного обеспечения, тыс. руб. на 202</w:t>
            </w:r>
            <w:r w:rsidR="004F0F8F">
              <w:rPr>
                <w:rFonts w:eastAsia="Calibri"/>
                <w:bCs/>
              </w:rPr>
              <w:t>3</w:t>
            </w:r>
            <w:r w:rsidRPr="00DD738C">
              <w:rPr>
                <w:rFonts w:eastAsia="Calibri"/>
                <w:bCs/>
              </w:rPr>
              <w:t xml:space="preserve"> год</w:t>
            </w:r>
          </w:p>
        </w:tc>
      </w:tr>
      <w:tr w:rsidR="00C41E74" w:rsidRPr="0081352D" w:rsidTr="0022537A">
        <w:tc>
          <w:tcPr>
            <w:tcW w:w="11874" w:type="dxa"/>
            <w:gridSpan w:val="3"/>
            <w:shd w:val="clear" w:color="auto" w:fill="auto"/>
          </w:tcPr>
          <w:p w:rsidR="00C41E74" w:rsidRPr="004B736C" w:rsidRDefault="00C41E74" w:rsidP="00C227DC">
            <w:pPr>
              <w:rPr>
                <w:rFonts w:eastAsia="Calibri"/>
                <w:bCs/>
              </w:rPr>
            </w:pPr>
            <w:r w:rsidRPr="004B736C">
              <w:rPr>
                <w:rFonts w:eastAsia="Calibri"/>
                <w:b/>
                <w:bCs/>
              </w:rPr>
              <w:t xml:space="preserve">Муниципальная программа </w:t>
            </w:r>
            <w:r w:rsidRPr="004B73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B736C">
              <w:rPr>
                <w:b/>
              </w:rPr>
              <w:t>энергоэффективности</w:t>
            </w:r>
            <w:proofErr w:type="spellEnd"/>
            <w:r w:rsidRPr="004B736C">
              <w:rPr>
                <w:b/>
              </w:rPr>
              <w:t xml:space="preserve"> в муниципальном образовании Будогощское городское поселение </w:t>
            </w:r>
            <w:proofErr w:type="spellStart"/>
            <w:r w:rsidRPr="004B736C">
              <w:rPr>
                <w:b/>
              </w:rPr>
              <w:t>Киришского</w:t>
            </w:r>
            <w:proofErr w:type="spellEnd"/>
            <w:r w:rsidRPr="004B736C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C41E74" w:rsidRPr="0081352D" w:rsidRDefault="00C41E74" w:rsidP="00C227DC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4F0F8F" w:rsidP="00AA23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5934,95</w:t>
            </w:r>
          </w:p>
        </w:tc>
      </w:tr>
      <w:tr w:rsidR="00C41E74" w:rsidRPr="0081352D" w:rsidTr="0022537A">
        <w:tc>
          <w:tcPr>
            <w:tcW w:w="15390" w:type="dxa"/>
            <w:gridSpan w:val="5"/>
            <w:shd w:val="clear" w:color="auto" w:fill="auto"/>
          </w:tcPr>
          <w:p w:rsidR="00C41E74" w:rsidRPr="0081352D" w:rsidRDefault="00C41E74" w:rsidP="00221E9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 w:rsidR="00221E90"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D92FF7" w:rsidRPr="0081352D" w:rsidTr="0022537A">
        <w:trPr>
          <w:trHeight w:val="434"/>
        </w:trPr>
        <w:tc>
          <w:tcPr>
            <w:tcW w:w="11874" w:type="dxa"/>
            <w:gridSpan w:val="3"/>
            <w:shd w:val="clear" w:color="auto" w:fill="auto"/>
          </w:tcPr>
          <w:p w:rsidR="00D92FF7" w:rsidRPr="005265E4" w:rsidRDefault="00D92FF7" w:rsidP="00AB35A7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C41E7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32" w:type="dxa"/>
            <w:shd w:val="clear" w:color="auto" w:fill="auto"/>
          </w:tcPr>
          <w:p w:rsidR="00D92FF7" w:rsidRPr="005265E4" w:rsidRDefault="00D92FF7" w:rsidP="00AB35A7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92FF7" w:rsidRPr="005265E4" w:rsidRDefault="004F0F8F" w:rsidP="00D92FF7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0,00</w:t>
            </w:r>
          </w:p>
        </w:tc>
      </w:tr>
      <w:tr w:rsidR="00D92FF7" w:rsidRPr="0081352D" w:rsidTr="0022537A">
        <w:trPr>
          <w:trHeight w:val="568"/>
        </w:trPr>
        <w:tc>
          <w:tcPr>
            <w:tcW w:w="5778" w:type="dxa"/>
            <w:shd w:val="clear" w:color="auto" w:fill="auto"/>
          </w:tcPr>
          <w:p w:rsidR="00D92FF7" w:rsidRPr="0081352D" w:rsidRDefault="00D92FF7" w:rsidP="00AB35A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C41E74">
              <w:rPr>
                <w:rFonts w:eastAsia="Calibri"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92FF7" w:rsidRPr="0081352D" w:rsidRDefault="00D92FF7" w:rsidP="00AB35A7">
            <w:pPr>
              <w:jc w:val="both"/>
              <w:rPr>
                <w:rFonts w:eastAsia="Calibri"/>
                <w:bCs/>
              </w:rPr>
            </w:pPr>
            <w:r w:rsidRPr="00C41E74">
              <w:rPr>
                <w:bCs/>
                <w:lang w:eastAsia="en-US"/>
              </w:rPr>
              <w:t>Строительство объектов (сетей) газоснабжения</w:t>
            </w:r>
          </w:p>
        </w:tc>
        <w:tc>
          <w:tcPr>
            <w:tcW w:w="1532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92FF7" w:rsidRPr="0081352D" w:rsidRDefault="004F0F8F" w:rsidP="004F0F8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C41E74" w:rsidRPr="0081352D" w:rsidTr="0022537A">
        <w:trPr>
          <w:trHeight w:val="434"/>
        </w:trPr>
        <w:tc>
          <w:tcPr>
            <w:tcW w:w="11874" w:type="dxa"/>
            <w:gridSpan w:val="3"/>
            <w:shd w:val="clear" w:color="auto" w:fill="auto"/>
          </w:tcPr>
          <w:p w:rsidR="00C41E74" w:rsidRPr="005265E4" w:rsidRDefault="002F3F0E" w:rsidP="00C227DC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2F3F0E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реализацию инвестиционных проектов</w:t>
            </w:r>
          </w:p>
        </w:tc>
        <w:tc>
          <w:tcPr>
            <w:tcW w:w="1532" w:type="dxa"/>
            <w:shd w:val="clear" w:color="auto" w:fill="auto"/>
          </w:tcPr>
          <w:p w:rsidR="00C41E74" w:rsidRPr="005265E4" w:rsidRDefault="00C41E74" w:rsidP="00C227DC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5265E4" w:rsidRDefault="00D92FF7" w:rsidP="00C227D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0</w:t>
            </w:r>
            <w:r w:rsidR="00221E90">
              <w:rPr>
                <w:rFonts w:eastAsia="Calibri"/>
                <w:bCs/>
                <w:color w:val="FF0000"/>
                <w:sz w:val="22"/>
                <w:szCs w:val="22"/>
              </w:rPr>
              <w:t>,00</w:t>
            </w:r>
          </w:p>
        </w:tc>
      </w:tr>
      <w:tr w:rsidR="00C41E74" w:rsidRPr="0081352D" w:rsidTr="0022537A">
        <w:trPr>
          <w:trHeight w:val="568"/>
        </w:trPr>
        <w:tc>
          <w:tcPr>
            <w:tcW w:w="5778" w:type="dxa"/>
            <w:shd w:val="clear" w:color="auto" w:fill="auto"/>
          </w:tcPr>
          <w:p w:rsidR="00C41E74" w:rsidRPr="0081352D" w:rsidRDefault="00C41E74" w:rsidP="00D92FF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D92FF7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2F3F0E" w:rsidRPr="002F3F0E">
              <w:rPr>
                <w:rFonts w:eastAsia="Calibri"/>
                <w:bCs/>
              </w:rPr>
              <w:t>Мероприятия по реконструкции объектов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C41E74" w:rsidRPr="0081352D" w:rsidRDefault="002F3F0E" w:rsidP="00C227DC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Реконструкция котельной ПНИ</w:t>
            </w:r>
          </w:p>
        </w:tc>
        <w:tc>
          <w:tcPr>
            <w:tcW w:w="1532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D92FF7" w:rsidP="00D92FF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="00221E9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221E90" w:rsidRPr="0081352D" w:rsidTr="0022537A">
        <w:tc>
          <w:tcPr>
            <w:tcW w:w="15390" w:type="dxa"/>
            <w:gridSpan w:val="5"/>
            <w:shd w:val="clear" w:color="auto" w:fill="auto"/>
          </w:tcPr>
          <w:p w:rsidR="00221E90" w:rsidRPr="0081352D" w:rsidRDefault="00221E90" w:rsidP="00C227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41E74" w:rsidRPr="0081352D" w:rsidTr="0022537A">
        <w:trPr>
          <w:trHeight w:val="333"/>
        </w:trPr>
        <w:tc>
          <w:tcPr>
            <w:tcW w:w="11874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532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800CB7" w:rsidP="004F0F8F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</w:t>
            </w:r>
            <w:r w:rsidR="004F0F8F">
              <w:rPr>
                <w:rFonts w:eastAsia="Calibri"/>
                <w:bCs/>
                <w:color w:val="0070C0"/>
                <w:sz w:val="22"/>
                <w:szCs w:val="22"/>
              </w:rPr>
              <w:t>934,95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Содержание и ремонт объектов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эффективности энергопотребления путем внедрения современных энергосберегающих технологий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4F0F8F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200,00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Электроснабжение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DD738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 xml:space="preserve">Повышение эффективности энергопотребления путем внедрения современных энергосберегающих технологий 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4F0F8F" w:rsidP="002F3F0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2179,95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DD738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DD738C">
              <w:t>Проведение мероприятий, направленных на повышение надежности и эффективности работы объектов (сетей) теплоснабжения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4F0F8F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3555,00</w:t>
            </w:r>
          </w:p>
        </w:tc>
      </w:tr>
      <w:tr w:rsidR="00C41E74" w:rsidRPr="0081352D" w:rsidTr="0022537A">
        <w:trPr>
          <w:trHeight w:val="292"/>
        </w:trPr>
        <w:tc>
          <w:tcPr>
            <w:tcW w:w="11874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"Водоснабжение и водоотведение"</w:t>
            </w:r>
          </w:p>
        </w:tc>
        <w:tc>
          <w:tcPr>
            <w:tcW w:w="1532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4F0F8F" w:rsidP="00C227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0,00</w:t>
            </w:r>
          </w:p>
        </w:tc>
      </w:tr>
      <w:tr w:rsidR="00C41E74" w:rsidRPr="0081352D" w:rsidTr="0022537A">
        <w:trPr>
          <w:trHeight w:val="550"/>
        </w:trPr>
        <w:tc>
          <w:tcPr>
            <w:tcW w:w="5778" w:type="dxa"/>
            <w:shd w:val="clear" w:color="auto" w:fill="auto"/>
          </w:tcPr>
          <w:p w:rsidR="00C41E74" w:rsidRPr="00EB2BBB" w:rsidRDefault="00C41E74" w:rsidP="00C227DC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D738C" w:rsidRPr="00DD738C"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1985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C41E74" w:rsidRPr="00E50443" w:rsidRDefault="00F37EB3" w:rsidP="00C227DC">
            <w:pPr>
              <w:jc w:val="both"/>
              <w:rPr>
                <w:rFonts w:eastAsia="Calibri"/>
                <w:bCs/>
              </w:rPr>
            </w:pPr>
            <w:r w:rsidRPr="00F37EB3">
              <w:rPr>
                <w:rFonts w:eastAsia="Calibri"/>
                <w:bCs/>
              </w:rPr>
              <w:t>Повышение надежности и эффективности работы объектов (сетей</w:t>
            </w:r>
            <w:r>
              <w:rPr>
                <w:rFonts w:eastAsia="Calibri"/>
                <w:bCs/>
              </w:rPr>
              <w:t>) водоснабжения и водоотведения</w:t>
            </w:r>
          </w:p>
        </w:tc>
        <w:tc>
          <w:tcPr>
            <w:tcW w:w="1532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4F0F8F" w:rsidP="004F0F8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</w:tbl>
    <w:p w:rsidR="00082860" w:rsidRDefault="00082860" w:rsidP="00DD738C">
      <w:pPr>
        <w:rPr>
          <w:color w:val="FF0000"/>
        </w:rPr>
      </w:pP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B04"/>
    <w:multiLevelType w:val="hybridMultilevel"/>
    <w:tmpl w:val="91562CD6"/>
    <w:lvl w:ilvl="0" w:tplc="21727A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21E90"/>
    <w:rsid w:val="0022537A"/>
    <w:rsid w:val="002A1D89"/>
    <w:rsid w:val="002C4ED9"/>
    <w:rsid w:val="002F3F0E"/>
    <w:rsid w:val="003A54AC"/>
    <w:rsid w:val="003D02F5"/>
    <w:rsid w:val="0041203A"/>
    <w:rsid w:val="00455C08"/>
    <w:rsid w:val="004575B2"/>
    <w:rsid w:val="004A29E3"/>
    <w:rsid w:val="004B736C"/>
    <w:rsid w:val="004D05D3"/>
    <w:rsid w:val="004D654D"/>
    <w:rsid w:val="004E49A8"/>
    <w:rsid w:val="004E5593"/>
    <w:rsid w:val="004F02EA"/>
    <w:rsid w:val="004F0F8F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791864"/>
    <w:rsid w:val="00800CB7"/>
    <w:rsid w:val="00824F02"/>
    <w:rsid w:val="00895D34"/>
    <w:rsid w:val="0089759C"/>
    <w:rsid w:val="008A5413"/>
    <w:rsid w:val="008D1671"/>
    <w:rsid w:val="008D5028"/>
    <w:rsid w:val="008E39CA"/>
    <w:rsid w:val="009205F9"/>
    <w:rsid w:val="00957831"/>
    <w:rsid w:val="009641EC"/>
    <w:rsid w:val="009978AE"/>
    <w:rsid w:val="009B0B36"/>
    <w:rsid w:val="00A77BA2"/>
    <w:rsid w:val="00AA0BBE"/>
    <w:rsid w:val="00AA233E"/>
    <w:rsid w:val="00AB6FF3"/>
    <w:rsid w:val="00AB7ACE"/>
    <w:rsid w:val="00AE5A84"/>
    <w:rsid w:val="00AF4D51"/>
    <w:rsid w:val="00B50A09"/>
    <w:rsid w:val="00B53C72"/>
    <w:rsid w:val="00B703BE"/>
    <w:rsid w:val="00B7250A"/>
    <w:rsid w:val="00B91C78"/>
    <w:rsid w:val="00BB491A"/>
    <w:rsid w:val="00BC7BD3"/>
    <w:rsid w:val="00BF1675"/>
    <w:rsid w:val="00BF4353"/>
    <w:rsid w:val="00BF51FA"/>
    <w:rsid w:val="00C41E74"/>
    <w:rsid w:val="00C42678"/>
    <w:rsid w:val="00CC3506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92FF7"/>
    <w:rsid w:val="00DB68B8"/>
    <w:rsid w:val="00DD738C"/>
    <w:rsid w:val="00E83A6E"/>
    <w:rsid w:val="00E8419C"/>
    <w:rsid w:val="00EB4714"/>
    <w:rsid w:val="00F00586"/>
    <w:rsid w:val="00F06182"/>
    <w:rsid w:val="00F27179"/>
    <w:rsid w:val="00F37EB3"/>
    <w:rsid w:val="00F81CCF"/>
    <w:rsid w:val="00F90793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0BED-BC2A-4E95-9FF8-E72D0143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</cp:revision>
  <cp:lastPrinted>2022-06-03T06:08:00Z</cp:lastPrinted>
  <dcterms:created xsi:type="dcterms:W3CDTF">2022-12-22T09:00:00Z</dcterms:created>
  <dcterms:modified xsi:type="dcterms:W3CDTF">2022-12-26T13:56:00Z</dcterms:modified>
</cp:coreProperties>
</file>