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D9" w:rsidRPr="00BF51FA" w:rsidRDefault="00D609D9" w:rsidP="00D609D9">
      <w:pPr>
        <w:jc w:val="center"/>
        <w:rPr>
          <w:sz w:val="24"/>
          <w:szCs w:val="24"/>
        </w:rPr>
      </w:pPr>
      <w:bookmarkStart w:id="0" w:name="_GoBack"/>
      <w:bookmarkEnd w:id="0"/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РОССИЙСКАЯ ФЕДЕРАЦИЯ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 xml:space="preserve"> АДМИНИСТРАЦИЯ 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МУНИЦИПАЛЬНОГО ОБРАЗОВАНИЯ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БУДОГОЩСКОЕ ГОРОДСКОЕ  ПОСЕЛЕНИЕ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КИРИШСКОГО МУНИЦИПАЛЬНОГО РАЙОНА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ЛЕНИНГРАДСКОЙ ОБЛАСТИ</w:t>
      </w:r>
    </w:p>
    <w:p w:rsidR="00D609D9" w:rsidRPr="00BF51FA" w:rsidRDefault="00D609D9" w:rsidP="00D215B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F51FA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609D9" w:rsidRPr="00BF51FA" w:rsidRDefault="00D609D9" w:rsidP="00D609D9">
      <w:pPr>
        <w:rPr>
          <w:sz w:val="24"/>
          <w:szCs w:val="24"/>
        </w:rPr>
      </w:pPr>
    </w:p>
    <w:p w:rsidR="00D609D9" w:rsidRPr="00774220" w:rsidRDefault="00D609D9" w:rsidP="00D609D9">
      <w:pPr>
        <w:rPr>
          <w:sz w:val="24"/>
          <w:szCs w:val="24"/>
          <w:u w:val="single"/>
        </w:rPr>
      </w:pPr>
      <w:r w:rsidRPr="00774220">
        <w:rPr>
          <w:sz w:val="24"/>
          <w:szCs w:val="24"/>
          <w:u w:val="single"/>
        </w:rPr>
        <w:t xml:space="preserve">От </w:t>
      </w:r>
      <w:r w:rsidR="001E0A59">
        <w:rPr>
          <w:sz w:val="24"/>
          <w:szCs w:val="24"/>
          <w:u w:val="single"/>
        </w:rPr>
        <w:t>27 февраля 20</w:t>
      </w:r>
      <w:r w:rsidR="008C0DC6">
        <w:rPr>
          <w:sz w:val="24"/>
          <w:szCs w:val="24"/>
          <w:u w:val="single"/>
        </w:rPr>
        <w:t>2</w:t>
      </w:r>
      <w:r w:rsidR="001E0A59">
        <w:rPr>
          <w:sz w:val="24"/>
          <w:szCs w:val="24"/>
          <w:u w:val="single"/>
        </w:rPr>
        <w:t>4</w:t>
      </w:r>
      <w:r w:rsidR="00150439">
        <w:rPr>
          <w:sz w:val="24"/>
          <w:szCs w:val="24"/>
          <w:u w:val="single"/>
        </w:rPr>
        <w:t xml:space="preserve"> года </w:t>
      </w:r>
      <w:r w:rsidRPr="00774220">
        <w:rPr>
          <w:sz w:val="24"/>
          <w:szCs w:val="24"/>
          <w:u w:val="single"/>
        </w:rPr>
        <w:t xml:space="preserve"> № </w:t>
      </w:r>
      <w:r w:rsidR="001E0A59">
        <w:rPr>
          <w:sz w:val="24"/>
          <w:szCs w:val="24"/>
          <w:u w:val="single"/>
        </w:rPr>
        <w:t>31</w:t>
      </w:r>
      <w:r w:rsidR="00150439">
        <w:rPr>
          <w:sz w:val="24"/>
          <w:szCs w:val="24"/>
          <w:u w:val="single"/>
        </w:rPr>
        <w:t>-р</w:t>
      </w:r>
      <w:r w:rsidR="007F0C98">
        <w:rPr>
          <w:sz w:val="24"/>
          <w:szCs w:val="24"/>
          <w:u w:val="single"/>
        </w:rPr>
        <w:t xml:space="preserve"> </w:t>
      </w:r>
    </w:p>
    <w:p w:rsidR="00D609D9" w:rsidRPr="00BF51FA" w:rsidRDefault="00D609D9" w:rsidP="00D609D9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91C78" w:rsidTr="00D215B7">
        <w:trPr>
          <w:trHeight w:val="1422"/>
        </w:trPr>
        <w:tc>
          <w:tcPr>
            <w:tcW w:w="4361" w:type="dxa"/>
          </w:tcPr>
          <w:p w:rsidR="00B91C78" w:rsidRPr="00B91C78" w:rsidRDefault="00547E6A" w:rsidP="00BF2DD6">
            <w:pPr>
              <w:jc w:val="both"/>
            </w:pPr>
            <w:r w:rsidRPr="00547E6A">
              <w:t xml:space="preserve">О внесении изменений в распоряжение от </w:t>
            </w:r>
            <w:r w:rsidR="00BF2DD6">
              <w:t>0</w:t>
            </w:r>
            <w:r w:rsidRPr="00547E6A">
              <w:t>9.</w:t>
            </w:r>
            <w:r w:rsidR="00BF2DD6">
              <w:t>01</w:t>
            </w:r>
            <w:r w:rsidRPr="00547E6A">
              <w:t>.202</w:t>
            </w:r>
            <w:r w:rsidR="00BF2DD6">
              <w:t>4</w:t>
            </w:r>
            <w:r>
              <w:t xml:space="preserve"> года № </w:t>
            </w:r>
            <w:r w:rsidR="00BF2DD6">
              <w:t>3</w:t>
            </w:r>
            <w:r w:rsidRPr="00547E6A">
              <w:t>-р «Об утверждении детального плана реализации муниципальной программы «Благоустройство и санитарное содержание территории Будогощского городского поселения» на 202</w:t>
            </w:r>
            <w:r w:rsidR="00BF2DD6">
              <w:t>4</w:t>
            </w:r>
            <w:r w:rsidRPr="00547E6A">
              <w:t xml:space="preserve"> год</w:t>
            </w:r>
            <w:r w:rsidR="005213D9" w:rsidRPr="005213D9">
              <w:t>»</w:t>
            </w:r>
          </w:p>
        </w:tc>
      </w:tr>
    </w:tbl>
    <w:p w:rsidR="00B91C78" w:rsidRDefault="00B91C78" w:rsidP="00B91C78">
      <w:pPr>
        <w:rPr>
          <w:sz w:val="24"/>
          <w:szCs w:val="24"/>
        </w:rPr>
      </w:pPr>
    </w:p>
    <w:p w:rsidR="00547E6A" w:rsidRPr="00547E6A" w:rsidRDefault="00547E6A" w:rsidP="00547E6A">
      <w:pPr>
        <w:pStyle w:val="a4"/>
        <w:ind w:firstLine="708"/>
        <w:jc w:val="both"/>
        <w:rPr>
          <w:sz w:val="24"/>
          <w:szCs w:val="24"/>
        </w:rPr>
      </w:pPr>
      <w:r w:rsidRPr="00547E6A">
        <w:rPr>
          <w:sz w:val="24"/>
          <w:szCs w:val="24"/>
        </w:rPr>
        <w:t xml:space="preserve">Внести изменения в распоряжение от </w:t>
      </w:r>
      <w:r w:rsidR="00BF2DD6">
        <w:rPr>
          <w:sz w:val="24"/>
          <w:szCs w:val="24"/>
        </w:rPr>
        <w:t>0</w:t>
      </w:r>
      <w:r w:rsidRPr="00547E6A">
        <w:rPr>
          <w:sz w:val="24"/>
          <w:szCs w:val="24"/>
        </w:rPr>
        <w:t>9.</w:t>
      </w:r>
      <w:r w:rsidR="00BF2DD6">
        <w:rPr>
          <w:sz w:val="24"/>
          <w:szCs w:val="24"/>
        </w:rPr>
        <w:t>0</w:t>
      </w:r>
      <w:r w:rsidRPr="00547E6A">
        <w:rPr>
          <w:sz w:val="24"/>
          <w:szCs w:val="24"/>
        </w:rPr>
        <w:t>1.202</w:t>
      </w:r>
      <w:r w:rsidR="00BF2DD6">
        <w:rPr>
          <w:sz w:val="24"/>
          <w:szCs w:val="24"/>
        </w:rPr>
        <w:t>4</w:t>
      </w:r>
      <w:r w:rsidRPr="00547E6A">
        <w:rPr>
          <w:sz w:val="24"/>
          <w:szCs w:val="24"/>
        </w:rPr>
        <w:t xml:space="preserve"> года № </w:t>
      </w:r>
      <w:r w:rsidR="00BF2DD6">
        <w:rPr>
          <w:sz w:val="24"/>
          <w:szCs w:val="24"/>
        </w:rPr>
        <w:t>3</w:t>
      </w:r>
      <w:r w:rsidRPr="00547E6A">
        <w:rPr>
          <w:sz w:val="24"/>
          <w:szCs w:val="24"/>
        </w:rPr>
        <w:t>-р «Об утверждении детального плана реализации муниципальной программы «Благоустройство и санитарное содержание территории Будогощского городского поселения» на 202</w:t>
      </w:r>
      <w:r w:rsidR="00BF2DD6">
        <w:rPr>
          <w:sz w:val="24"/>
          <w:szCs w:val="24"/>
        </w:rPr>
        <w:t>4</w:t>
      </w:r>
      <w:r w:rsidRPr="00547E6A">
        <w:rPr>
          <w:sz w:val="24"/>
          <w:szCs w:val="24"/>
        </w:rPr>
        <w:t xml:space="preserve"> год»:</w:t>
      </w:r>
    </w:p>
    <w:p w:rsidR="00547E6A" w:rsidRPr="00547E6A" w:rsidRDefault="00547E6A" w:rsidP="00BF2DD6">
      <w:pPr>
        <w:pStyle w:val="a4"/>
        <w:ind w:firstLine="567"/>
        <w:jc w:val="both"/>
        <w:rPr>
          <w:sz w:val="24"/>
          <w:szCs w:val="24"/>
        </w:rPr>
      </w:pPr>
      <w:r w:rsidRPr="00547E6A">
        <w:rPr>
          <w:sz w:val="24"/>
          <w:szCs w:val="24"/>
        </w:rPr>
        <w:t>1. Изложить  детальный план реализации муниципальной программы «Благоустройство и санитарное содержание территории Будогощского городского поселения» на 202</w:t>
      </w:r>
      <w:r w:rsidR="00BF2DD6">
        <w:rPr>
          <w:sz w:val="24"/>
          <w:szCs w:val="24"/>
        </w:rPr>
        <w:t>4</w:t>
      </w:r>
      <w:r w:rsidRPr="00547E6A">
        <w:rPr>
          <w:sz w:val="24"/>
          <w:szCs w:val="24"/>
        </w:rPr>
        <w:t xml:space="preserve"> год в новой редакции согласно приложению к настоящему распоряжению.</w:t>
      </w:r>
    </w:p>
    <w:p w:rsidR="005213D9" w:rsidRPr="006644CF" w:rsidRDefault="00547E6A" w:rsidP="005213D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213D9" w:rsidRPr="006644CF">
        <w:rPr>
          <w:sz w:val="24"/>
          <w:szCs w:val="24"/>
        </w:rPr>
        <w:t>. Опубликовать настоящее распоряжение в газете «</w:t>
      </w:r>
      <w:proofErr w:type="spellStart"/>
      <w:r w:rsidR="005213D9" w:rsidRPr="006644CF">
        <w:rPr>
          <w:sz w:val="24"/>
          <w:szCs w:val="24"/>
        </w:rPr>
        <w:t>Будогощский</w:t>
      </w:r>
      <w:proofErr w:type="spellEnd"/>
      <w:r w:rsidR="005213D9" w:rsidRPr="006644CF">
        <w:rPr>
          <w:sz w:val="24"/>
          <w:szCs w:val="24"/>
        </w:rPr>
        <w:t xml:space="preserve"> вестник» и разместить на официальном сайте поселения.</w:t>
      </w:r>
    </w:p>
    <w:p w:rsidR="005213D9" w:rsidRDefault="00547E6A" w:rsidP="005213D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213D9" w:rsidRPr="006644CF">
        <w:rPr>
          <w:sz w:val="24"/>
          <w:szCs w:val="24"/>
        </w:rPr>
        <w:t xml:space="preserve">. </w:t>
      </w:r>
      <w:r w:rsidRPr="00547E6A">
        <w:rPr>
          <w:sz w:val="24"/>
          <w:szCs w:val="24"/>
        </w:rPr>
        <w:t>Настоящее распоряжение вступает в силу после опубликования</w:t>
      </w:r>
      <w:r w:rsidR="005213D9" w:rsidRPr="006644CF">
        <w:rPr>
          <w:sz w:val="24"/>
          <w:szCs w:val="24"/>
        </w:rPr>
        <w:t>.</w:t>
      </w:r>
    </w:p>
    <w:p w:rsidR="005213D9" w:rsidRDefault="005213D9" w:rsidP="005213D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7D70FC" w:rsidRDefault="007D70FC" w:rsidP="007D70F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7D70FC" w:rsidRPr="008330C4" w:rsidRDefault="007D70FC" w:rsidP="007D70F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7D70FC" w:rsidRPr="00BF51FA" w:rsidRDefault="007D70FC" w:rsidP="007D70FC">
      <w:pPr>
        <w:jc w:val="both"/>
        <w:rPr>
          <w:sz w:val="24"/>
          <w:szCs w:val="24"/>
        </w:rPr>
      </w:pPr>
    </w:p>
    <w:p w:rsidR="007D70FC" w:rsidRDefault="007E52E4" w:rsidP="007D70FC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7D70FC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7D70FC" w:rsidRPr="00C25C92">
        <w:rPr>
          <w:sz w:val="24"/>
          <w:szCs w:val="24"/>
        </w:rPr>
        <w:t xml:space="preserve"> администрации</w:t>
      </w:r>
      <w:r w:rsidR="007D70FC" w:rsidRPr="00C25C92">
        <w:rPr>
          <w:sz w:val="24"/>
          <w:szCs w:val="24"/>
        </w:rPr>
        <w:tab/>
      </w:r>
      <w:r w:rsidR="007D70FC" w:rsidRPr="00C25C92">
        <w:rPr>
          <w:sz w:val="24"/>
          <w:szCs w:val="24"/>
        </w:rPr>
        <w:tab/>
      </w:r>
      <w:r w:rsidR="007D70FC" w:rsidRPr="00C25C92">
        <w:rPr>
          <w:sz w:val="24"/>
          <w:szCs w:val="24"/>
        </w:rPr>
        <w:tab/>
        <w:t xml:space="preserve">             </w:t>
      </w:r>
      <w:r w:rsidR="007D70FC" w:rsidRPr="00C25C92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>И.Е. Резинкин</w:t>
      </w:r>
    </w:p>
    <w:p w:rsidR="002C4ED9" w:rsidRDefault="002C4ED9" w:rsidP="00774220">
      <w:pPr>
        <w:jc w:val="both"/>
        <w:rPr>
          <w:sz w:val="24"/>
          <w:szCs w:val="24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2C4ED9" w:rsidRDefault="00D609D9" w:rsidP="00774220">
      <w:pPr>
        <w:jc w:val="both"/>
        <w:rPr>
          <w:sz w:val="16"/>
          <w:szCs w:val="16"/>
        </w:rPr>
      </w:pPr>
      <w:r w:rsidRPr="00D609D9">
        <w:rPr>
          <w:sz w:val="16"/>
          <w:szCs w:val="16"/>
        </w:rPr>
        <w:t>Разослано: в дело-2, бухгалтерия</w:t>
      </w:r>
      <w:r w:rsidR="002C4ED9">
        <w:rPr>
          <w:sz w:val="16"/>
          <w:szCs w:val="16"/>
        </w:rPr>
        <w:t xml:space="preserve">, Комитет финансов, КСП, </w:t>
      </w:r>
      <w:proofErr w:type="spellStart"/>
      <w:r w:rsidR="002C4ED9">
        <w:rPr>
          <w:sz w:val="16"/>
          <w:szCs w:val="16"/>
        </w:rPr>
        <w:t>Будогощский</w:t>
      </w:r>
      <w:proofErr w:type="spellEnd"/>
      <w:r w:rsidR="002C4ED9">
        <w:rPr>
          <w:sz w:val="16"/>
          <w:szCs w:val="16"/>
        </w:rPr>
        <w:t xml:space="preserve"> вестник, официальный сайт</w:t>
      </w:r>
    </w:p>
    <w:p w:rsidR="00D215B7" w:rsidRDefault="00D215B7" w:rsidP="00D215B7">
      <w:pPr>
        <w:rPr>
          <w:sz w:val="16"/>
          <w:szCs w:val="16"/>
        </w:rPr>
        <w:sectPr w:rsidR="00D215B7" w:rsidSect="009352DB"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</w:p>
    <w:p w:rsidR="00D215B7" w:rsidRDefault="00D215B7" w:rsidP="00D215B7">
      <w:pPr>
        <w:rPr>
          <w:sz w:val="16"/>
          <w:szCs w:val="16"/>
        </w:rPr>
      </w:pPr>
    </w:p>
    <w:p w:rsidR="004E3766" w:rsidRDefault="004E3766" w:rsidP="00CE6C96">
      <w:pPr>
        <w:jc w:val="right"/>
        <w:rPr>
          <w:sz w:val="16"/>
          <w:szCs w:val="16"/>
        </w:rPr>
      </w:pPr>
    </w:p>
    <w:p w:rsidR="00CE6C96" w:rsidRDefault="00CE6C96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F771B1">
        <w:rPr>
          <w:sz w:val="16"/>
          <w:szCs w:val="16"/>
        </w:rPr>
        <w:t>к распоряжению</w:t>
      </w:r>
    </w:p>
    <w:p w:rsidR="00074218" w:rsidRDefault="001E0A59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="00150439">
        <w:rPr>
          <w:sz w:val="16"/>
          <w:szCs w:val="16"/>
        </w:rPr>
        <w:t>т</w:t>
      </w:r>
      <w:r>
        <w:rPr>
          <w:sz w:val="16"/>
          <w:szCs w:val="16"/>
        </w:rPr>
        <w:t xml:space="preserve"> 27.02.2024</w:t>
      </w:r>
      <w:r w:rsidR="00150439">
        <w:rPr>
          <w:sz w:val="16"/>
          <w:szCs w:val="16"/>
        </w:rPr>
        <w:t xml:space="preserve"> </w:t>
      </w:r>
      <w:r w:rsidR="00F771B1">
        <w:rPr>
          <w:sz w:val="16"/>
          <w:szCs w:val="16"/>
        </w:rPr>
        <w:t>г №</w:t>
      </w:r>
      <w:r>
        <w:rPr>
          <w:sz w:val="16"/>
          <w:szCs w:val="16"/>
        </w:rPr>
        <w:t>31</w:t>
      </w:r>
      <w:r w:rsidR="00F771B1">
        <w:rPr>
          <w:sz w:val="16"/>
          <w:szCs w:val="16"/>
        </w:rPr>
        <w:t>-р</w:t>
      </w:r>
    </w:p>
    <w:p w:rsidR="00E26708" w:rsidRDefault="00CE6C96" w:rsidP="00E26708">
      <w:pPr>
        <w:jc w:val="center"/>
        <w:rPr>
          <w:b/>
          <w:sz w:val="24"/>
          <w:szCs w:val="24"/>
        </w:rPr>
      </w:pPr>
      <w:r w:rsidRPr="00D91226">
        <w:rPr>
          <w:b/>
          <w:sz w:val="24"/>
          <w:szCs w:val="24"/>
        </w:rPr>
        <w:t xml:space="preserve">Детальный план реализации муниципальной программы </w:t>
      </w:r>
      <w:r w:rsidR="008C0DC6">
        <w:rPr>
          <w:b/>
          <w:sz w:val="24"/>
          <w:szCs w:val="24"/>
        </w:rPr>
        <w:t>на 202</w:t>
      </w:r>
      <w:r w:rsidR="00BF2DD6">
        <w:rPr>
          <w:b/>
          <w:sz w:val="24"/>
          <w:szCs w:val="24"/>
        </w:rPr>
        <w:t>4</w:t>
      </w:r>
      <w:r w:rsidR="008C0DC6">
        <w:rPr>
          <w:b/>
          <w:sz w:val="24"/>
          <w:szCs w:val="24"/>
        </w:rPr>
        <w:t xml:space="preserve"> год</w:t>
      </w:r>
    </w:p>
    <w:p w:rsidR="004E3766" w:rsidRDefault="004E3766" w:rsidP="00E26708">
      <w:pPr>
        <w:jc w:val="center"/>
        <w:rPr>
          <w:b/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1985"/>
        <w:gridCol w:w="4819"/>
        <w:gridCol w:w="1419"/>
        <w:gridCol w:w="1699"/>
      </w:tblGrid>
      <w:tr w:rsidR="00BF2DD6" w:rsidRPr="0081352D" w:rsidTr="00EB7BA0">
        <w:trPr>
          <w:trHeight w:val="696"/>
        </w:trPr>
        <w:tc>
          <w:tcPr>
            <w:tcW w:w="5813" w:type="dxa"/>
            <w:shd w:val="clear" w:color="auto" w:fill="auto"/>
          </w:tcPr>
          <w:p w:rsidR="00BF2DD6" w:rsidRPr="00E26708" w:rsidRDefault="00BF2DD6" w:rsidP="00EB7BA0">
            <w:pPr>
              <w:jc w:val="center"/>
              <w:rPr>
                <w:rFonts w:eastAsia="Calibri"/>
                <w:bCs/>
              </w:rPr>
            </w:pPr>
            <w:r w:rsidRPr="00E26708">
              <w:rPr>
                <w:rFonts w:eastAsia="Calibri"/>
              </w:rPr>
              <w:t>Наименование муниципальной программы, подпрограммы, проекта, мероприятия</w:t>
            </w:r>
          </w:p>
        </w:tc>
        <w:tc>
          <w:tcPr>
            <w:tcW w:w="1985" w:type="dxa"/>
            <w:shd w:val="clear" w:color="auto" w:fill="auto"/>
          </w:tcPr>
          <w:p w:rsidR="00BF2DD6" w:rsidRPr="00E26708" w:rsidRDefault="00BF2DD6" w:rsidP="00EB7BA0">
            <w:pPr>
              <w:jc w:val="center"/>
              <w:rPr>
                <w:rFonts w:eastAsia="Calibri"/>
                <w:sz w:val="18"/>
                <w:szCs w:val="18"/>
              </w:rPr>
            </w:pPr>
            <w:r w:rsidRPr="00E26708">
              <w:rPr>
                <w:rFonts w:eastAsia="Calibri"/>
                <w:sz w:val="18"/>
                <w:szCs w:val="18"/>
              </w:rPr>
              <w:t>Ответственный за</w:t>
            </w:r>
          </w:p>
          <w:p w:rsidR="00BF2DD6" w:rsidRPr="00E26708" w:rsidRDefault="00BF2DD6" w:rsidP="00EB7BA0">
            <w:pPr>
              <w:jc w:val="center"/>
              <w:rPr>
                <w:rFonts w:eastAsia="Calibri"/>
                <w:bCs/>
              </w:rPr>
            </w:pPr>
            <w:r w:rsidRPr="00E26708">
              <w:rPr>
                <w:rFonts w:eastAsia="Calibri"/>
                <w:sz w:val="18"/>
                <w:szCs w:val="18"/>
              </w:rPr>
              <w:t>реализацию проекта, мероприятия</w:t>
            </w:r>
          </w:p>
        </w:tc>
        <w:tc>
          <w:tcPr>
            <w:tcW w:w="4819" w:type="dxa"/>
            <w:shd w:val="clear" w:color="auto" w:fill="auto"/>
          </w:tcPr>
          <w:p w:rsidR="00BF2DD6" w:rsidRPr="00E26708" w:rsidRDefault="00BF2DD6" w:rsidP="00EB7BA0">
            <w:pPr>
              <w:jc w:val="center"/>
              <w:rPr>
                <w:rFonts w:eastAsia="Calibri"/>
                <w:bCs/>
              </w:rPr>
            </w:pPr>
            <w:r w:rsidRPr="00E26708">
              <w:rPr>
                <w:rFonts w:eastAsia="Calibri"/>
                <w:bCs/>
              </w:rPr>
              <w:t>Ожидаемый результат  реализации проекта, мероприятия</w:t>
            </w:r>
          </w:p>
        </w:tc>
        <w:tc>
          <w:tcPr>
            <w:tcW w:w="1419" w:type="dxa"/>
            <w:shd w:val="clear" w:color="auto" w:fill="auto"/>
          </w:tcPr>
          <w:p w:rsidR="00BF2DD6" w:rsidRPr="00E26708" w:rsidRDefault="00BF2DD6" w:rsidP="00EB7BA0">
            <w:pPr>
              <w:jc w:val="center"/>
              <w:rPr>
                <w:rFonts w:eastAsia="Calibri"/>
                <w:bCs/>
              </w:rPr>
            </w:pPr>
            <w:r w:rsidRPr="00E26708">
              <w:rPr>
                <w:rFonts w:eastAsia="Calibri"/>
                <w:bCs/>
              </w:rPr>
              <w:t>Срок реализации</w:t>
            </w:r>
          </w:p>
        </w:tc>
        <w:tc>
          <w:tcPr>
            <w:tcW w:w="1699" w:type="dxa"/>
            <w:shd w:val="clear" w:color="auto" w:fill="auto"/>
          </w:tcPr>
          <w:p w:rsidR="00BF2DD6" w:rsidRPr="00547E6A" w:rsidRDefault="00BF2DD6" w:rsidP="00EB7BA0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47E6A">
              <w:rPr>
                <w:rFonts w:eastAsia="Calibri"/>
                <w:bCs/>
                <w:sz w:val="18"/>
                <w:szCs w:val="18"/>
              </w:rPr>
              <w:t xml:space="preserve">Объем ресурсного обеспечения, тыс. руб. </w:t>
            </w:r>
            <w:r w:rsidRPr="00547E6A">
              <w:rPr>
                <w:rFonts w:eastAsia="Calibri"/>
                <w:b/>
                <w:bCs/>
                <w:sz w:val="18"/>
                <w:szCs w:val="18"/>
              </w:rPr>
              <w:t>на 202</w:t>
            </w:r>
            <w:r>
              <w:rPr>
                <w:rFonts w:eastAsia="Calibri"/>
                <w:b/>
                <w:bCs/>
                <w:sz w:val="18"/>
                <w:szCs w:val="18"/>
              </w:rPr>
              <w:t>4</w:t>
            </w:r>
            <w:r w:rsidRPr="00547E6A">
              <w:rPr>
                <w:rFonts w:eastAsia="Calibri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BF2DD6" w:rsidRPr="0081352D" w:rsidTr="00EB7BA0">
        <w:trPr>
          <w:trHeight w:val="430"/>
        </w:trPr>
        <w:tc>
          <w:tcPr>
            <w:tcW w:w="12617" w:type="dxa"/>
            <w:gridSpan w:val="3"/>
            <w:shd w:val="clear" w:color="auto" w:fill="auto"/>
          </w:tcPr>
          <w:p w:rsidR="00BF2DD6" w:rsidRPr="00E26E1E" w:rsidRDefault="00BF2DD6" w:rsidP="00EB7BA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26E1E">
              <w:rPr>
                <w:rFonts w:eastAsia="Calibri"/>
                <w:b/>
                <w:bCs/>
                <w:sz w:val="22"/>
                <w:szCs w:val="22"/>
              </w:rPr>
              <w:t>Муниципальная программа «Благоустройство и санитарное содержание территории Будогощского городского поселения»</w:t>
            </w:r>
          </w:p>
        </w:tc>
        <w:tc>
          <w:tcPr>
            <w:tcW w:w="1419" w:type="dxa"/>
            <w:shd w:val="clear" w:color="auto" w:fill="auto"/>
          </w:tcPr>
          <w:p w:rsidR="00BF2DD6" w:rsidRPr="0081352D" w:rsidRDefault="00BF2DD6" w:rsidP="00EB7BA0">
            <w:pPr>
              <w:jc w:val="center"/>
              <w:rPr>
                <w:rFonts w:eastAsia="Calibri"/>
                <w:b/>
                <w:bCs/>
              </w:rPr>
            </w:pPr>
            <w:r w:rsidRPr="00E50443">
              <w:rPr>
                <w:rFonts w:eastAsia="Calibri"/>
                <w:b/>
                <w:bCs/>
              </w:rPr>
              <w:t>2018-20</w:t>
            </w:r>
            <w:r>
              <w:rPr>
                <w:rFonts w:eastAsia="Calibri"/>
                <w:b/>
                <w:bCs/>
              </w:rPr>
              <w:t>30</w:t>
            </w:r>
            <w:r w:rsidRPr="00E50443">
              <w:rPr>
                <w:rFonts w:eastAsia="Calibri"/>
                <w:b/>
                <w:bCs/>
              </w:rPr>
              <w:t xml:space="preserve"> </w:t>
            </w:r>
            <w:proofErr w:type="spellStart"/>
            <w:proofErr w:type="gramStart"/>
            <w:r w:rsidRPr="00E50443">
              <w:rPr>
                <w:rFonts w:eastAsia="Calibri"/>
                <w:b/>
                <w:bCs/>
              </w:rPr>
              <w:t>гг</w:t>
            </w:r>
            <w:proofErr w:type="spellEnd"/>
            <w:proofErr w:type="gramEnd"/>
          </w:p>
        </w:tc>
        <w:tc>
          <w:tcPr>
            <w:tcW w:w="1699" w:type="dxa"/>
            <w:shd w:val="clear" w:color="auto" w:fill="auto"/>
          </w:tcPr>
          <w:p w:rsidR="00BF2DD6" w:rsidRPr="0081352D" w:rsidRDefault="00BF2DD6" w:rsidP="00BF2DD6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16274,02</w:t>
            </w:r>
          </w:p>
        </w:tc>
      </w:tr>
      <w:tr w:rsidR="00BF2DD6" w:rsidRPr="0081352D" w:rsidTr="00EB7BA0">
        <w:tc>
          <w:tcPr>
            <w:tcW w:w="15735" w:type="dxa"/>
            <w:gridSpan w:val="5"/>
            <w:shd w:val="clear" w:color="auto" w:fill="auto"/>
          </w:tcPr>
          <w:p w:rsidR="00BF2DD6" w:rsidRPr="0081352D" w:rsidRDefault="00BF2DD6" w:rsidP="00EB7BA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1352D">
              <w:rPr>
                <w:rFonts w:eastAsia="Calibri"/>
                <w:b/>
                <w:bCs/>
                <w:sz w:val="22"/>
                <w:szCs w:val="22"/>
              </w:rPr>
              <w:t>Прое</w:t>
            </w:r>
            <w:r>
              <w:rPr>
                <w:rFonts w:eastAsia="Calibri"/>
                <w:b/>
                <w:bCs/>
                <w:sz w:val="22"/>
                <w:szCs w:val="22"/>
              </w:rPr>
              <w:t>кт</w:t>
            </w:r>
            <w:r w:rsidRPr="0081352D">
              <w:rPr>
                <w:rFonts w:eastAsia="Calibri"/>
                <w:b/>
                <w:bCs/>
                <w:sz w:val="22"/>
                <w:szCs w:val="22"/>
              </w:rPr>
              <w:t>ная часть</w:t>
            </w:r>
          </w:p>
        </w:tc>
      </w:tr>
      <w:tr w:rsidR="00BF2DD6" w:rsidRPr="0081352D" w:rsidTr="00EB7BA0">
        <w:trPr>
          <w:trHeight w:val="317"/>
        </w:trPr>
        <w:tc>
          <w:tcPr>
            <w:tcW w:w="12617" w:type="dxa"/>
            <w:gridSpan w:val="3"/>
            <w:shd w:val="clear" w:color="auto" w:fill="auto"/>
          </w:tcPr>
          <w:p w:rsidR="00BF2DD6" w:rsidRPr="005F49CE" w:rsidRDefault="00BF2DD6" w:rsidP="00EB7BA0">
            <w:pPr>
              <w:jc w:val="center"/>
              <w:rPr>
                <w:rFonts w:eastAsia="Calibri"/>
                <w:bCs/>
                <w:color w:val="7030A0"/>
                <w:sz w:val="22"/>
                <w:szCs w:val="22"/>
              </w:rPr>
            </w:pPr>
            <w:r w:rsidRPr="00E0057B">
              <w:rPr>
                <w:rFonts w:eastAsia="Calibri"/>
                <w:bCs/>
                <w:color w:val="7030A0"/>
                <w:sz w:val="22"/>
                <w:szCs w:val="22"/>
              </w:rPr>
              <w:t>Региональный проект "Формирование комфортной городской среды"</w:t>
            </w:r>
          </w:p>
        </w:tc>
        <w:tc>
          <w:tcPr>
            <w:tcW w:w="1419" w:type="dxa"/>
            <w:shd w:val="clear" w:color="auto" w:fill="auto"/>
          </w:tcPr>
          <w:p w:rsidR="00BF2DD6" w:rsidRPr="005F49CE" w:rsidRDefault="00BF2DD6" w:rsidP="00EB7BA0">
            <w:pPr>
              <w:jc w:val="center"/>
              <w:rPr>
                <w:color w:val="7030A0"/>
              </w:rPr>
            </w:pPr>
            <w:r w:rsidRPr="005F49CE">
              <w:rPr>
                <w:color w:val="7030A0"/>
              </w:rPr>
              <w:t xml:space="preserve">2018-2030 </w:t>
            </w:r>
            <w:proofErr w:type="spellStart"/>
            <w:proofErr w:type="gramStart"/>
            <w:r w:rsidRPr="005F49CE">
              <w:rPr>
                <w:color w:val="7030A0"/>
              </w:rPr>
              <w:t>гг</w:t>
            </w:r>
            <w:proofErr w:type="spellEnd"/>
            <w:proofErr w:type="gramEnd"/>
          </w:p>
        </w:tc>
        <w:tc>
          <w:tcPr>
            <w:tcW w:w="1699" w:type="dxa"/>
            <w:shd w:val="clear" w:color="auto" w:fill="auto"/>
          </w:tcPr>
          <w:p w:rsidR="00BF2DD6" w:rsidRPr="005F49CE" w:rsidRDefault="00BF2DD6" w:rsidP="00EB7BA0">
            <w:pPr>
              <w:jc w:val="center"/>
              <w:rPr>
                <w:rFonts w:eastAsia="Calibri"/>
                <w:bCs/>
                <w:color w:val="7030A0"/>
                <w:sz w:val="22"/>
                <w:szCs w:val="22"/>
              </w:rPr>
            </w:pPr>
            <w:r>
              <w:rPr>
                <w:rFonts w:eastAsia="Calibri"/>
                <w:bCs/>
                <w:color w:val="7030A0"/>
                <w:sz w:val="22"/>
                <w:szCs w:val="22"/>
              </w:rPr>
              <w:t>10617,65</w:t>
            </w:r>
          </w:p>
        </w:tc>
      </w:tr>
      <w:tr w:rsidR="00BF2DD6" w:rsidRPr="0081352D" w:rsidTr="00EB7BA0">
        <w:trPr>
          <w:trHeight w:val="568"/>
        </w:trPr>
        <w:tc>
          <w:tcPr>
            <w:tcW w:w="5813" w:type="dxa"/>
            <w:shd w:val="clear" w:color="auto" w:fill="auto"/>
          </w:tcPr>
          <w:p w:rsidR="00BF2DD6" w:rsidRPr="0081352D" w:rsidRDefault="00BF2DD6" w:rsidP="00EB7BA0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1.1. </w:t>
            </w:r>
            <w:r w:rsidRPr="0081352D">
              <w:rPr>
                <w:rFonts w:eastAsia="Calibri"/>
                <w:bCs/>
              </w:rPr>
              <w:t>«</w:t>
            </w:r>
            <w:r>
              <w:rPr>
                <w:rFonts w:eastAsia="Calibri"/>
                <w:bCs/>
              </w:rPr>
              <w:t>Благоустройство общественной</w:t>
            </w:r>
            <w:r w:rsidRPr="007A1835">
              <w:rPr>
                <w:rFonts w:eastAsia="Calibri"/>
                <w:bCs/>
              </w:rPr>
              <w:t xml:space="preserve"> территори</w:t>
            </w:r>
            <w:r>
              <w:rPr>
                <w:rFonts w:eastAsia="Calibri"/>
                <w:bCs/>
              </w:rPr>
              <w:t>и вблизи дома 93</w:t>
            </w:r>
            <w:r w:rsidRPr="006D0641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по</w:t>
            </w:r>
            <w:r w:rsidRPr="006D0641">
              <w:rPr>
                <w:rFonts w:eastAsia="Calibri"/>
                <w:bCs/>
              </w:rPr>
              <w:t xml:space="preserve"> </w:t>
            </w:r>
            <w:proofErr w:type="spellStart"/>
            <w:r w:rsidRPr="006D0641">
              <w:rPr>
                <w:rFonts w:eastAsia="Calibri"/>
                <w:bCs/>
              </w:rPr>
              <w:t>ул</w:t>
            </w:r>
            <w:proofErr w:type="gramStart"/>
            <w:r w:rsidRPr="006D0641">
              <w:rPr>
                <w:rFonts w:eastAsia="Calibri"/>
                <w:bCs/>
              </w:rPr>
              <w:t>.С</w:t>
            </w:r>
            <w:proofErr w:type="gramEnd"/>
            <w:r w:rsidRPr="006D0641">
              <w:rPr>
                <w:rFonts w:eastAsia="Calibri"/>
                <w:bCs/>
              </w:rPr>
              <w:t>оветская</w:t>
            </w:r>
            <w:proofErr w:type="spellEnd"/>
            <w:r w:rsidRPr="006D0641">
              <w:rPr>
                <w:rFonts w:eastAsia="Calibri"/>
                <w:bCs/>
              </w:rPr>
              <w:t xml:space="preserve">  </w:t>
            </w:r>
            <w:proofErr w:type="spellStart"/>
            <w:r w:rsidRPr="006D0641">
              <w:rPr>
                <w:rFonts w:eastAsia="Calibri"/>
                <w:bCs/>
              </w:rPr>
              <w:t>г.п.Будогощь</w:t>
            </w:r>
            <w:proofErr w:type="spellEnd"/>
            <w:r>
              <w:rPr>
                <w:rFonts w:eastAsia="Calibri"/>
                <w:bCs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BF2DD6" w:rsidRDefault="00BF2DD6" w:rsidP="00EB7BA0">
            <w:pPr>
              <w:jc w:val="center"/>
            </w:pPr>
            <w:r w:rsidRPr="00117B99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819" w:type="dxa"/>
            <w:shd w:val="clear" w:color="auto" w:fill="auto"/>
          </w:tcPr>
          <w:p w:rsidR="00BF2DD6" w:rsidRPr="00E26708" w:rsidRDefault="00BF2DD6" w:rsidP="00EB7BA0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E26708">
              <w:rPr>
                <w:bCs/>
                <w:sz w:val="18"/>
                <w:szCs w:val="18"/>
                <w:lang w:eastAsia="en-US"/>
              </w:rPr>
              <w:t>Совершенствование системы комплексного благоустройства на территории Будогощского городского поселения</w:t>
            </w:r>
          </w:p>
        </w:tc>
        <w:tc>
          <w:tcPr>
            <w:tcW w:w="1419" w:type="dxa"/>
            <w:shd w:val="clear" w:color="auto" w:fill="auto"/>
          </w:tcPr>
          <w:p w:rsidR="00BF2DD6" w:rsidRDefault="00BF2DD6" w:rsidP="00EB7BA0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BF2DD6" w:rsidRPr="0081352D" w:rsidRDefault="00BF2DD6" w:rsidP="00EB7BA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10617,65</w:t>
            </w:r>
          </w:p>
        </w:tc>
      </w:tr>
      <w:tr w:rsidR="00BF2DD6" w:rsidRPr="0081352D" w:rsidTr="00EB7BA0">
        <w:trPr>
          <w:trHeight w:val="434"/>
        </w:trPr>
        <w:tc>
          <w:tcPr>
            <w:tcW w:w="12617" w:type="dxa"/>
            <w:gridSpan w:val="3"/>
            <w:shd w:val="clear" w:color="auto" w:fill="auto"/>
          </w:tcPr>
          <w:p w:rsidR="00BF2DD6" w:rsidRPr="005F49CE" w:rsidRDefault="00BF2DD6" w:rsidP="00EB7BA0">
            <w:pPr>
              <w:jc w:val="center"/>
              <w:rPr>
                <w:rFonts w:eastAsia="Calibri"/>
                <w:bCs/>
                <w:color w:val="7030A0"/>
                <w:sz w:val="22"/>
                <w:szCs w:val="22"/>
              </w:rPr>
            </w:pPr>
            <w:r w:rsidRPr="00F14A70">
              <w:rPr>
                <w:rFonts w:eastAsia="Calibri"/>
                <w:bCs/>
                <w:color w:val="7030A0"/>
                <w:sz w:val="22"/>
                <w:szCs w:val="22"/>
              </w:rPr>
              <w:t>Отраслевой проект "Благоустройство сельских территорий"</w:t>
            </w:r>
          </w:p>
        </w:tc>
        <w:tc>
          <w:tcPr>
            <w:tcW w:w="1419" w:type="dxa"/>
            <w:shd w:val="clear" w:color="auto" w:fill="auto"/>
          </w:tcPr>
          <w:p w:rsidR="00BF2DD6" w:rsidRPr="005F49CE" w:rsidRDefault="00BF2DD6" w:rsidP="00EB7BA0">
            <w:pPr>
              <w:jc w:val="center"/>
              <w:rPr>
                <w:color w:val="7030A0"/>
              </w:rPr>
            </w:pPr>
            <w:r w:rsidRPr="005F49CE">
              <w:rPr>
                <w:color w:val="7030A0"/>
              </w:rPr>
              <w:t xml:space="preserve">2018-2030 </w:t>
            </w:r>
            <w:proofErr w:type="spellStart"/>
            <w:proofErr w:type="gramStart"/>
            <w:r w:rsidRPr="005F49CE">
              <w:rPr>
                <w:color w:val="7030A0"/>
              </w:rPr>
              <w:t>гг</w:t>
            </w:r>
            <w:proofErr w:type="spellEnd"/>
            <w:proofErr w:type="gramEnd"/>
          </w:p>
        </w:tc>
        <w:tc>
          <w:tcPr>
            <w:tcW w:w="1699" w:type="dxa"/>
            <w:shd w:val="clear" w:color="auto" w:fill="auto"/>
          </w:tcPr>
          <w:p w:rsidR="00BF2DD6" w:rsidRPr="005F49CE" w:rsidRDefault="00BF2DD6" w:rsidP="00EB7BA0">
            <w:pPr>
              <w:jc w:val="center"/>
              <w:rPr>
                <w:rFonts w:eastAsia="Calibri"/>
                <w:bCs/>
                <w:color w:val="7030A0"/>
                <w:sz w:val="22"/>
                <w:szCs w:val="22"/>
              </w:rPr>
            </w:pPr>
            <w:r>
              <w:rPr>
                <w:rFonts w:eastAsia="Calibri"/>
                <w:bCs/>
                <w:color w:val="7030A0"/>
                <w:sz w:val="22"/>
                <w:szCs w:val="22"/>
              </w:rPr>
              <w:t>154,70</w:t>
            </w:r>
          </w:p>
        </w:tc>
      </w:tr>
      <w:tr w:rsidR="00BF2DD6" w:rsidRPr="0081352D" w:rsidTr="00EB7BA0">
        <w:trPr>
          <w:trHeight w:val="568"/>
        </w:trPr>
        <w:tc>
          <w:tcPr>
            <w:tcW w:w="5813" w:type="dxa"/>
            <w:shd w:val="clear" w:color="auto" w:fill="auto"/>
          </w:tcPr>
          <w:p w:rsidR="00BF2DD6" w:rsidRPr="0081352D" w:rsidRDefault="00BF2DD6" w:rsidP="00EB7BA0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3</w:t>
            </w:r>
            <w:r w:rsidRPr="0081352D">
              <w:rPr>
                <w:rFonts w:eastAsia="Calibri"/>
                <w:bCs/>
                <w:sz w:val="22"/>
                <w:szCs w:val="22"/>
              </w:rPr>
              <w:t xml:space="preserve">.1. </w:t>
            </w:r>
            <w:r w:rsidRPr="0081352D">
              <w:rPr>
                <w:rFonts w:eastAsia="Calibri"/>
                <w:bCs/>
              </w:rPr>
              <w:t>«</w:t>
            </w:r>
            <w:r w:rsidRPr="007A1835">
              <w:rPr>
                <w:rFonts w:eastAsia="Calibri"/>
                <w:bCs/>
              </w:rPr>
              <w:t>Проведение мероприятий, направленных на борьбу с борщевиком Сосновского на территории муниципального образования</w:t>
            </w:r>
            <w:r w:rsidRPr="0081352D">
              <w:rPr>
                <w:rFonts w:eastAsia="Calibri"/>
                <w:bCs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BF2DD6" w:rsidRDefault="00BF2DD6" w:rsidP="00EB7BA0">
            <w:pPr>
              <w:jc w:val="center"/>
            </w:pPr>
            <w:r w:rsidRPr="00117B99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819" w:type="dxa"/>
            <w:shd w:val="clear" w:color="auto" w:fill="auto"/>
          </w:tcPr>
          <w:p w:rsidR="00BF2DD6" w:rsidRPr="0081352D" w:rsidRDefault="00BF2DD6" w:rsidP="00EB7BA0">
            <w:pPr>
              <w:jc w:val="both"/>
              <w:rPr>
                <w:rFonts w:eastAsia="Calibri"/>
                <w:bCs/>
              </w:rPr>
            </w:pPr>
            <w:r w:rsidRPr="007A1835">
              <w:rPr>
                <w:bCs/>
                <w:lang w:eastAsia="en-US"/>
              </w:rPr>
              <w:t>Проведение химических мероприятий по уничтожению растений и оценка эффективности данных мероприятий</w:t>
            </w:r>
          </w:p>
        </w:tc>
        <w:tc>
          <w:tcPr>
            <w:tcW w:w="1419" w:type="dxa"/>
            <w:shd w:val="clear" w:color="auto" w:fill="auto"/>
          </w:tcPr>
          <w:p w:rsidR="00BF2DD6" w:rsidRDefault="00BF2DD6" w:rsidP="00EB7BA0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BF2DD6" w:rsidRPr="0081352D" w:rsidRDefault="00BF2DD6" w:rsidP="00EB7BA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154,70</w:t>
            </w:r>
          </w:p>
        </w:tc>
      </w:tr>
      <w:tr w:rsidR="00BF2DD6" w:rsidRPr="0081352D" w:rsidTr="00EB7BA0">
        <w:tc>
          <w:tcPr>
            <w:tcW w:w="15735" w:type="dxa"/>
            <w:gridSpan w:val="5"/>
            <w:shd w:val="clear" w:color="auto" w:fill="auto"/>
          </w:tcPr>
          <w:p w:rsidR="00BF2DD6" w:rsidRPr="0081352D" w:rsidRDefault="00BF2DD6" w:rsidP="00EB7BA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1352D">
              <w:rPr>
                <w:rFonts w:eastAsia="Calibri"/>
                <w:b/>
                <w:bCs/>
                <w:sz w:val="22"/>
                <w:szCs w:val="22"/>
              </w:rPr>
              <w:t>Процессная часть</w:t>
            </w:r>
          </w:p>
        </w:tc>
      </w:tr>
      <w:tr w:rsidR="00BF2DD6" w:rsidRPr="0081352D" w:rsidTr="00EB7BA0">
        <w:trPr>
          <w:trHeight w:val="333"/>
        </w:trPr>
        <w:tc>
          <w:tcPr>
            <w:tcW w:w="12617" w:type="dxa"/>
            <w:gridSpan w:val="3"/>
            <w:shd w:val="clear" w:color="auto" w:fill="auto"/>
          </w:tcPr>
          <w:p w:rsidR="00BF2DD6" w:rsidRPr="0081352D" w:rsidRDefault="00BF2DD6" w:rsidP="00EB7BA0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 w:rsidRPr="00550EF8">
              <w:rPr>
                <w:rFonts w:eastAsia="Calibri"/>
                <w:bCs/>
                <w:color w:val="0070C0"/>
                <w:sz w:val="22"/>
                <w:szCs w:val="22"/>
              </w:rPr>
              <w:t>Комплекс процессных мероприятий «Содержание и благоустройство территории муниципального образования»</w:t>
            </w:r>
          </w:p>
        </w:tc>
        <w:tc>
          <w:tcPr>
            <w:tcW w:w="1419" w:type="dxa"/>
            <w:shd w:val="clear" w:color="auto" w:fill="auto"/>
          </w:tcPr>
          <w:p w:rsidR="00BF2DD6" w:rsidRPr="00E50443" w:rsidRDefault="00BF2DD6" w:rsidP="00EB7BA0">
            <w:pPr>
              <w:jc w:val="center"/>
              <w:rPr>
                <w:color w:val="0070C0"/>
              </w:rPr>
            </w:pPr>
            <w:r w:rsidRPr="005F49CE">
              <w:rPr>
                <w:color w:val="0070C0"/>
              </w:rPr>
              <w:t xml:space="preserve">2018-2030 </w:t>
            </w:r>
            <w:proofErr w:type="spellStart"/>
            <w:proofErr w:type="gramStart"/>
            <w:r w:rsidRPr="005F49CE">
              <w:rPr>
                <w:color w:val="0070C0"/>
              </w:rPr>
              <w:t>гг</w:t>
            </w:r>
            <w:proofErr w:type="spellEnd"/>
            <w:proofErr w:type="gramEnd"/>
          </w:p>
        </w:tc>
        <w:tc>
          <w:tcPr>
            <w:tcW w:w="1699" w:type="dxa"/>
            <w:shd w:val="clear" w:color="auto" w:fill="auto"/>
          </w:tcPr>
          <w:p w:rsidR="00BF2DD6" w:rsidRPr="0081352D" w:rsidRDefault="00BF2DD6" w:rsidP="00EB7BA0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>
              <w:rPr>
                <w:rFonts w:eastAsia="Calibri"/>
                <w:bCs/>
                <w:color w:val="0070C0"/>
                <w:sz w:val="22"/>
                <w:szCs w:val="22"/>
              </w:rPr>
              <w:t>4066,27</w:t>
            </w:r>
          </w:p>
        </w:tc>
      </w:tr>
      <w:tr w:rsidR="00BF2DD6" w:rsidRPr="0081352D" w:rsidTr="00EB7BA0">
        <w:trPr>
          <w:trHeight w:val="568"/>
        </w:trPr>
        <w:tc>
          <w:tcPr>
            <w:tcW w:w="5813" w:type="dxa"/>
            <w:shd w:val="clear" w:color="auto" w:fill="auto"/>
          </w:tcPr>
          <w:p w:rsidR="00BF2DD6" w:rsidRPr="0081352D" w:rsidRDefault="00BF2DD6" w:rsidP="00EB7BA0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1.1. </w:t>
            </w:r>
            <w:r w:rsidRPr="0081352D">
              <w:rPr>
                <w:rFonts w:eastAsia="Calibri"/>
                <w:bCs/>
              </w:rPr>
              <w:t>«</w:t>
            </w:r>
            <w:r w:rsidRPr="00550EF8">
              <w:rPr>
                <w:rFonts w:eastAsia="Calibri"/>
                <w:bCs/>
              </w:rPr>
              <w:t>Содержание воинских захоронений, расположенных на территории муниципального образования</w:t>
            </w:r>
            <w:r w:rsidRPr="0081352D">
              <w:rPr>
                <w:rFonts w:eastAsia="Calibri"/>
                <w:bCs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BF2DD6" w:rsidRDefault="00BF2DD6" w:rsidP="00EB7BA0">
            <w:pPr>
              <w:jc w:val="center"/>
            </w:pPr>
            <w:r w:rsidRPr="00117B99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819" w:type="dxa"/>
            <w:shd w:val="clear" w:color="auto" w:fill="auto"/>
          </w:tcPr>
          <w:p w:rsidR="00BF2DD6" w:rsidRPr="00E26708" w:rsidRDefault="00BF2DD6" w:rsidP="00EB7BA0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4C3A77">
              <w:rPr>
                <w:bCs/>
                <w:sz w:val="18"/>
                <w:szCs w:val="18"/>
                <w:lang w:eastAsia="en-US"/>
              </w:rPr>
              <w:t>Содержание воинских захоронений в соответствии с требованием законодательства</w:t>
            </w:r>
          </w:p>
        </w:tc>
        <w:tc>
          <w:tcPr>
            <w:tcW w:w="1419" w:type="dxa"/>
            <w:shd w:val="clear" w:color="auto" w:fill="auto"/>
          </w:tcPr>
          <w:p w:rsidR="00BF2DD6" w:rsidRDefault="00BF2DD6" w:rsidP="00EB7BA0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BF2DD6" w:rsidRPr="0081352D" w:rsidRDefault="00BF2DD6" w:rsidP="00EB7BA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46,93</w:t>
            </w:r>
          </w:p>
        </w:tc>
      </w:tr>
      <w:tr w:rsidR="00BF2DD6" w:rsidRPr="0081352D" w:rsidTr="00EB7BA0">
        <w:trPr>
          <w:trHeight w:val="274"/>
        </w:trPr>
        <w:tc>
          <w:tcPr>
            <w:tcW w:w="5813" w:type="dxa"/>
            <w:shd w:val="clear" w:color="auto" w:fill="auto"/>
          </w:tcPr>
          <w:p w:rsidR="00BF2DD6" w:rsidRPr="0081352D" w:rsidRDefault="00BF2DD6" w:rsidP="00EB7BA0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 1.2</w:t>
            </w:r>
            <w:r w:rsidRPr="0081352D">
              <w:rPr>
                <w:rFonts w:eastAsia="Calibri"/>
                <w:bCs/>
                <w:sz w:val="22"/>
                <w:szCs w:val="22"/>
              </w:rPr>
              <w:t xml:space="preserve">. </w:t>
            </w:r>
            <w:r w:rsidRPr="0081352D">
              <w:rPr>
                <w:rFonts w:eastAsia="Calibri"/>
                <w:bCs/>
              </w:rPr>
              <w:t>«</w:t>
            </w:r>
            <w:r w:rsidRPr="00550EF8">
              <w:rPr>
                <w:rFonts w:eastAsia="Calibri"/>
                <w:bCs/>
              </w:rPr>
              <w:t>Участие в организации деятельности по сбору (в том числе раздельному сбору) и транспортированию отходов</w:t>
            </w:r>
            <w:r w:rsidRPr="0081352D">
              <w:rPr>
                <w:rFonts w:eastAsia="Calibri"/>
                <w:bCs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BF2DD6" w:rsidRDefault="00BF2DD6" w:rsidP="00EB7BA0">
            <w:pPr>
              <w:jc w:val="center"/>
            </w:pPr>
            <w:r w:rsidRPr="00117B99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819" w:type="dxa"/>
            <w:shd w:val="clear" w:color="auto" w:fill="auto"/>
          </w:tcPr>
          <w:p w:rsidR="00BF2DD6" w:rsidRPr="00E26708" w:rsidRDefault="00BF2DD6" w:rsidP="00EB7BA0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4C3A77">
              <w:rPr>
                <w:bCs/>
                <w:sz w:val="18"/>
                <w:szCs w:val="18"/>
                <w:lang w:eastAsia="en-US"/>
              </w:rPr>
              <w:t>Улучшение санитарного и экологического состояния населенных пунктов</w:t>
            </w:r>
          </w:p>
        </w:tc>
        <w:tc>
          <w:tcPr>
            <w:tcW w:w="1419" w:type="dxa"/>
            <w:shd w:val="clear" w:color="auto" w:fill="auto"/>
          </w:tcPr>
          <w:p w:rsidR="00BF2DD6" w:rsidRDefault="00BF2DD6" w:rsidP="00EB7BA0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BF2DD6" w:rsidRPr="0081352D" w:rsidRDefault="00BF2DD6" w:rsidP="00EB7BA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1041,64</w:t>
            </w:r>
          </w:p>
        </w:tc>
      </w:tr>
      <w:tr w:rsidR="00BF2DD6" w:rsidRPr="0081352D" w:rsidTr="00EB7BA0">
        <w:trPr>
          <w:trHeight w:val="568"/>
        </w:trPr>
        <w:tc>
          <w:tcPr>
            <w:tcW w:w="5813" w:type="dxa"/>
            <w:shd w:val="clear" w:color="auto" w:fill="auto"/>
          </w:tcPr>
          <w:p w:rsidR="00BF2DD6" w:rsidRDefault="00BF2DD6" w:rsidP="00EB7BA0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550EF8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550EF8">
              <w:rPr>
                <w:rFonts w:eastAsia="Calibri"/>
                <w:bCs/>
                <w:sz w:val="22"/>
                <w:szCs w:val="22"/>
              </w:rPr>
              <w:t xml:space="preserve"> 1.</w:t>
            </w:r>
            <w:r>
              <w:rPr>
                <w:rFonts w:eastAsia="Calibri"/>
                <w:bCs/>
                <w:sz w:val="22"/>
                <w:szCs w:val="22"/>
              </w:rPr>
              <w:t>3</w:t>
            </w:r>
            <w:r w:rsidRPr="00550EF8">
              <w:rPr>
                <w:rFonts w:eastAsia="Calibri"/>
                <w:bCs/>
                <w:sz w:val="22"/>
                <w:szCs w:val="22"/>
              </w:rPr>
              <w:t>. «</w:t>
            </w:r>
            <w:r w:rsidRPr="00211AB1">
              <w:t>Проведение мероприятий, направленных на благоустройство территории муниципального образования</w:t>
            </w:r>
            <w:r w:rsidRPr="00550EF8">
              <w:rPr>
                <w:rFonts w:eastAsia="Calibri"/>
                <w:bCs/>
                <w:sz w:val="22"/>
                <w:szCs w:val="22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BF2DD6" w:rsidRPr="00117B99" w:rsidRDefault="00BF2DD6" w:rsidP="00EB7BA0">
            <w:pPr>
              <w:jc w:val="center"/>
              <w:rPr>
                <w:sz w:val="16"/>
                <w:szCs w:val="16"/>
              </w:rPr>
            </w:pPr>
            <w:r w:rsidRPr="00550EF8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819" w:type="dxa"/>
            <w:shd w:val="clear" w:color="auto" w:fill="auto"/>
          </w:tcPr>
          <w:p w:rsidR="00BF2DD6" w:rsidRPr="00397180" w:rsidRDefault="00BF2DD6" w:rsidP="00EB7BA0">
            <w:pPr>
              <w:jc w:val="both"/>
              <w:rPr>
                <w:bCs/>
                <w:lang w:eastAsia="en-US"/>
              </w:rPr>
            </w:pPr>
            <w:r w:rsidRPr="00550EF8">
              <w:rPr>
                <w:bCs/>
                <w:lang w:eastAsia="en-US"/>
              </w:rPr>
              <w:t>Совершенствование системы комплексного благоустройства на территории Будогощского городского поселения</w:t>
            </w:r>
          </w:p>
        </w:tc>
        <w:tc>
          <w:tcPr>
            <w:tcW w:w="1419" w:type="dxa"/>
            <w:shd w:val="clear" w:color="auto" w:fill="auto"/>
          </w:tcPr>
          <w:p w:rsidR="00BF2DD6" w:rsidRPr="00F8144D" w:rsidRDefault="00BF2DD6" w:rsidP="00EB7BA0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BF2DD6" w:rsidRPr="0081352D" w:rsidRDefault="00BF2DD6" w:rsidP="004B563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="004B5630">
              <w:rPr>
                <w:rFonts w:eastAsia="Calibri"/>
                <w:bCs/>
                <w:sz w:val="22"/>
                <w:szCs w:val="22"/>
              </w:rPr>
              <w:t>149,59</w:t>
            </w:r>
          </w:p>
        </w:tc>
      </w:tr>
      <w:tr w:rsidR="00BF2DD6" w:rsidRPr="0081352D" w:rsidTr="00EB7BA0">
        <w:trPr>
          <w:trHeight w:val="568"/>
        </w:trPr>
        <w:tc>
          <w:tcPr>
            <w:tcW w:w="5813" w:type="dxa"/>
            <w:shd w:val="clear" w:color="auto" w:fill="auto"/>
          </w:tcPr>
          <w:p w:rsidR="00BF2DD6" w:rsidRPr="00550EF8" w:rsidRDefault="00BF2DD6" w:rsidP="00EB7BA0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550EF8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550EF8">
              <w:rPr>
                <w:rFonts w:eastAsia="Calibri"/>
                <w:bCs/>
                <w:sz w:val="22"/>
                <w:szCs w:val="22"/>
              </w:rPr>
              <w:t xml:space="preserve"> 1.</w:t>
            </w:r>
            <w:r>
              <w:rPr>
                <w:rFonts w:eastAsia="Calibri"/>
                <w:bCs/>
                <w:sz w:val="22"/>
                <w:szCs w:val="22"/>
              </w:rPr>
              <w:t>4</w:t>
            </w:r>
            <w:r w:rsidRPr="00E26E1E">
              <w:rPr>
                <w:rFonts w:eastAsia="Calibri"/>
                <w:bCs/>
              </w:rPr>
              <w:t>. «Развитие общественной инфраструктуры муниципального значения Ленинградской области</w:t>
            </w:r>
            <w:r>
              <w:rPr>
                <w:rFonts w:eastAsia="Calibri"/>
                <w:bCs/>
              </w:rPr>
              <w:t>», в том числе:</w:t>
            </w:r>
          </w:p>
        </w:tc>
        <w:tc>
          <w:tcPr>
            <w:tcW w:w="1985" w:type="dxa"/>
            <w:shd w:val="clear" w:color="auto" w:fill="auto"/>
          </w:tcPr>
          <w:p w:rsidR="00BF2DD6" w:rsidRPr="00117B99" w:rsidRDefault="00BF2DD6" w:rsidP="00EB7BA0">
            <w:pPr>
              <w:jc w:val="center"/>
              <w:rPr>
                <w:sz w:val="16"/>
                <w:szCs w:val="16"/>
              </w:rPr>
            </w:pPr>
            <w:r w:rsidRPr="00550EF8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819" w:type="dxa"/>
            <w:shd w:val="clear" w:color="auto" w:fill="auto"/>
          </w:tcPr>
          <w:p w:rsidR="00BF2DD6" w:rsidRPr="00397180" w:rsidRDefault="00BF2DD6" w:rsidP="00EB7BA0">
            <w:pPr>
              <w:jc w:val="both"/>
              <w:rPr>
                <w:bCs/>
                <w:lang w:eastAsia="en-US"/>
              </w:rPr>
            </w:pPr>
            <w:r w:rsidRPr="00550EF8">
              <w:rPr>
                <w:bCs/>
                <w:lang w:eastAsia="en-US"/>
              </w:rPr>
              <w:t>Совершенствование системы комплексного благоустройства на территории Будогощского городского поселения</w:t>
            </w:r>
          </w:p>
        </w:tc>
        <w:tc>
          <w:tcPr>
            <w:tcW w:w="1419" w:type="dxa"/>
            <w:shd w:val="clear" w:color="auto" w:fill="auto"/>
          </w:tcPr>
          <w:p w:rsidR="00BF2DD6" w:rsidRPr="00550EF8" w:rsidRDefault="00BF2DD6" w:rsidP="00EB7BA0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BF2DD6" w:rsidRPr="0081352D" w:rsidRDefault="00BF2DD6" w:rsidP="00EB7BA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1828,11</w:t>
            </w:r>
          </w:p>
        </w:tc>
      </w:tr>
      <w:tr w:rsidR="00BF2DD6" w:rsidRPr="0081352D" w:rsidTr="00EB7BA0">
        <w:trPr>
          <w:trHeight w:val="568"/>
        </w:trPr>
        <w:tc>
          <w:tcPr>
            <w:tcW w:w="5813" w:type="dxa"/>
            <w:shd w:val="clear" w:color="auto" w:fill="auto"/>
          </w:tcPr>
          <w:p w:rsidR="00BF2DD6" w:rsidRPr="00550EF8" w:rsidRDefault="00BF2DD6" w:rsidP="001E0A59">
            <w:pPr>
              <w:rPr>
                <w:rFonts w:eastAsia="Calibri"/>
                <w:bCs/>
                <w:sz w:val="22"/>
                <w:szCs w:val="22"/>
              </w:rPr>
            </w:pPr>
            <w:r w:rsidRPr="00550EF8">
              <w:rPr>
                <w:rFonts w:eastAsia="Calibri"/>
                <w:bCs/>
                <w:sz w:val="22"/>
                <w:szCs w:val="22"/>
              </w:rPr>
              <w:t>1.</w:t>
            </w:r>
            <w:r>
              <w:rPr>
                <w:rFonts w:eastAsia="Calibri"/>
                <w:bCs/>
                <w:sz w:val="22"/>
                <w:szCs w:val="22"/>
              </w:rPr>
              <w:t>4</w:t>
            </w:r>
            <w:r w:rsidR="001E0A59">
              <w:rPr>
                <w:rFonts w:eastAsia="Calibri"/>
                <w:bCs/>
                <w:sz w:val="22"/>
                <w:szCs w:val="22"/>
              </w:rPr>
              <w:t>.1</w:t>
            </w:r>
            <w:r>
              <w:rPr>
                <w:rFonts w:eastAsia="Calibri"/>
                <w:bCs/>
              </w:rPr>
              <w:t xml:space="preserve">. «Ремонт </w:t>
            </w:r>
            <w:r w:rsidRPr="00B305EF">
              <w:rPr>
                <w:rFonts w:eastAsia="Calibri"/>
                <w:bCs/>
              </w:rPr>
              <w:t xml:space="preserve">и благоустройство дворовой территории </w:t>
            </w:r>
            <w:proofErr w:type="spellStart"/>
            <w:r w:rsidRPr="00B305EF">
              <w:rPr>
                <w:rFonts w:eastAsia="Calibri"/>
                <w:bCs/>
              </w:rPr>
              <w:t>ж.д</w:t>
            </w:r>
            <w:proofErr w:type="spellEnd"/>
            <w:r w:rsidRPr="00B305EF">
              <w:rPr>
                <w:rFonts w:eastAsia="Calibri"/>
                <w:bCs/>
              </w:rPr>
              <w:t>. 92-94 по ул. Заводская п. Будогощь</w:t>
            </w:r>
            <w:r>
              <w:rPr>
                <w:rFonts w:eastAsia="Calibri"/>
                <w:bCs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BF2DD6" w:rsidRPr="00117B99" w:rsidRDefault="00BF2DD6" w:rsidP="00EB7BA0">
            <w:pPr>
              <w:jc w:val="center"/>
              <w:rPr>
                <w:sz w:val="16"/>
                <w:szCs w:val="16"/>
              </w:rPr>
            </w:pPr>
            <w:r w:rsidRPr="00550EF8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819" w:type="dxa"/>
            <w:shd w:val="clear" w:color="auto" w:fill="auto"/>
          </w:tcPr>
          <w:p w:rsidR="00BF2DD6" w:rsidRPr="0068508D" w:rsidRDefault="00BF2DD6" w:rsidP="00EB7BA0">
            <w:pPr>
              <w:jc w:val="both"/>
              <w:rPr>
                <w:bCs/>
                <w:sz w:val="16"/>
                <w:szCs w:val="16"/>
                <w:lang w:eastAsia="en-US"/>
              </w:rPr>
            </w:pPr>
            <w:r w:rsidRPr="0068508D">
              <w:rPr>
                <w:bCs/>
                <w:sz w:val="16"/>
                <w:szCs w:val="16"/>
                <w:lang w:eastAsia="en-US"/>
              </w:rPr>
              <w:t>Совершенствование системы комплексного благоустройства на территории Будогощского городского поселения</w:t>
            </w:r>
          </w:p>
        </w:tc>
        <w:tc>
          <w:tcPr>
            <w:tcW w:w="1419" w:type="dxa"/>
            <w:shd w:val="clear" w:color="auto" w:fill="auto"/>
          </w:tcPr>
          <w:p w:rsidR="00BF2DD6" w:rsidRPr="00550EF8" w:rsidRDefault="00BF2DD6" w:rsidP="00EB7BA0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BF2DD6" w:rsidRPr="00CE509D" w:rsidRDefault="00BF2DD6" w:rsidP="00EB7BA0">
            <w:pPr>
              <w:jc w:val="right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1828,11</w:t>
            </w:r>
          </w:p>
        </w:tc>
      </w:tr>
      <w:tr w:rsidR="00BF2DD6" w:rsidRPr="0081352D" w:rsidTr="00EB7BA0">
        <w:trPr>
          <w:trHeight w:val="350"/>
        </w:trPr>
        <w:tc>
          <w:tcPr>
            <w:tcW w:w="12617" w:type="dxa"/>
            <w:gridSpan w:val="3"/>
            <w:shd w:val="clear" w:color="auto" w:fill="auto"/>
          </w:tcPr>
          <w:p w:rsidR="00BF2DD6" w:rsidRPr="0081352D" w:rsidRDefault="00BF2DD6" w:rsidP="00EB7BA0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 w:rsidRPr="00550EF8">
              <w:rPr>
                <w:rFonts w:eastAsia="Calibri"/>
                <w:bCs/>
                <w:color w:val="0070C0"/>
                <w:sz w:val="22"/>
                <w:szCs w:val="22"/>
              </w:rPr>
              <w:t>Комплекс процессных мероприятий "Организация ритуальных услуг и содержание кладбищ"</w:t>
            </w:r>
          </w:p>
        </w:tc>
        <w:tc>
          <w:tcPr>
            <w:tcW w:w="1419" w:type="dxa"/>
            <w:shd w:val="clear" w:color="auto" w:fill="auto"/>
          </w:tcPr>
          <w:p w:rsidR="00BF2DD6" w:rsidRPr="00E50443" w:rsidRDefault="00BF2DD6" w:rsidP="00EB7BA0">
            <w:pPr>
              <w:jc w:val="center"/>
              <w:rPr>
                <w:color w:val="0070C0"/>
              </w:rPr>
            </w:pPr>
            <w:r w:rsidRPr="005F49CE">
              <w:rPr>
                <w:color w:val="0070C0"/>
              </w:rPr>
              <w:t xml:space="preserve">2018-2030 </w:t>
            </w:r>
            <w:proofErr w:type="spellStart"/>
            <w:proofErr w:type="gramStart"/>
            <w:r w:rsidRPr="005F49CE">
              <w:rPr>
                <w:color w:val="0070C0"/>
              </w:rPr>
              <w:t>гг</w:t>
            </w:r>
            <w:proofErr w:type="spellEnd"/>
            <w:proofErr w:type="gramEnd"/>
          </w:p>
        </w:tc>
        <w:tc>
          <w:tcPr>
            <w:tcW w:w="1699" w:type="dxa"/>
            <w:shd w:val="clear" w:color="auto" w:fill="auto"/>
          </w:tcPr>
          <w:p w:rsidR="00BF2DD6" w:rsidRPr="0081352D" w:rsidRDefault="00BF2DD6" w:rsidP="00EB7BA0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>
              <w:rPr>
                <w:rFonts w:eastAsia="Calibri"/>
                <w:bCs/>
                <w:color w:val="0070C0"/>
                <w:sz w:val="22"/>
                <w:szCs w:val="22"/>
              </w:rPr>
              <w:t>1435,40</w:t>
            </w:r>
          </w:p>
        </w:tc>
      </w:tr>
      <w:tr w:rsidR="00BF2DD6" w:rsidRPr="0081352D" w:rsidTr="00EB7BA0">
        <w:trPr>
          <w:trHeight w:val="926"/>
        </w:trPr>
        <w:tc>
          <w:tcPr>
            <w:tcW w:w="5813" w:type="dxa"/>
            <w:shd w:val="clear" w:color="auto" w:fill="auto"/>
          </w:tcPr>
          <w:p w:rsidR="00BF2DD6" w:rsidRPr="0081352D" w:rsidRDefault="00BF2DD6" w:rsidP="00EB7BA0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EB2BBB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EB2BBB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2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550EF8">
              <w:t>Межбюджетные трансферты на осуществление части полномочий в соответствии с подпунктом 22 пункта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985" w:type="dxa"/>
            <w:shd w:val="clear" w:color="auto" w:fill="auto"/>
          </w:tcPr>
          <w:p w:rsidR="00BF2DD6" w:rsidRPr="00117B99" w:rsidRDefault="00BF2DD6" w:rsidP="00EB7BA0">
            <w:pPr>
              <w:jc w:val="center"/>
              <w:rPr>
                <w:sz w:val="16"/>
                <w:szCs w:val="16"/>
              </w:rPr>
            </w:pPr>
            <w:r w:rsidRPr="005241EB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819" w:type="dxa"/>
            <w:shd w:val="clear" w:color="auto" w:fill="auto"/>
          </w:tcPr>
          <w:p w:rsidR="00BF2DD6" w:rsidRPr="00E26708" w:rsidRDefault="00BF2DD6" w:rsidP="00EB7BA0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E26708">
              <w:rPr>
                <w:rFonts w:eastAsia="Calibri"/>
                <w:bCs/>
                <w:sz w:val="18"/>
                <w:szCs w:val="18"/>
              </w:rPr>
              <w:t>Оказание условий по  организации ритуальных услуг, в том числе вывоз умерших граждан из внебольничных условий, а также по содержанию мест захоронений на территории муниципального образования в соответствии с действующим законодательством</w:t>
            </w:r>
          </w:p>
        </w:tc>
        <w:tc>
          <w:tcPr>
            <w:tcW w:w="1419" w:type="dxa"/>
            <w:shd w:val="clear" w:color="auto" w:fill="auto"/>
          </w:tcPr>
          <w:p w:rsidR="00BF2DD6" w:rsidRPr="00F8144D" w:rsidRDefault="00BF2DD6" w:rsidP="00EB7BA0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BF2DD6" w:rsidRDefault="00BF2DD6" w:rsidP="00EB7BA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1435,40</w:t>
            </w:r>
          </w:p>
        </w:tc>
      </w:tr>
    </w:tbl>
    <w:p w:rsidR="002A1D89" w:rsidRPr="00774220" w:rsidRDefault="002A1D89" w:rsidP="00CE6C96">
      <w:pPr>
        <w:rPr>
          <w:sz w:val="24"/>
          <w:szCs w:val="24"/>
        </w:rPr>
      </w:pPr>
    </w:p>
    <w:sectPr w:rsidR="002A1D89" w:rsidRPr="00774220" w:rsidSect="00E26E1E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D87" w:rsidRDefault="008D6D87" w:rsidP="00E26708">
      <w:r>
        <w:separator/>
      </w:r>
    </w:p>
  </w:endnote>
  <w:endnote w:type="continuationSeparator" w:id="0">
    <w:p w:rsidR="008D6D87" w:rsidRDefault="008D6D87" w:rsidP="00E2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D87" w:rsidRDefault="008D6D87" w:rsidP="00E26708">
      <w:r>
        <w:separator/>
      </w:r>
    </w:p>
  </w:footnote>
  <w:footnote w:type="continuationSeparator" w:id="0">
    <w:p w:rsidR="008D6D87" w:rsidRDefault="008D6D87" w:rsidP="00E26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32118"/>
    <w:multiLevelType w:val="hybridMultilevel"/>
    <w:tmpl w:val="A2AE7846"/>
    <w:lvl w:ilvl="0" w:tplc="9D7C1FEA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021CB9"/>
    <w:rsid w:val="00047A2D"/>
    <w:rsid w:val="00053738"/>
    <w:rsid w:val="0006381F"/>
    <w:rsid w:val="00065A84"/>
    <w:rsid w:val="00074218"/>
    <w:rsid w:val="000B7037"/>
    <w:rsid w:val="000D7BDA"/>
    <w:rsid w:val="000E0EA5"/>
    <w:rsid w:val="0011084F"/>
    <w:rsid w:val="0014191B"/>
    <w:rsid w:val="001458C2"/>
    <w:rsid w:val="00150439"/>
    <w:rsid w:val="0015179F"/>
    <w:rsid w:val="00156E1B"/>
    <w:rsid w:val="00161646"/>
    <w:rsid w:val="001D4CEA"/>
    <w:rsid w:val="001E0A59"/>
    <w:rsid w:val="002467CA"/>
    <w:rsid w:val="002A1227"/>
    <w:rsid w:val="002A1D89"/>
    <w:rsid w:val="002C4ED9"/>
    <w:rsid w:val="002D18DA"/>
    <w:rsid w:val="002D374C"/>
    <w:rsid w:val="002E2477"/>
    <w:rsid w:val="002F77EE"/>
    <w:rsid w:val="0030094D"/>
    <w:rsid w:val="0031665C"/>
    <w:rsid w:val="00317830"/>
    <w:rsid w:val="003260AF"/>
    <w:rsid w:val="003872DC"/>
    <w:rsid w:val="003A54AC"/>
    <w:rsid w:val="003D02F5"/>
    <w:rsid w:val="003E3E96"/>
    <w:rsid w:val="00452745"/>
    <w:rsid w:val="00487B87"/>
    <w:rsid w:val="004B43A7"/>
    <w:rsid w:val="004B5630"/>
    <w:rsid w:val="004C3A77"/>
    <w:rsid w:val="004E3766"/>
    <w:rsid w:val="004E49A8"/>
    <w:rsid w:val="005213D9"/>
    <w:rsid w:val="00522E76"/>
    <w:rsid w:val="00547E6A"/>
    <w:rsid w:val="00550EF8"/>
    <w:rsid w:val="005E16E5"/>
    <w:rsid w:val="005F00B7"/>
    <w:rsid w:val="005F49CE"/>
    <w:rsid w:val="00650D6F"/>
    <w:rsid w:val="006644CF"/>
    <w:rsid w:val="00676D8F"/>
    <w:rsid w:val="006815E3"/>
    <w:rsid w:val="0068508D"/>
    <w:rsid w:val="00694629"/>
    <w:rsid w:val="006A3269"/>
    <w:rsid w:val="006D0641"/>
    <w:rsid w:val="006F6713"/>
    <w:rsid w:val="00701701"/>
    <w:rsid w:val="00716009"/>
    <w:rsid w:val="007228F1"/>
    <w:rsid w:val="00730572"/>
    <w:rsid w:val="00732EBC"/>
    <w:rsid w:val="00774220"/>
    <w:rsid w:val="00784347"/>
    <w:rsid w:val="007A1835"/>
    <w:rsid w:val="007D70FC"/>
    <w:rsid w:val="007E52E4"/>
    <w:rsid w:val="007F0C98"/>
    <w:rsid w:val="00812BF2"/>
    <w:rsid w:val="00821BEC"/>
    <w:rsid w:val="008368BC"/>
    <w:rsid w:val="00856942"/>
    <w:rsid w:val="00895D34"/>
    <w:rsid w:val="008A48DA"/>
    <w:rsid w:val="008A4AEC"/>
    <w:rsid w:val="008B0AD6"/>
    <w:rsid w:val="008C0DC6"/>
    <w:rsid w:val="008C6E2A"/>
    <w:rsid w:val="008D1671"/>
    <w:rsid w:val="008D67A8"/>
    <w:rsid w:val="008D6D87"/>
    <w:rsid w:val="009352DB"/>
    <w:rsid w:val="009641EC"/>
    <w:rsid w:val="009E04D1"/>
    <w:rsid w:val="009F1770"/>
    <w:rsid w:val="00A037FA"/>
    <w:rsid w:val="00A13CD4"/>
    <w:rsid w:val="00A468F1"/>
    <w:rsid w:val="00A6196E"/>
    <w:rsid w:val="00AB6FF3"/>
    <w:rsid w:val="00AC4983"/>
    <w:rsid w:val="00AF1289"/>
    <w:rsid w:val="00AF4D51"/>
    <w:rsid w:val="00B2254C"/>
    <w:rsid w:val="00B545BB"/>
    <w:rsid w:val="00B55049"/>
    <w:rsid w:val="00B555C0"/>
    <w:rsid w:val="00B87885"/>
    <w:rsid w:val="00B91C78"/>
    <w:rsid w:val="00BA6CDA"/>
    <w:rsid w:val="00BB491A"/>
    <w:rsid w:val="00BF2DD6"/>
    <w:rsid w:val="00BF51FA"/>
    <w:rsid w:val="00C25C92"/>
    <w:rsid w:val="00C5055B"/>
    <w:rsid w:val="00C61BB2"/>
    <w:rsid w:val="00C82DDA"/>
    <w:rsid w:val="00CD5CE8"/>
    <w:rsid w:val="00CE4B83"/>
    <w:rsid w:val="00CE509D"/>
    <w:rsid w:val="00CE6C96"/>
    <w:rsid w:val="00CF6F2D"/>
    <w:rsid w:val="00D064D9"/>
    <w:rsid w:val="00D14727"/>
    <w:rsid w:val="00D215B7"/>
    <w:rsid w:val="00D463FD"/>
    <w:rsid w:val="00D5434B"/>
    <w:rsid w:val="00D609D9"/>
    <w:rsid w:val="00D74252"/>
    <w:rsid w:val="00D900C0"/>
    <w:rsid w:val="00D91226"/>
    <w:rsid w:val="00D91E0B"/>
    <w:rsid w:val="00DA4188"/>
    <w:rsid w:val="00DB68B8"/>
    <w:rsid w:val="00DD3C06"/>
    <w:rsid w:val="00DF443F"/>
    <w:rsid w:val="00E25490"/>
    <w:rsid w:val="00E26708"/>
    <w:rsid w:val="00E26E1E"/>
    <w:rsid w:val="00E767B7"/>
    <w:rsid w:val="00E8268D"/>
    <w:rsid w:val="00EA0CBF"/>
    <w:rsid w:val="00EA5949"/>
    <w:rsid w:val="00EB20FA"/>
    <w:rsid w:val="00EC75D3"/>
    <w:rsid w:val="00ED2FD9"/>
    <w:rsid w:val="00ED603E"/>
    <w:rsid w:val="00EF7FDB"/>
    <w:rsid w:val="00F345B2"/>
    <w:rsid w:val="00F36812"/>
    <w:rsid w:val="00F53C80"/>
    <w:rsid w:val="00F771B1"/>
    <w:rsid w:val="00F94799"/>
    <w:rsid w:val="00FD174E"/>
    <w:rsid w:val="00FE411F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74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32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26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267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67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267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67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74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32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26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267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67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267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67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F23DA-EEB1-4BE9-B247-1A6ACEF6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user</cp:lastModifiedBy>
  <cp:revision>26</cp:revision>
  <cp:lastPrinted>2021-03-03T09:08:00Z</cp:lastPrinted>
  <dcterms:created xsi:type="dcterms:W3CDTF">2022-12-22T07:43:00Z</dcterms:created>
  <dcterms:modified xsi:type="dcterms:W3CDTF">2024-02-29T11:18:00Z</dcterms:modified>
</cp:coreProperties>
</file>