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5D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285D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РОССИЙСКАЯ ФЕДЕРАЦИЯ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 xml:space="preserve"> АДМИНИСТРАЦИЯ 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МУНИЦИПАЛЬНОГО ОБРАЗОВАНИЯ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БУДОГОЩСКОЕ ГОРОДСКОЕ  ПОСЕЛЕНИЕ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КИРИШСКОГО МУНИЦИПАЛЬНОГО РАЙОНА</w:t>
      </w:r>
    </w:p>
    <w:p w:rsidR="0085285D" w:rsidRPr="00F97055" w:rsidRDefault="0085285D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ЛЕНИНГРАДСКОЙ ОБЛАСТИ</w:t>
      </w:r>
    </w:p>
    <w:p w:rsidR="0085285D" w:rsidRDefault="0085285D" w:rsidP="0085285D">
      <w:pPr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ПОСТАНОВЛЕНИЕ</w:t>
      </w:r>
    </w:p>
    <w:p w:rsidR="00F97055" w:rsidRPr="00F97055" w:rsidRDefault="00F97055" w:rsidP="0085285D">
      <w:pPr>
        <w:jc w:val="center"/>
        <w:rPr>
          <w:rFonts w:ascii="Times New Roman" w:hAnsi="Times New Roman"/>
          <w:b/>
        </w:rPr>
      </w:pPr>
    </w:p>
    <w:p w:rsidR="0085285D" w:rsidRPr="0035470F" w:rsidRDefault="0035470F" w:rsidP="0085285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от </w:t>
      </w:r>
      <w:r w:rsidR="006A3D36">
        <w:rPr>
          <w:rFonts w:ascii="Times New Roman" w:hAnsi="Times New Roman"/>
          <w:sz w:val="22"/>
          <w:szCs w:val="22"/>
          <w:u w:val="single"/>
        </w:rPr>
        <w:t>27 февраля 2024</w:t>
      </w:r>
      <w:r w:rsidR="00DB5B8E">
        <w:rPr>
          <w:rFonts w:ascii="Times New Roman" w:hAnsi="Times New Roman"/>
          <w:sz w:val="22"/>
          <w:szCs w:val="22"/>
          <w:u w:val="single"/>
        </w:rPr>
        <w:t xml:space="preserve"> года</w:t>
      </w:r>
      <w:r>
        <w:rPr>
          <w:rFonts w:ascii="Times New Roman" w:hAnsi="Times New Roman"/>
          <w:sz w:val="22"/>
          <w:szCs w:val="22"/>
          <w:u w:val="single"/>
        </w:rPr>
        <w:t xml:space="preserve">   №</w:t>
      </w:r>
      <w:r w:rsidR="00F251C8">
        <w:rPr>
          <w:rFonts w:ascii="Times New Roman" w:hAnsi="Times New Roman"/>
          <w:sz w:val="22"/>
          <w:szCs w:val="22"/>
          <w:u w:val="single"/>
        </w:rPr>
        <w:t xml:space="preserve"> </w:t>
      </w:r>
      <w:r w:rsidR="00AA3CCB">
        <w:rPr>
          <w:rFonts w:ascii="Times New Roman" w:hAnsi="Times New Roman"/>
          <w:sz w:val="22"/>
          <w:szCs w:val="22"/>
          <w:u w:val="single"/>
        </w:rPr>
        <w:t xml:space="preserve"> </w:t>
      </w:r>
      <w:r w:rsidR="006A3D36">
        <w:rPr>
          <w:rFonts w:ascii="Times New Roman" w:hAnsi="Times New Roman"/>
          <w:sz w:val="22"/>
          <w:szCs w:val="22"/>
          <w:u w:val="single"/>
        </w:rPr>
        <w:t>55</w:t>
      </w:r>
      <w:r w:rsidRPr="00DB5B8E">
        <w:rPr>
          <w:rFonts w:ascii="Times New Roman" w:hAnsi="Times New Roman"/>
          <w:sz w:val="22"/>
          <w:szCs w:val="22"/>
          <w:u w:val="single"/>
        </w:rPr>
        <w:t>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34"/>
        <w:gridCol w:w="2310"/>
        <w:gridCol w:w="2310"/>
      </w:tblGrid>
      <w:tr w:rsidR="0085285D" w:rsidTr="008C5873">
        <w:tc>
          <w:tcPr>
            <w:tcW w:w="5144" w:type="dxa"/>
            <w:hideMark/>
          </w:tcPr>
          <w:tbl>
            <w:tblPr>
              <w:tblpPr w:leftFromText="180" w:rightFromText="180" w:bottomFromText="200" w:vertAnchor="text" w:horzAnchor="margin" w:tblpY="-160"/>
              <w:tblOverlap w:val="never"/>
              <w:tblW w:w="5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8"/>
            </w:tblGrid>
            <w:tr w:rsidR="00AA3CCB" w:rsidTr="00AA3CCB">
              <w:trPr>
                <w:trHeight w:val="1546"/>
              </w:trPr>
              <w:tc>
                <w:tcPr>
                  <w:tcW w:w="50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3CCB" w:rsidRDefault="00AA3CCB" w:rsidP="00AA3CCB">
                  <w:pPr>
                    <w:ind w:right="-108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 внесении изменений в постановление от 29.12.2017 года № 213 «Об утверждении  муниципальной программы «Обеспечение качественным жильем граждан на территории Будогощского городского поселения»</w:t>
                  </w:r>
                </w:p>
                <w:p w:rsidR="00AA3CCB" w:rsidRDefault="00AA3CCB" w:rsidP="00AA3CCB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</w:tr>
          </w:tbl>
          <w:p w:rsidR="0085285D" w:rsidRDefault="0085285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5" w:type="dxa"/>
          </w:tcPr>
          <w:p w:rsidR="0085285D" w:rsidRDefault="0085285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6" w:type="dxa"/>
          </w:tcPr>
          <w:p w:rsidR="0085285D" w:rsidRDefault="0085285D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9A293F" w:rsidRDefault="009A293F" w:rsidP="00942DC1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Будогощского городского поселения    ПОСТАНОВЛЯЕТ:   </w:t>
      </w:r>
    </w:p>
    <w:p w:rsidR="009A293F" w:rsidRPr="00DB5B8E" w:rsidRDefault="009A293F" w:rsidP="00942DC1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A3CCB">
        <w:rPr>
          <w:rFonts w:ascii="Times New Roman" w:hAnsi="Times New Roman"/>
        </w:rPr>
        <w:tab/>
        <w:t xml:space="preserve">1. </w:t>
      </w:r>
      <w:r w:rsidRPr="00DB5B8E">
        <w:rPr>
          <w:rFonts w:ascii="Times New Roman" w:hAnsi="Times New Roman"/>
        </w:rPr>
        <w:t xml:space="preserve">Внести </w:t>
      </w:r>
      <w:r>
        <w:rPr>
          <w:rFonts w:ascii="Times New Roman" w:hAnsi="Times New Roman"/>
        </w:rPr>
        <w:t>изменения</w:t>
      </w:r>
      <w:r w:rsidRPr="00DB5B8E">
        <w:rPr>
          <w:rFonts w:ascii="Times New Roman" w:hAnsi="Times New Roman"/>
        </w:rPr>
        <w:t xml:space="preserve"> в постановление от  29.12.2017 года № 213 «Об</w:t>
      </w:r>
      <w:r>
        <w:rPr>
          <w:rFonts w:ascii="Times New Roman" w:hAnsi="Times New Roman"/>
        </w:rPr>
        <w:t xml:space="preserve"> </w:t>
      </w:r>
      <w:r w:rsidRPr="00DB5B8E">
        <w:rPr>
          <w:rFonts w:ascii="Times New Roman" w:hAnsi="Times New Roman"/>
        </w:rPr>
        <w:t>утверждении муниципальной программы «Обеспечение качественным жильем граждан на территории Будогощского городского поселения»:</w:t>
      </w:r>
    </w:p>
    <w:p w:rsidR="009A293F" w:rsidRDefault="009A293F" w:rsidP="00942DC1">
      <w:pPr>
        <w:pStyle w:val="a3"/>
        <w:numPr>
          <w:ilvl w:val="1"/>
          <w:numId w:val="5"/>
        </w:numPr>
        <w:ind w:left="0" w:right="-10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</w:t>
      </w:r>
      <w:r w:rsidRPr="001018B5">
        <w:rPr>
          <w:rFonts w:ascii="Times New Roman" w:hAnsi="Times New Roman"/>
        </w:rPr>
        <w:t>аспорте муниципальной программы  «Обеспечение качественным жильем граждан на территории Будогощского городского поселения» (далее - муниципальная программа)</w:t>
      </w:r>
      <w:r>
        <w:rPr>
          <w:rFonts w:ascii="Times New Roman" w:hAnsi="Times New Roman"/>
        </w:rPr>
        <w:t>:</w:t>
      </w:r>
    </w:p>
    <w:p w:rsidR="009A293F" w:rsidRPr="001018B5" w:rsidRDefault="009A293F" w:rsidP="00942DC1">
      <w:pPr>
        <w:pStyle w:val="a3"/>
        <w:ind w:left="0" w:right="-108"/>
        <w:jc w:val="both"/>
        <w:rPr>
          <w:rFonts w:ascii="Times New Roman" w:hAnsi="Times New Roman"/>
        </w:rPr>
      </w:pPr>
      <w:r w:rsidRPr="001018B5">
        <w:rPr>
          <w:rFonts w:ascii="Times New Roman" w:hAnsi="Times New Roman"/>
        </w:rPr>
        <w:t>- по строке «</w:t>
      </w:r>
      <w:r w:rsidRPr="008C5873">
        <w:rPr>
          <w:rFonts w:ascii="Times New Roman" w:hAnsi="Times New Roman"/>
          <w:color w:val="auto"/>
        </w:rPr>
        <w:t>Финансовое обеспечение муниципальной программы - всего, в т. ч. по годам реализации</w:t>
      </w:r>
      <w:r w:rsidRPr="001018B5">
        <w:rPr>
          <w:rFonts w:ascii="Times New Roman" w:hAnsi="Times New Roman"/>
        </w:rPr>
        <w:t>» читать:</w:t>
      </w:r>
    </w:p>
    <w:p w:rsidR="00250737" w:rsidRPr="00250737" w:rsidRDefault="009A293F" w:rsidP="002507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50737" w:rsidRPr="00250737">
        <w:rPr>
          <w:rFonts w:ascii="Times New Roman" w:hAnsi="Times New Roman"/>
        </w:rPr>
        <w:t>Общий объем составляет: 257</w:t>
      </w:r>
      <w:r w:rsidR="00E00E64">
        <w:rPr>
          <w:rFonts w:ascii="Times New Roman" w:hAnsi="Times New Roman"/>
        </w:rPr>
        <w:t>206,79</w:t>
      </w:r>
      <w:r w:rsidR="00250737" w:rsidRPr="00250737">
        <w:rPr>
          <w:rFonts w:ascii="Times New Roman" w:hAnsi="Times New Roman"/>
        </w:rPr>
        <w:t xml:space="preserve"> тыс. рублей, в том числе по годам:</w:t>
      </w:r>
    </w:p>
    <w:p w:rsidR="00250737" w:rsidRPr="00250737" w:rsidRDefault="00250737" w:rsidP="00250737">
      <w:pPr>
        <w:jc w:val="both"/>
        <w:rPr>
          <w:rFonts w:ascii="Times New Roman" w:hAnsi="Times New Roman"/>
        </w:rPr>
      </w:pPr>
      <w:r w:rsidRPr="00250737">
        <w:rPr>
          <w:rFonts w:ascii="Times New Roman" w:hAnsi="Times New Roman"/>
        </w:rPr>
        <w:t xml:space="preserve">2018 г – 432,18 </w:t>
      </w:r>
      <w:proofErr w:type="spellStart"/>
      <w:r w:rsidRPr="00250737">
        <w:rPr>
          <w:rFonts w:ascii="Times New Roman" w:hAnsi="Times New Roman"/>
        </w:rPr>
        <w:t>тыс</w:t>
      </w:r>
      <w:proofErr w:type="gramStart"/>
      <w:r w:rsidRPr="00250737">
        <w:rPr>
          <w:rFonts w:ascii="Times New Roman" w:hAnsi="Times New Roman"/>
        </w:rPr>
        <w:t>.р</w:t>
      </w:r>
      <w:proofErr w:type="gramEnd"/>
      <w:r w:rsidRPr="00250737">
        <w:rPr>
          <w:rFonts w:ascii="Times New Roman" w:hAnsi="Times New Roman"/>
        </w:rPr>
        <w:t>уб</w:t>
      </w:r>
      <w:proofErr w:type="spellEnd"/>
      <w:r w:rsidRPr="00250737">
        <w:rPr>
          <w:rFonts w:ascii="Times New Roman" w:hAnsi="Times New Roman"/>
        </w:rPr>
        <w:t>.</w:t>
      </w:r>
    </w:p>
    <w:p w:rsidR="00250737" w:rsidRPr="00250737" w:rsidRDefault="00250737" w:rsidP="00250737">
      <w:pPr>
        <w:jc w:val="both"/>
        <w:rPr>
          <w:rFonts w:ascii="Times New Roman" w:hAnsi="Times New Roman"/>
        </w:rPr>
      </w:pPr>
      <w:r w:rsidRPr="00250737">
        <w:rPr>
          <w:rFonts w:ascii="Times New Roman" w:hAnsi="Times New Roman"/>
        </w:rPr>
        <w:t xml:space="preserve">2019 г – 482,49 </w:t>
      </w:r>
      <w:proofErr w:type="spellStart"/>
      <w:r w:rsidRPr="00250737">
        <w:rPr>
          <w:rFonts w:ascii="Times New Roman" w:hAnsi="Times New Roman"/>
        </w:rPr>
        <w:t>тыс</w:t>
      </w:r>
      <w:proofErr w:type="gramStart"/>
      <w:r w:rsidRPr="00250737">
        <w:rPr>
          <w:rFonts w:ascii="Times New Roman" w:hAnsi="Times New Roman"/>
        </w:rPr>
        <w:t>.р</w:t>
      </w:r>
      <w:proofErr w:type="gramEnd"/>
      <w:r w:rsidRPr="00250737">
        <w:rPr>
          <w:rFonts w:ascii="Times New Roman" w:hAnsi="Times New Roman"/>
        </w:rPr>
        <w:t>уб</w:t>
      </w:r>
      <w:proofErr w:type="spellEnd"/>
      <w:r w:rsidRPr="00250737">
        <w:rPr>
          <w:rFonts w:ascii="Times New Roman" w:hAnsi="Times New Roman"/>
        </w:rPr>
        <w:t>.</w:t>
      </w:r>
    </w:p>
    <w:p w:rsidR="00250737" w:rsidRPr="00250737" w:rsidRDefault="00250737" w:rsidP="00250737">
      <w:pPr>
        <w:jc w:val="both"/>
        <w:rPr>
          <w:rFonts w:ascii="Times New Roman" w:hAnsi="Times New Roman"/>
        </w:rPr>
      </w:pPr>
      <w:r w:rsidRPr="00250737">
        <w:rPr>
          <w:rFonts w:ascii="Times New Roman" w:hAnsi="Times New Roman"/>
        </w:rPr>
        <w:t xml:space="preserve">2020 г – 62377,53 </w:t>
      </w:r>
      <w:proofErr w:type="spellStart"/>
      <w:r w:rsidRPr="00250737">
        <w:rPr>
          <w:rFonts w:ascii="Times New Roman" w:hAnsi="Times New Roman"/>
        </w:rPr>
        <w:t>тыс</w:t>
      </w:r>
      <w:proofErr w:type="gramStart"/>
      <w:r w:rsidRPr="00250737">
        <w:rPr>
          <w:rFonts w:ascii="Times New Roman" w:hAnsi="Times New Roman"/>
        </w:rPr>
        <w:t>.р</w:t>
      </w:r>
      <w:proofErr w:type="gramEnd"/>
      <w:r w:rsidRPr="00250737">
        <w:rPr>
          <w:rFonts w:ascii="Times New Roman" w:hAnsi="Times New Roman"/>
        </w:rPr>
        <w:t>уб</w:t>
      </w:r>
      <w:proofErr w:type="spellEnd"/>
      <w:r w:rsidRPr="00250737">
        <w:rPr>
          <w:rFonts w:ascii="Times New Roman" w:hAnsi="Times New Roman"/>
        </w:rPr>
        <w:t>.</w:t>
      </w:r>
    </w:p>
    <w:p w:rsidR="00250737" w:rsidRPr="00250737" w:rsidRDefault="00250737" w:rsidP="00250737">
      <w:pPr>
        <w:jc w:val="both"/>
        <w:rPr>
          <w:rFonts w:ascii="Times New Roman" w:hAnsi="Times New Roman"/>
        </w:rPr>
      </w:pPr>
      <w:r w:rsidRPr="00250737">
        <w:rPr>
          <w:rFonts w:ascii="Times New Roman" w:hAnsi="Times New Roman"/>
        </w:rPr>
        <w:t xml:space="preserve">2021 г – 59325,35 </w:t>
      </w:r>
      <w:proofErr w:type="spellStart"/>
      <w:r w:rsidRPr="00250737">
        <w:rPr>
          <w:rFonts w:ascii="Times New Roman" w:hAnsi="Times New Roman"/>
        </w:rPr>
        <w:t>тыс</w:t>
      </w:r>
      <w:proofErr w:type="gramStart"/>
      <w:r w:rsidRPr="00250737">
        <w:rPr>
          <w:rFonts w:ascii="Times New Roman" w:hAnsi="Times New Roman"/>
        </w:rPr>
        <w:t>.р</w:t>
      </w:r>
      <w:proofErr w:type="gramEnd"/>
      <w:r w:rsidRPr="00250737">
        <w:rPr>
          <w:rFonts w:ascii="Times New Roman" w:hAnsi="Times New Roman"/>
        </w:rPr>
        <w:t>уб</w:t>
      </w:r>
      <w:proofErr w:type="spellEnd"/>
      <w:r w:rsidRPr="00250737">
        <w:rPr>
          <w:rFonts w:ascii="Times New Roman" w:hAnsi="Times New Roman"/>
        </w:rPr>
        <w:t>.</w:t>
      </w:r>
    </w:p>
    <w:p w:rsidR="00250737" w:rsidRPr="00250737" w:rsidRDefault="00250737" w:rsidP="00250737">
      <w:pPr>
        <w:jc w:val="both"/>
        <w:rPr>
          <w:rFonts w:ascii="Times New Roman" w:hAnsi="Times New Roman"/>
        </w:rPr>
      </w:pPr>
      <w:r w:rsidRPr="00250737">
        <w:rPr>
          <w:rFonts w:ascii="Times New Roman" w:hAnsi="Times New Roman"/>
        </w:rPr>
        <w:t xml:space="preserve">2022 г – 87448,76 </w:t>
      </w:r>
      <w:proofErr w:type="spellStart"/>
      <w:r w:rsidRPr="00250737">
        <w:rPr>
          <w:rFonts w:ascii="Times New Roman" w:hAnsi="Times New Roman"/>
        </w:rPr>
        <w:t>тыс</w:t>
      </w:r>
      <w:proofErr w:type="gramStart"/>
      <w:r w:rsidRPr="00250737">
        <w:rPr>
          <w:rFonts w:ascii="Times New Roman" w:hAnsi="Times New Roman"/>
        </w:rPr>
        <w:t>.р</w:t>
      </w:r>
      <w:proofErr w:type="gramEnd"/>
      <w:r w:rsidRPr="00250737">
        <w:rPr>
          <w:rFonts w:ascii="Times New Roman" w:hAnsi="Times New Roman"/>
        </w:rPr>
        <w:t>уб</w:t>
      </w:r>
      <w:proofErr w:type="spellEnd"/>
      <w:r w:rsidRPr="00250737">
        <w:rPr>
          <w:rFonts w:ascii="Times New Roman" w:hAnsi="Times New Roman"/>
        </w:rPr>
        <w:t>.</w:t>
      </w:r>
    </w:p>
    <w:p w:rsidR="00250737" w:rsidRPr="00250737" w:rsidRDefault="00250737" w:rsidP="00250737">
      <w:pPr>
        <w:jc w:val="both"/>
        <w:rPr>
          <w:rFonts w:ascii="Times New Roman" w:hAnsi="Times New Roman"/>
        </w:rPr>
      </w:pPr>
      <w:r w:rsidRPr="00250737">
        <w:rPr>
          <w:rFonts w:ascii="Times New Roman" w:hAnsi="Times New Roman"/>
        </w:rPr>
        <w:t xml:space="preserve">2023 г – 45014,49 </w:t>
      </w:r>
      <w:proofErr w:type="spellStart"/>
      <w:r w:rsidRPr="00250737">
        <w:rPr>
          <w:rFonts w:ascii="Times New Roman" w:hAnsi="Times New Roman"/>
        </w:rPr>
        <w:t>тыс</w:t>
      </w:r>
      <w:proofErr w:type="gramStart"/>
      <w:r w:rsidRPr="00250737">
        <w:rPr>
          <w:rFonts w:ascii="Times New Roman" w:hAnsi="Times New Roman"/>
        </w:rPr>
        <w:t>.р</w:t>
      </w:r>
      <w:proofErr w:type="gramEnd"/>
      <w:r w:rsidRPr="00250737">
        <w:rPr>
          <w:rFonts w:ascii="Times New Roman" w:hAnsi="Times New Roman"/>
        </w:rPr>
        <w:t>уб</w:t>
      </w:r>
      <w:proofErr w:type="spellEnd"/>
      <w:r w:rsidRPr="00250737">
        <w:rPr>
          <w:rFonts w:ascii="Times New Roman" w:hAnsi="Times New Roman"/>
        </w:rPr>
        <w:t>.</w:t>
      </w:r>
    </w:p>
    <w:p w:rsidR="00250737" w:rsidRPr="00250737" w:rsidRDefault="00250737" w:rsidP="00250737">
      <w:pPr>
        <w:jc w:val="both"/>
        <w:rPr>
          <w:rFonts w:ascii="Times New Roman" w:hAnsi="Times New Roman"/>
        </w:rPr>
      </w:pPr>
      <w:r w:rsidRPr="00250737">
        <w:rPr>
          <w:rFonts w:ascii="Times New Roman" w:hAnsi="Times New Roman"/>
        </w:rPr>
        <w:t xml:space="preserve">2024 г – </w:t>
      </w:r>
      <w:r w:rsidR="00E00E64">
        <w:rPr>
          <w:rFonts w:ascii="Times New Roman" w:hAnsi="Times New Roman"/>
        </w:rPr>
        <w:t>1035,22</w:t>
      </w:r>
      <w:r w:rsidRPr="00250737">
        <w:rPr>
          <w:rFonts w:ascii="Times New Roman" w:hAnsi="Times New Roman"/>
        </w:rPr>
        <w:t xml:space="preserve"> </w:t>
      </w:r>
      <w:proofErr w:type="spellStart"/>
      <w:r w:rsidRPr="00250737">
        <w:rPr>
          <w:rFonts w:ascii="Times New Roman" w:hAnsi="Times New Roman"/>
        </w:rPr>
        <w:t>тыс</w:t>
      </w:r>
      <w:proofErr w:type="gramStart"/>
      <w:r w:rsidRPr="00250737">
        <w:rPr>
          <w:rFonts w:ascii="Times New Roman" w:hAnsi="Times New Roman"/>
        </w:rPr>
        <w:t>.р</w:t>
      </w:r>
      <w:proofErr w:type="gramEnd"/>
      <w:r w:rsidRPr="00250737">
        <w:rPr>
          <w:rFonts w:ascii="Times New Roman" w:hAnsi="Times New Roman"/>
        </w:rPr>
        <w:t>уб</w:t>
      </w:r>
      <w:proofErr w:type="spellEnd"/>
      <w:r w:rsidRPr="00250737">
        <w:rPr>
          <w:rFonts w:ascii="Times New Roman" w:hAnsi="Times New Roman"/>
        </w:rPr>
        <w:t>.</w:t>
      </w:r>
    </w:p>
    <w:p w:rsidR="00250737" w:rsidRPr="00250737" w:rsidRDefault="00250737" w:rsidP="00250737">
      <w:pPr>
        <w:jc w:val="both"/>
        <w:rPr>
          <w:rFonts w:ascii="Times New Roman" w:hAnsi="Times New Roman"/>
        </w:rPr>
      </w:pPr>
      <w:r w:rsidRPr="00250737">
        <w:rPr>
          <w:rFonts w:ascii="Times New Roman" w:hAnsi="Times New Roman"/>
        </w:rPr>
        <w:t xml:space="preserve">2025 г – 930,77 </w:t>
      </w:r>
      <w:proofErr w:type="spellStart"/>
      <w:r w:rsidRPr="00250737">
        <w:rPr>
          <w:rFonts w:ascii="Times New Roman" w:hAnsi="Times New Roman"/>
        </w:rPr>
        <w:t>тыс</w:t>
      </w:r>
      <w:proofErr w:type="gramStart"/>
      <w:r w:rsidRPr="00250737">
        <w:rPr>
          <w:rFonts w:ascii="Times New Roman" w:hAnsi="Times New Roman"/>
        </w:rPr>
        <w:t>.р</w:t>
      </w:r>
      <w:proofErr w:type="gramEnd"/>
      <w:r w:rsidRPr="00250737">
        <w:rPr>
          <w:rFonts w:ascii="Times New Roman" w:hAnsi="Times New Roman"/>
        </w:rPr>
        <w:t>уб</w:t>
      </w:r>
      <w:proofErr w:type="spellEnd"/>
      <w:r w:rsidRPr="00250737">
        <w:rPr>
          <w:rFonts w:ascii="Times New Roman" w:hAnsi="Times New Roman"/>
        </w:rPr>
        <w:t>.</w:t>
      </w:r>
    </w:p>
    <w:p w:rsidR="00250737" w:rsidRPr="00250737" w:rsidRDefault="00250737" w:rsidP="00250737">
      <w:pPr>
        <w:jc w:val="both"/>
        <w:rPr>
          <w:rFonts w:ascii="Times New Roman" w:hAnsi="Times New Roman"/>
        </w:rPr>
      </w:pPr>
      <w:r w:rsidRPr="00250737">
        <w:rPr>
          <w:rFonts w:ascii="Times New Roman" w:hAnsi="Times New Roman"/>
        </w:rPr>
        <w:t xml:space="preserve">2026 г – 32,00 </w:t>
      </w:r>
      <w:proofErr w:type="spellStart"/>
      <w:r w:rsidRPr="00250737">
        <w:rPr>
          <w:rFonts w:ascii="Times New Roman" w:hAnsi="Times New Roman"/>
        </w:rPr>
        <w:t>тыс</w:t>
      </w:r>
      <w:proofErr w:type="gramStart"/>
      <w:r w:rsidRPr="00250737">
        <w:rPr>
          <w:rFonts w:ascii="Times New Roman" w:hAnsi="Times New Roman"/>
        </w:rPr>
        <w:t>.р</w:t>
      </w:r>
      <w:proofErr w:type="gramEnd"/>
      <w:r w:rsidRPr="00250737">
        <w:rPr>
          <w:rFonts w:ascii="Times New Roman" w:hAnsi="Times New Roman"/>
        </w:rPr>
        <w:t>уб</w:t>
      </w:r>
      <w:proofErr w:type="spellEnd"/>
      <w:r w:rsidRPr="00250737">
        <w:rPr>
          <w:rFonts w:ascii="Times New Roman" w:hAnsi="Times New Roman"/>
        </w:rPr>
        <w:t>.</w:t>
      </w:r>
    </w:p>
    <w:p w:rsidR="00250737" w:rsidRPr="00250737" w:rsidRDefault="00250737" w:rsidP="00250737">
      <w:pPr>
        <w:jc w:val="both"/>
        <w:rPr>
          <w:rFonts w:ascii="Times New Roman" w:hAnsi="Times New Roman"/>
        </w:rPr>
      </w:pPr>
      <w:r w:rsidRPr="00250737">
        <w:rPr>
          <w:rFonts w:ascii="Times New Roman" w:hAnsi="Times New Roman"/>
        </w:rPr>
        <w:t xml:space="preserve">2027 г – 32,00 </w:t>
      </w:r>
      <w:proofErr w:type="spellStart"/>
      <w:r w:rsidRPr="00250737">
        <w:rPr>
          <w:rFonts w:ascii="Times New Roman" w:hAnsi="Times New Roman"/>
        </w:rPr>
        <w:t>тыс</w:t>
      </w:r>
      <w:proofErr w:type="gramStart"/>
      <w:r w:rsidRPr="00250737">
        <w:rPr>
          <w:rFonts w:ascii="Times New Roman" w:hAnsi="Times New Roman"/>
        </w:rPr>
        <w:t>.р</w:t>
      </w:r>
      <w:proofErr w:type="gramEnd"/>
      <w:r w:rsidRPr="00250737">
        <w:rPr>
          <w:rFonts w:ascii="Times New Roman" w:hAnsi="Times New Roman"/>
        </w:rPr>
        <w:t>уб</w:t>
      </w:r>
      <w:proofErr w:type="spellEnd"/>
      <w:r w:rsidRPr="00250737">
        <w:rPr>
          <w:rFonts w:ascii="Times New Roman" w:hAnsi="Times New Roman"/>
        </w:rPr>
        <w:t>.</w:t>
      </w:r>
    </w:p>
    <w:p w:rsidR="00250737" w:rsidRPr="00250737" w:rsidRDefault="00250737" w:rsidP="00250737">
      <w:pPr>
        <w:jc w:val="both"/>
        <w:rPr>
          <w:rFonts w:ascii="Times New Roman" w:hAnsi="Times New Roman"/>
        </w:rPr>
      </w:pPr>
      <w:r w:rsidRPr="00250737">
        <w:rPr>
          <w:rFonts w:ascii="Times New Roman" w:hAnsi="Times New Roman"/>
        </w:rPr>
        <w:t xml:space="preserve">2028 г – 32,00 </w:t>
      </w:r>
      <w:proofErr w:type="spellStart"/>
      <w:r w:rsidRPr="00250737">
        <w:rPr>
          <w:rFonts w:ascii="Times New Roman" w:hAnsi="Times New Roman"/>
        </w:rPr>
        <w:t>тыс</w:t>
      </w:r>
      <w:proofErr w:type="gramStart"/>
      <w:r w:rsidRPr="00250737">
        <w:rPr>
          <w:rFonts w:ascii="Times New Roman" w:hAnsi="Times New Roman"/>
        </w:rPr>
        <w:t>.р</w:t>
      </w:r>
      <w:proofErr w:type="gramEnd"/>
      <w:r w:rsidRPr="00250737">
        <w:rPr>
          <w:rFonts w:ascii="Times New Roman" w:hAnsi="Times New Roman"/>
        </w:rPr>
        <w:t>уб</w:t>
      </w:r>
      <w:proofErr w:type="spellEnd"/>
      <w:r w:rsidRPr="00250737">
        <w:rPr>
          <w:rFonts w:ascii="Times New Roman" w:hAnsi="Times New Roman"/>
        </w:rPr>
        <w:t>.</w:t>
      </w:r>
    </w:p>
    <w:p w:rsidR="00250737" w:rsidRPr="00250737" w:rsidRDefault="00250737" w:rsidP="00250737">
      <w:pPr>
        <w:jc w:val="both"/>
        <w:rPr>
          <w:rFonts w:ascii="Times New Roman" w:hAnsi="Times New Roman"/>
        </w:rPr>
      </w:pPr>
      <w:r w:rsidRPr="00250737">
        <w:rPr>
          <w:rFonts w:ascii="Times New Roman" w:hAnsi="Times New Roman"/>
        </w:rPr>
        <w:t xml:space="preserve">2029 г – 32,00 </w:t>
      </w:r>
      <w:proofErr w:type="spellStart"/>
      <w:r w:rsidRPr="00250737">
        <w:rPr>
          <w:rFonts w:ascii="Times New Roman" w:hAnsi="Times New Roman"/>
        </w:rPr>
        <w:t>тыс</w:t>
      </w:r>
      <w:proofErr w:type="gramStart"/>
      <w:r w:rsidRPr="00250737">
        <w:rPr>
          <w:rFonts w:ascii="Times New Roman" w:hAnsi="Times New Roman"/>
        </w:rPr>
        <w:t>.р</w:t>
      </w:r>
      <w:proofErr w:type="gramEnd"/>
      <w:r w:rsidRPr="00250737">
        <w:rPr>
          <w:rFonts w:ascii="Times New Roman" w:hAnsi="Times New Roman"/>
        </w:rPr>
        <w:t>уб</w:t>
      </w:r>
      <w:proofErr w:type="spellEnd"/>
      <w:r w:rsidRPr="00250737">
        <w:rPr>
          <w:rFonts w:ascii="Times New Roman" w:hAnsi="Times New Roman"/>
        </w:rPr>
        <w:t>.</w:t>
      </w:r>
    </w:p>
    <w:p w:rsidR="009A293F" w:rsidRDefault="00250737" w:rsidP="00250737">
      <w:pPr>
        <w:jc w:val="both"/>
        <w:rPr>
          <w:rFonts w:ascii="Times New Roman" w:hAnsi="Times New Roman"/>
        </w:rPr>
      </w:pPr>
      <w:r w:rsidRPr="00250737">
        <w:rPr>
          <w:rFonts w:ascii="Times New Roman" w:hAnsi="Times New Roman"/>
        </w:rPr>
        <w:t xml:space="preserve">2030 г – 32,00 </w:t>
      </w:r>
      <w:proofErr w:type="spellStart"/>
      <w:r w:rsidRPr="00250737">
        <w:rPr>
          <w:rFonts w:ascii="Times New Roman" w:hAnsi="Times New Roman"/>
        </w:rPr>
        <w:t>тыс</w:t>
      </w:r>
      <w:proofErr w:type="gramStart"/>
      <w:r w:rsidRPr="00250737">
        <w:rPr>
          <w:rFonts w:ascii="Times New Roman" w:hAnsi="Times New Roman"/>
        </w:rPr>
        <w:t>.р</w:t>
      </w:r>
      <w:proofErr w:type="gramEnd"/>
      <w:r w:rsidRPr="00250737">
        <w:rPr>
          <w:rFonts w:ascii="Times New Roman" w:hAnsi="Times New Roman"/>
        </w:rPr>
        <w:t>уб</w:t>
      </w:r>
      <w:proofErr w:type="spellEnd"/>
      <w:r w:rsidRPr="00250737">
        <w:rPr>
          <w:rFonts w:ascii="Times New Roman" w:hAnsi="Times New Roman"/>
        </w:rPr>
        <w:t>.</w:t>
      </w:r>
      <w:r w:rsidR="009A293F">
        <w:rPr>
          <w:rFonts w:ascii="Times New Roman" w:hAnsi="Times New Roman"/>
        </w:rPr>
        <w:t>»</w:t>
      </w:r>
    </w:p>
    <w:p w:rsidR="00250737" w:rsidRDefault="007F5813" w:rsidP="00942D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250737" w:rsidRPr="00250737">
        <w:rPr>
          <w:rFonts w:ascii="Times New Roman" w:hAnsi="Times New Roman"/>
        </w:rPr>
        <w:t xml:space="preserve">Приложение № </w:t>
      </w:r>
      <w:r w:rsidR="00E00E64">
        <w:rPr>
          <w:rFonts w:ascii="Times New Roman" w:hAnsi="Times New Roman"/>
        </w:rPr>
        <w:t>4</w:t>
      </w:r>
      <w:r w:rsidR="00250737" w:rsidRPr="00250737">
        <w:rPr>
          <w:rFonts w:ascii="Times New Roman" w:hAnsi="Times New Roman"/>
        </w:rPr>
        <w:t xml:space="preserve"> изложить в новой редакции согласно Приложению 1 к настоящему постановлению.</w:t>
      </w:r>
    </w:p>
    <w:p w:rsidR="009A293F" w:rsidRDefault="009A293F" w:rsidP="00942DC1">
      <w:pPr>
        <w:ind w:right="-1"/>
        <w:jc w:val="both"/>
      </w:pPr>
      <w:r>
        <w:rPr>
          <w:rFonts w:ascii="Times New Roman" w:hAnsi="Times New Roman"/>
        </w:rPr>
        <w:t xml:space="preserve">          2. Опубликовать настоящее постановление в газете «</w:t>
      </w:r>
      <w:proofErr w:type="spellStart"/>
      <w:r>
        <w:rPr>
          <w:rFonts w:ascii="Times New Roman" w:hAnsi="Times New Roman"/>
        </w:rPr>
        <w:t>Будогощский</w:t>
      </w:r>
      <w:proofErr w:type="spellEnd"/>
      <w:r>
        <w:rPr>
          <w:rFonts w:ascii="Times New Roman" w:hAnsi="Times New Roman"/>
        </w:rPr>
        <w:t xml:space="preserve"> вестник» и разместить на официальном сайте поселения.</w:t>
      </w:r>
    </w:p>
    <w:p w:rsidR="009A293F" w:rsidRDefault="009A293F" w:rsidP="00942DC1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3.   Постановление вступает в силу после его официального опубликования.</w:t>
      </w:r>
    </w:p>
    <w:p w:rsidR="009A293F" w:rsidRDefault="009A293F" w:rsidP="00942DC1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4.  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постановления оставляю за собой.</w:t>
      </w:r>
    </w:p>
    <w:p w:rsidR="00E00E64" w:rsidRDefault="00E00E64" w:rsidP="00942DC1">
      <w:pPr>
        <w:ind w:right="-108"/>
        <w:jc w:val="both"/>
        <w:rPr>
          <w:rFonts w:ascii="Times New Roman" w:hAnsi="Times New Roman"/>
        </w:rPr>
      </w:pPr>
    </w:p>
    <w:p w:rsidR="00942DC1" w:rsidRDefault="00250737" w:rsidP="00942D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9A293F" w:rsidRPr="00FC0FDF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9A293F" w:rsidRPr="00FC0FDF">
        <w:rPr>
          <w:rFonts w:ascii="Times New Roman" w:hAnsi="Times New Roman"/>
        </w:rPr>
        <w:t xml:space="preserve"> администрации</w:t>
      </w:r>
      <w:r w:rsidR="009A293F" w:rsidRPr="00FC0FDF">
        <w:rPr>
          <w:rFonts w:ascii="Times New Roman" w:hAnsi="Times New Roman"/>
        </w:rPr>
        <w:tab/>
      </w:r>
      <w:r w:rsidR="009A293F" w:rsidRPr="00FC0FDF">
        <w:rPr>
          <w:rFonts w:ascii="Times New Roman" w:hAnsi="Times New Roman"/>
        </w:rPr>
        <w:tab/>
      </w:r>
      <w:r w:rsidR="009A293F" w:rsidRPr="00FC0FDF">
        <w:rPr>
          <w:rFonts w:ascii="Times New Roman" w:hAnsi="Times New Roman"/>
        </w:rPr>
        <w:tab/>
        <w:t xml:space="preserve">             </w:t>
      </w:r>
      <w:r w:rsidR="009A293F" w:rsidRPr="00FC0FDF"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>И.Е. Резинкин</w:t>
      </w:r>
    </w:p>
    <w:p w:rsidR="00E00E64" w:rsidRDefault="00E00E64" w:rsidP="00942D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A8657F" w:rsidRPr="00A8657F" w:rsidRDefault="00942DC1" w:rsidP="00E00E6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="00EC46CF">
        <w:rPr>
          <w:rFonts w:ascii="Times New Roman" w:hAnsi="Times New Roman"/>
          <w:sz w:val="20"/>
          <w:szCs w:val="20"/>
        </w:rPr>
        <w:t>азослано</w:t>
      </w:r>
      <w:r w:rsidR="00154A3E">
        <w:rPr>
          <w:rFonts w:ascii="Times New Roman" w:hAnsi="Times New Roman"/>
          <w:sz w:val="20"/>
          <w:szCs w:val="20"/>
        </w:rPr>
        <w:t xml:space="preserve">: в дело- 2, </w:t>
      </w:r>
      <w:r w:rsidR="001018B5">
        <w:rPr>
          <w:rFonts w:ascii="Times New Roman" w:hAnsi="Times New Roman"/>
          <w:sz w:val="20"/>
          <w:szCs w:val="20"/>
        </w:rPr>
        <w:t xml:space="preserve">КФ, </w:t>
      </w:r>
      <w:r w:rsidR="002104EF">
        <w:rPr>
          <w:rFonts w:ascii="Times New Roman" w:hAnsi="Times New Roman"/>
          <w:sz w:val="20"/>
          <w:szCs w:val="20"/>
        </w:rPr>
        <w:t>КСП, бухгалтерия</w:t>
      </w:r>
      <w:r w:rsidR="00154A3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154A3E">
        <w:rPr>
          <w:rFonts w:ascii="Times New Roman" w:hAnsi="Times New Roman"/>
          <w:sz w:val="20"/>
          <w:szCs w:val="20"/>
        </w:rPr>
        <w:t>Будогощский</w:t>
      </w:r>
      <w:proofErr w:type="spellEnd"/>
      <w:r w:rsidR="00154A3E">
        <w:rPr>
          <w:rFonts w:ascii="Times New Roman" w:hAnsi="Times New Roman"/>
          <w:sz w:val="20"/>
          <w:szCs w:val="20"/>
        </w:rPr>
        <w:t xml:space="preserve"> вестник</w:t>
      </w:r>
      <w:r w:rsidR="00055C43">
        <w:rPr>
          <w:rFonts w:ascii="Times New Roman" w:hAnsi="Times New Roman"/>
          <w:sz w:val="20"/>
          <w:szCs w:val="20"/>
        </w:rPr>
        <w:t>, сайт</w:t>
      </w:r>
      <w:r w:rsidR="00154A3E">
        <w:rPr>
          <w:rFonts w:ascii="Times New Roman" w:hAnsi="Times New Roman"/>
          <w:sz w:val="20"/>
          <w:szCs w:val="20"/>
        </w:rPr>
        <w:t>.</w:t>
      </w:r>
    </w:p>
    <w:sectPr w:rsidR="00A8657F" w:rsidRPr="00A8657F" w:rsidSect="00E00E64">
      <w:pgSz w:w="11906" w:h="16838"/>
      <w:pgMar w:top="709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89" w:rsidRDefault="00DE6C89" w:rsidP="00253133">
      <w:r>
        <w:separator/>
      </w:r>
    </w:p>
  </w:endnote>
  <w:endnote w:type="continuationSeparator" w:id="0">
    <w:p w:rsidR="00DE6C89" w:rsidRDefault="00DE6C89" w:rsidP="0025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89" w:rsidRDefault="00DE6C89" w:rsidP="00253133">
      <w:r>
        <w:separator/>
      </w:r>
    </w:p>
  </w:footnote>
  <w:footnote w:type="continuationSeparator" w:id="0">
    <w:p w:rsidR="00DE6C89" w:rsidRDefault="00DE6C89" w:rsidP="00253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467"/>
    <w:multiLevelType w:val="multilevel"/>
    <w:tmpl w:val="95683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414B"/>
    <w:multiLevelType w:val="multilevel"/>
    <w:tmpl w:val="2E46A30E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2">
    <w:nsid w:val="1F2F008D"/>
    <w:multiLevelType w:val="multilevel"/>
    <w:tmpl w:val="8E608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6BA64EC"/>
    <w:multiLevelType w:val="multilevel"/>
    <w:tmpl w:val="106AF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D492F"/>
    <w:multiLevelType w:val="multilevel"/>
    <w:tmpl w:val="A0E89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B42F5"/>
    <w:multiLevelType w:val="multilevel"/>
    <w:tmpl w:val="DD9E8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38AE2A8C"/>
    <w:multiLevelType w:val="multilevel"/>
    <w:tmpl w:val="D0DE7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A114F00"/>
    <w:multiLevelType w:val="multilevel"/>
    <w:tmpl w:val="CCEC0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AA2C32"/>
    <w:multiLevelType w:val="multilevel"/>
    <w:tmpl w:val="46E414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9">
    <w:nsid w:val="3E0E5555"/>
    <w:multiLevelType w:val="multilevel"/>
    <w:tmpl w:val="C9F8E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42B14B6F"/>
    <w:multiLevelType w:val="multilevel"/>
    <w:tmpl w:val="2F121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AF1D24"/>
    <w:multiLevelType w:val="multilevel"/>
    <w:tmpl w:val="41BC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30E17"/>
    <w:multiLevelType w:val="hybridMultilevel"/>
    <w:tmpl w:val="FC422C06"/>
    <w:lvl w:ilvl="0" w:tplc="D67E2E1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62E53DBA"/>
    <w:multiLevelType w:val="multilevel"/>
    <w:tmpl w:val="89B43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84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>
    <w:nsid w:val="6E212E66"/>
    <w:multiLevelType w:val="multilevel"/>
    <w:tmpl w:val="2F121B4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70622FD6"/>
    <w:multiLevelType w:val="hybridMultilevel"/>
    <w:tmpl w:val="D0EEBC7A"/>
    <w:lvl w:ilvl="0" w:tplc="4246FC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90A86"/>
    <w:multiLevelType w:val="hybridMultilevel"/>
    <w:tmpl w:val="D0EEBC7A"/>
    <w:lvl w:ilvl="0" w:tplc="4246FC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F1B75"/>
    <w:multiLevelType w:val="hybridMultilevel"/>
    <w:tmpl w:val="4336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41"/>
    <w:rsid w:val="00010722"/>
    <w:rsid w:val="0002023F"/>
    <w:rsid w:val="00031768"/>
    <w:rsid w:val="00055C43"/>
    <w:rsid w:val="00077584"/>
    <w:rsid w:val="000B424A"/>
    <w:rsid w:val="000D162A"/>
    <w:rsid w:val="000E6194"/>
    <w:rsid w:val="001018B5"/>
    <w:rsid w:val="00152D1D"/>
    <w:rsid w:val="00154A3E"/>
    <w:rsid w:val="00165A18"/>
    <w:rsid w:val="001A1EEF"/>
    <w:rsid w:val="001D2F3C"/>
    <w:rsid w:val="001E1F1E"/>
    <w:rsid w:val="002104EF"/>
    <w:rsid w:val="00214249"/>
    <w:rsid w:val="00250737"/>
    <w:rsid w:val="00253133"/>
    <w:rsid w:val="00295F39"/>
    <w:rsid w:val="002E479C"/>
    <w:rsid w:val="002F62EB"/>
    <w:rsid w:val="00334230"/>
    <w:rsid w:val="0035470F"/>
    <w:rsid w:val="00370717"/>
    <w:rsid w:val="00374F7E"/>
    <w:rsid w:val="00377C3F"/>
    <w:rsid w:val="00385CB5"/>
    <w:rsid w:val="003A3E9D"/>
    <w:rsid w:val="003B42A9"/>
    <w:rsid w:val="003B67C3"/>
    <w:rsid w:val="003C69C8"/>
    <w:rsid w:val="003F445E"/>
    <w:rsid w:val="00413F0F"/>
    <w:rsid w:val="00416703"/>
    <w:rsid w:val="00456882"/>
    <w:rsid w:val="00466817"/>
    <w:rsid w:val="004A17B0"/>
    <w:rsid w:val="004A3DE6"/>
    <w:rsid w:val="004A5E48"/>
    <w:rsid w:val="004F3059"/>
    <w:rsid w:val="00513802"/>
    <w:rsid w:val="00534C17"/>
    <w:rsid w:val="0053516E"/>
    <w:rsid w:val="00544C0C"/>
    <w:rsid w:val="005601FB"/>
    <w:rsid w:val="00566CC0"/>
    <w:rsid w:val="00567E19"/>
    <w:rsid w:val="005826FC"/>
    <w:rsid w:val="005B2F93"/>
    <w:rsid w:val="005F264F"/>
    <w:rsid w:val="005F318A"/>
    <w:rsid w:val="006210B6"/>
    <w:rsid w:val="0067373F"/>
    <w:rsid w:val="006A3D36"/>
    <w:rsid w:val="006D6775"/>
    <w:rsid w:val="006F730C"/>
    <w:rsid w:val="00727EF7"/>
    <w:rsid w:val="00747DA8"/>
    <w:rsid w:val="00775E5D"/>
    <w:rsid w:val="007A1733"/>
    <w:rsid w:val="007B2870"/>
    <w:rsid w:val="007D7067"/>
    <w:rsid w:val="007E2FAA"/>
    <w:rsid w:val="007F5813"/>
    <w:rsid w:val="0081438D"/>
    <w:rsid w:val="0082267C"/>
    <w:rsid w:val="0085285D"/>
    <w:rsid w:val="00853D46"/>
    <w:rsid w:val="00854439"/>
    <w:rsid w:val="00860516"/>
    <w:rsid w:val="0088662A"/>
    <w:rsid w:val="008A321B"/>
    <w:rsid w:val="008C131B"/>
    <w:rsid w:val="008C346A"/>
    <w:rsid w:val="008C5873"/>
    <w:rsid w:val="008E5659"/>
    <w:rsid w:val="00900CD7"/>
    <w:rsid w:val="009042FA"/>
    <w:rsid w:val="009067FF"/>
    <w:rsid w:val="00942DC1"/>
    <w:rsid w:val="00953286"/>
    <w:rsid w:val="0096757F"/>
    <w:rsid w:val="009A293F"/>
    <w:rsid w:val="009B3D39"/>
    <w:rsid w:val="009B5C4B"/>
    <w:rsid w:val="009C4373"/>
    <w:rsid w:val="009D26CD"/>
    <w:rsid w:val="009D5360"/>
    <w:rsid w:val="009E0380"/>
    <w:rsid w:val="009F2725"/>
    <w:rsid w:val="00A072C8"/>
    <w:rsid w:val="00A242C9"/>
    <w:rsid w:val="00A345E3"/>
    <w:rsid w:val="00A56FC4"/>
    <w:rsid w:val="00A60428"/>
    <w:rsid w:val="00A6634D"/>
    <w:rsid w:val="00A8657F"/>
    <w:rsid w:val="00AA3CCB"/>
    <w:rsid w:val="00AB0D43"/>
    <w:rsid w:val="00AB6969"/>
    <w:rsid w:val="00AE15F2"/>
    <w:rsid w:val="00AF4EE1"/>
    <w:rsid w:val="00B25DF7"/>
    <w:rsid w:val="00B40C04"/>
    <w:rsid w:val="00B7432F"/>
    <w:rsid w:val="00B83C86"/>
    <w:rsid w:val="00BA7D4D"/>
    <w:rsid w:val="00BF246C"/>
    <w:rsid w:val="00C23456"/>
    <w:rsid w:val="00C25DC8"/>
    <w:rsid w:val="00C60263"/>
    <w:rsid w:val="00C82BF9"/>
    <w:rsid w:val="00C96B6E"/>
    <w:rsid w:val="00CA353B"/>
    <w:rsid w:val="00CB42A3"/>
    <w:rsid w:val="00CD7C16"/>
    <w:rsid w:val="00D275E6"/>
    <w:rsid w:val="00D7034E"/>
    <w:rsid w:val="00DB5B8E"/>
    <w:rsid w:val="00DD23A8"/>
    <w:rsid w:val="00DE6C89"/>
    <w:rsid w:val="00E00E64"/>
    <w:rsid w:val="00E014BD"/>
    <w:rsid w:val="00E154BD"/>
    <w:rsid w:val="00E80FED"/>
    <w:rsid w:val="00E975AF"/>
    <w:rsid w:val="00EA3187"/>
    <w:rsid w:val="00EC3A71"/>
    <w:rsid w:val="00EC46CF"/>
    <w:rsid w:val="00EC4B95"/>
    <w:rsid w:val="00ED303A"/>
    <w:rsid w:val="00F01743"/>
    <w:rsid w:val="00F06079"/>
    <w:rsid w:val="00F0607D"/>
    <w:rsid w:val="00F11AB0"/>
    <w:rsid w:val="00F251C8"/>
    <w:rsid w:val="00F27349"/>
    <w:rsid w:val="00F51FFC"/>
    <w:rsid w:val="00F536A3"/>
    <w:rsid w:val="00F54E4F"/>
    <w:rsid w:val="00F97055"/>
    <w:rsid w:val="00FC0FDF"/>
    <w:rsid w:val="00FC62ED"/>
    <w:rsid w:val="00FC6F90"/>
    <w:rsid w:val="00FD4B3D"/>
    <w:rsid w:val="00FD6D41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1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5D"/>
    <w:pPr>
      <w:ind w:left="720"/>
      <w:contextualSpacing/>
    </w:pPr>
  </w:style>
  <w:style w:type="character" w:customStyle="1" w:styleId="a4">
    <w:name w:val="Цветовое выделение"/>
    <w:rsid w:val="0085285D"/>
    <w:rPr>
      <w:b/>
      <w:bCs w:val="0"/>
      <w:color w:val="000080"/>
    </w:rPr>
  </w:style>
  <w:style w:type="paragraph" w:styleId="a5">
    <w:name w:val="Balloon Text"/>
    <w:basedOn w:val="a"/>
    <w:link w:val="a6"/>
    <w:semiHidden/>
    <w:unhideWhenUsed/>
    <w:rsid w:val="00852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285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253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2531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5B2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unhideWhenUsed/>
    <w:rsid w:val="005B2F93"/>
    <w:rPr>
      <w:rFonts w:ascii="Times New Roman" w:hAnsi="Times New Roman"/>
      <w:color w:val="auto"/>
      <w:sz w:val="20"/>
      <w:szCs w:val="20"/>
    </w:rPr>
  </w:style>
  <w:style w:type="paragraph" w:styleId="ad">
    <w:name w:val="Body Text"/>
    <w:basedOn w:val="a"/>
    <w:link w:val="ae"/>
    <w:semiHidden/>
    <w:unhideWhenUsed/>
    <w:rsid w:val="005B2F93"/>
    <w:pPr>
      <w:spacing w:after="120"/>
    </w:pPr>
    <w:rPr>
      <w:rFonts w:ascii="Times New Roman" w:hAnsi="Times New Roman"/>
      <w:color w:val="auto"/>
    </w:rPr>
  </w:style>
  <w:style w:type="character" w:customStyle="1" w:styleId="ae">
    <w:name w:val="Основной текст Знак"/>
    <w:basedOn w:val="a0"/>
    <w:link w:val="ad"/>
    <w:semiHidden/>
    <w:rsid w:val="005B2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B2F93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5B2F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2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rsid w:val="005B2F93"/>
    <w:pPr>
      <w:widowControl w:val="0"/>
      <w:autoSpaceDE w:val="0"/>
      <w:autoSpaceDN w:val="0"/>
      <w:adjustRightInd w:val="0"/>
      <w:jc w:val="both"/>
    </w:pPr>
    <w:rPr>
      <w:rFonts w:cs="Arial"/>
      <w:color w:val="auto"/>
    </w:rPr>
  </w:style>
  <w:style w:type="character" w:styleId="af1">
    <w:name w:val="footnote reference"/>
    <w:semiHidden/>
    <w:unhideWhenUsed/>
    <w:rsid w:val="005B2F93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1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5D"/>
    <w:pPr>
      <w:ind w:left="720"/>
      <w:contextualSpacing/>
    </w:pPr>
  </w:style>
  <w:style w:type="character" w:customStyle="1" w:styleId="a4">
    <w:name w:val="Цветовое выделение"/>
    <w:rsid w:val="0085285D"/>
    <w:rPr>
      <w:b/>
      <w:bCs w:val="0"/>
      <w:color w:val="000080"/>
    </w:rPr>
  </w:style>
  <w:style w:type="paragraph" w:styleId="a5">
    <w:name w:val="Balloon Text"/>
    <w:basedOn w:val="a"/>
    <w:link w:val="a6"/>
    <w:semiHidden/>
    <w:unhideWhenUsed/>
    <w:rsid w:val="00852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285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253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2531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313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5B2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unhideWhenUsed/>
    <w:rsid w:val="005B2F93"/>
    <w:rPr>
      <w:rFonts w:ascii="Times New Roman" w:hAnsi="Times New Roman"/>
      <w:color w:val="auto"/>
      <w:sz w:val="20"/>
      <w:szCs w:val="20"/>
    </w:rPr>
  </w:style>
  <w:style w:type="paragraph" w:styleId="ad">
    <w:name w:val="Body Text"/>
    <w:basedOn w:val="a"/>
    <w:link w:val="ae"/>
    <w:semiHidden/>
    <w:unhideWhenUsed/>
    <w:rsid w:val="005B2F93"/>
    <w:pPr>
      <w:spacing w:after="120"/>
    </w:pPr>
    <w:rPr>
      <w:rFonts w:ascii="Times New Roman" w:hAnsi="Times New Roman"/>
      <w:color w:val="auto"/>
    </w:rPr>
  </w:style>
  <w:style w:type="character" w:customStyle="1" w:styleId="ae">
    <w:name w:val="Основной текст Знак"/>
    <w:basedOn w:val="a0"/>
    <w:link w:val="ad"/>
    <w:semiHidden/>
    <w:rsid w:val="005B2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B2F93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5B2F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B2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rsid w:val="005B2F93"/>
    <w:pPr>
      <w:widowControl w:val="0"/>
      <w:autoSpaceDE w:val="0"/>
      <w:autoSpaceDN w:val="0"/>
      <w:adjustRightInd w:val="0"/>
      <w:jc w:val="both"/>
    </w:pPr>
    <w:rPr>
      <w:rFonts w:cs="Arial"/>
      <w:color w:val="auto"/>
    </w:rPr>
  </w:style>
  <w:style w:type="character" w:styleId="af1">
    <w:name w:val="footnote reference"/>
    <w:semiHidden/>
    <w:unhideWhenUsed/>
    <w:rsid w:val="005B2F9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2023-10-30T12:58:00Z</cp:lastPrinted>
  <dcterms:created xsi:type="dcterms:W3CDTF">2018-12-03T08:05:00Z</dcterms:created>
  <dcterms:modified xsi:type="dcterms:W3CDTF">2024-02-29T11:15:00Z</dcterms:modified>
</cp:coreProperties>
</file>