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E6437"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E7291" w:rsidRPr="00820F9D" w:rsidRDefault="004E7291" w:rsidP="004E7291">
      <w:pPr>
        <w:jc w:val="center"/>
        <w:outlineLvl w:val="0"/>
        <w:rPr>
          <w:rFonts w:eastAsia="Batang"/>
          <w:b/>
          <w:sz w:val="22"/>
          <w:szCs w:val="22"/>
        </w:rPr>
      </w:pPr>
      <w:r w:rsidRPr="00820F9D">
        <w:rPr>
          <w:rFonts w:eastAsia="Batang"/>
          <w:b/>
          <w:sz w:val="22"/>
          <w:szCs w:val="22"/>
        </w:rPr>
        <w:t xml:space="preserve">ПРЕДУПРЕЖДЕНИЕ </w:t>
      </w:r>
      <w:r w:rsidR="009D4D61">
        <w:rPr>
          <w:rFonts w:eastAsia="Batang"/>
          <w:b/>
          <w:sz w:val="22"/>
          <w:szCs w:val="22"/>
        </w:rPr>
        <w:t>ОБ УХУДШЕНИИ</w:t>
      </w:r>
      <w:r w:rsidR="004B075E">
        <w:rPr>
          <w:rFonts w:eastAsia="Batang"/>
          <w:b/>
          <w:sz w:val="22"/>
          <w:szCs w:val="22"/>
        </w:rPr>
        <w:t xml:space="preserve"> </w:t>
      </w:r>
      <w:r>
        <w:rPr>
          <w:rFonts w:eastAsia="Batang"/>
          <w:b/>
          <w:sz w:val="22"/>
          <w:szCs w:val="22"/>
        </w:rPr>
        <w:t>МЕТЕООБСТАНОВК</w:t>
      </w:r>
      <w:r w:rsidR="009D4D61">
        <w:rPr>
          <w:rFonts w:eastAsia="Batang"/>
          <w:b/>
          <w:sz w:val="22"/>
          <w:szCs w:val="22"/>
        </w:rPr>
        <w:t>И</w:t>
      </w:r>
    </w:p>
    <w:p w:rsidR="004E7291" w:rsidRDefault="004E7291" w:rsidP="004E7291">
      <w:pPr>
        <w:jc w:val="center"/>
        <w:outlineLvl w:val="0"/>
        <w:rPr>
          <w:rFonts w:eastAsia="Batang"/>
          <w:b/>
          <w:sz w:val="22"/>
          <w:szCs w:val="22"/>
        </w:rPr>
      </w:pPr>
      <w:r w:rsidRPr="00CE4EC0">
        <w:rPr>
          <w:rFonts w:eastAsia="Batang"/>
          <w:b/>
          <w:sz w:val="22"/>
          <w:szCs w:val="22"/>
        </w:rPr>
        <w:t>НА ТЕРРИТОРИИ ЛЕНИНГРАДСКОЙ ОБЛАСТИ</w:t>
      </w:r>
    </w:p>
    <w:p w:rsidR="009D4D61" w:rsidRPr="009D4D61" w:rsidRDefault="009D4D61" w:rsidP="009D4D61">
      <w:pPr>
        <w:ind w:left="142" w:firstLine="567"/>
        <w:jc w:val="both"/>
        <w:rPr>
          <w:sz w:val="26"/>
          <w:szCs w:val="26"/>
        </w:rPr>
      </w:pPr>
      <w:r w:rsidRPr="009D4D61">
        <w:rPr>
          <w:sz w:val="26"/>
          <w:szCs w:val="26"/>
        </w:rPr>
        <w:t xml:space="preserve">Согласно ежедневному прогнозу ФГБУ "Северо-Западное УГМС" от 20.03.2020: </w:t>
      </w:r>
    </w:p>
    <w:p w:rsidR="009D4D61" w:rsidRPr="009D4D61" w:rsidRDefault="009D4D61" w:rsidP="009D4D61">
      <w:pPr>
        <w:ind w:left="142" w:firstLine="567"/>
        <w:jc w:val="both"/>
        <w:rPr>
          <w:rFonts w:eastAsia="Arial"/>
          <w:bCs/>
          <w:spacing w:val="-4"/>
          <w:sz w:val="26"/>
          <w:szCs w:val="26"/>
          <w:lang w:eastAsia="ar-SA"/>
        </w:rPr>
      </w:pPr>
      <w:r w:rsidRPr="009D4D61">
        <w:rPr>
          <w:rFonts w:eastAsia="Arial"/>
          <w:b/>
          <w:bCs/>
          <w:spacing w:val="-4"/>
          <w:sz w:val="26"/>
          <w:szCs w:val="26"/>
          <w:lang w:eastAsia="ar-SA"/>
        </w:rPr>
        <w:t xml:space="preserve">21-23 </w:t>
      </w:r>
      <w:r w:rsidRPr="009D4D61">
        <w:rPr>
          <w:rFonts w:eastAsia="Arial"/>
          <w:bCs/>
          <w:spacing w:val="-4"/>
          <w:sz w:val="26"/>
          <w:szCs w:val="26"/>
          <w:lang w:eastAsia="ar-SA"/>
        </w:rPr>
        <w:t>марта на территории Ленинградской области на дорогах местами ожидается гололедица.</w:t>
      </w:r>
    </w:p>
    <w:p w:rsidR="009D4D61" w:rsidRPr="009D4D61" w:rsidRDefault="009D4D61" w:rsidP="009D4D61">
      <w:pPr>
        <w:ind w:left="142" w:firstLine="567"/>
        <w:jc w:val="both"/>
        <w:rPr>
          <w:sz w:val="26"/>
          <w:szCs w:val="26"/>
        </w:rPr>
      </w:pPr>
      <w:r w:rsidRPr="009D4D61">
        <w:rPr>
          <w:sz w:val="26"/>
          <w:szCs w:val="26"/>
        </w:rPr>
        <w:t>В связи со сложившейся метеорологической обстановкой:</w:t>
      </w:r>
    </w:p>
    <w:p w:rsidR="009D4D61" w:rsidRPr="009D4D61" w:rsidRDefault="009D4D61" w:rsidP="009D4D61">
      <w:pPr>
        <w:suppressAutoHyphens/>
        <w:ind w:firstLine="709"/>
        <w:jc w:val="both"/>
        <w:rPr>
          <w:sz w:val="26"/>
          <w:szCs w:val="26"/>
        </w:rPr>
      </w:pPr>
      <w:r w:rsidRPr="009D4D61">
        <w:rPr>
          <w:b/>
          <w:sz w:val="26"/>
          <w:szCs w:val="26"/>
        </w:rPr>
        <w:t xml:space="preserve">- </w:t>
      </w:r>
      <w:r w:rsidRPr="009D4D61">
        <w:rPr>
          <w:rFonts w:eastAsia="Arial"/>
          <w:b/>
          <w:bCs/>
          <w:spacing w:val="-4"/>
          <w:sz w:val="26"/>
          <w:szCs w:val="26"/>
          <w:lang w:eastAsia="ar-SA"/>
        </w:rPr>
        <w:t xml:space="preserve">21-23 </w:t>
      </w:r>
      <w:r w:rsidRPr="009D4D61">
        <w:rPr>
          <w:b/>
          <w:sz w:val="26"/>
          <w:szCs w:val="26"/>
        </w:rPr>
        <w:t>марта</w:t>
      </w:r>
      <w:r w:rsidRPr="009D4D61">
        <w:rPr>
          <w:rFonts w:eastAsia="Arial"/>
          <w:bCs/>
          <w:spacing w:val="-4"/>
          <w:sz w:val="26"/>
          <w:szCs w:val="26"/>
          <w:lang w:eastAsia="ar-SA"/>
        </w:rPr>
        <w:t xml:space="preserve"> повышается </w:t>
      </w:r>
      <w:r w:rsidRPr="009D4D61">
        <w:rPr>
          <w:sz w:val="26"/>
          <w:szCs w:val="26"/>
        </w:rPr>
        <w:t xml:space="preserve">вероятность ДТП, в том числе крупных и с участием детей, затруднений в движении по автодорогам Ленинградской области </w:t>
      </w:r>
      <w:r w:rsidRPr="009D4D61">
        <w:rPr>
          <w:b/>
          <w:sz w:val="26"/>
          <w:szCs w:val="26"/>
        </w:rPr>
        <w:t>(Источник – загруженность автотрасс, низкое качество дорожного полотна</w:t>
      </w:r>
      <w:r w:rsidRPr="009D4D61">
        <w:rPr>
          <w:rFonts w:eastAsia="Arial"/>
          <w:b/>
          <w:bCs/>
          <w:spacing w:val="-4"/>
          <w:sz w:val="26"/>
          <w:szCs w:val="26"/>
          <w:lang w:eastAsia="ar-SA"/>
        </w:rPr>
        <w:t>, снег, гололедица</w:t>
      </w:r>
      <w:r w:rsidRPr="009D4D61">
        <w:rPr>
          <w:b/>
          <w:sz w:val="26"/>
          <w:szCs w:val="26"/>
        </w:rPr>
        <w:t>);</w:t>
      </w:r>
    </w:p>
    <w:p w:rsidR="009D4D61" w:rsidRPr="009D4D61" w:rsidRDefault="009D4D61" w:rsidP="009D4D61">
      <w:pPr>
        <w:ind w:firstLine="708"/>
        <w:jc w:val="both"/>
        <w:rPr>
          <w:b/>
          <w:sz w:val="26"/>
          <w:szCs w:val="26"/>
        </w:rPr>
      </w:pPr>
      <w:r w:rsidRPr="009D4D61">
        <w:rPr>
          <w:b/>
          <w:sz w:val="26"/>
          <w:szCs w:val="26"/>
        </w:rPr>
        <w:t>- 21-23 марта</w:t>
      </w:r>
      <w:r w:rsidRPr="009D4D61">
        <w:rPr>
          <w:rFonts w:eastAsia="Arial"/>
          <w:b/>
          <w:bCs/>
          <w:spacing w:val="-4"/>
          <w:sz w:val="26"/>
          <w:szCs w:val="26"/>
          <w:lang w:eastAsia="ar-SA"/>
        </w:rPr>
        <w:t xml:space="preserve"> </w:t>
      </w:r>
      <w:r w:rsidRPr="009D4D61">
        <w:rPr>
          <w:sz w:val="26"/>
          <w:szCs w:val="26"/>
        </w:rPr>
        <w:t>сохраняется вероятность происшествий и аварий на железнодорожном транспорте на территории Ленинградской области</w:t>
      </w:r>
      <w:r w:rsidRPr="009D4D61">
        <w:rPr>
          <w:b/>
          <w:sz w:val="26"/>
          <w:szCs w:val="26"/>
        </w:rPr>
        <w:t xml:space="preserve"> (Источник - нарушение правил эксплуатации железнодорожного транспорта, неисправность путей, дефекты оборудования, </w:t>
      </w:r>
      <w:r w:rsidRPr="009D4D61">
        <w:rPr>
          <w:rFonts w:eastAsia="Arial"/>
          <w:b/>
          <w:bCs/>
          <w:spacing w:val="-4"/>
          <w:sz w:val="26"/>
          <w:szCs w:val="26"/>
          <w:lang w:eastAsia="ar-SA"/>
        </w:rPr>
        <w:t>снег, гололедица</w:t>
      </w:r>
      <w:r w:rsidRPr="009D4D61">
        <w:rPr>
          <w:b/>
          <w:sz w:val="26"/>
          <w:szCs w:val="26"/>
        </w:rPr>
        <w:t>);</w:t>
      </w:r>
    </w:p>
    <w:p w:rsidR="009D4D61" w:rsidRPr="009D4D61" w:rsidRDefault="009D4D61" w:rsidP="009D4D61">
      <w:pPr>
        <w:ind w:firstLine="709"/>
        <w:jc w:val="both"/>
        <w:rPr>
          <w:b/>
          <w:sz w:val="26"/>
          <w:szCs w:val="26"/>
        </w:rPr>
      </w:pPr>
      <w:r w:rsidRPr="009D4D61">
        <w:rPr>
          <w:sz w:val="26"/>
          <w:szCs w:val="26"/>
        </w:rPr>
        <w:t xml:space="preserve">- на водных объектах сохраняется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9D4D61">
        <w:rPr>
          <w:b/>
          <w:sz w:val="26"/>
          <w:szCs w:val="26"/>
        </w:rPr>
        <w:t>(Источник – неустойчивое ледообразование на водоёмах области).</w:t>
      </w:r>
    </w:p>
    <w:p w:rsidR="009D4D61" w:rsidRPr="009D4D61" w:rsidRDefault="009D4D61" w:rsidP="009D4D61">
      <w:pPr>
        <w:ind w:firstLine="708"/>
        <w:jc w:val="both"/>
        <w:rPr>
          <w:b/>
          <w:sz w:val="26"/>
          <w:szCs w:val="26"/>
        </w:rPr>
      </w:pPr>
      <w:r w:rsidRPr="009D4D61">
        <w:rPr>
          <w:sz w:val="26"/>
          <w:szCs w:val="26"/>
        </w:rPr>
        <w:t xml:space="preserve">- сохраняется вероятность подтоплений жилого сектора, </w:t>
      </w:r>
      <w:proofErr w:type="spellStart"/>
      <w:r w:rsidRPr="009D4D61">
        <w:rPr>
          <w:sz w:val="26"/>
          <w:szCs w:val="26"/>
        </w:rPr>
        <w:t>придворовых</w:t>
      </w:r>
      <w:proofErr w:type="spellEnd"/>
      <w:r w:rsidRPr="009D4D61">
        <w:rPr>
          <w:sz w:val="26"/>
          <w:szCs w:val="26"/>
        </w:rPr>
        <w:t xml:space="preserve"> территорий, садоводств, дорог, пойменных участков, низководных мостов</w:t>
      </w:r>
      <w:r w:rsidRPr="009D4D61">
        <w:rPr>
          <w:sz w:val="26"/>
          <w:szCs w:val="26"/>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9D4D61">
        <w:rPr>
          <w:sz w:val="26"/>
          <w:szCs w:val="26"/>
          <w:shd w:val="clear" w:color="auto" w:fill="FFFFFF"/>
        </w:rPr>
        <w:t>гидропостами</w:t>
      </w:r>
      <w:proofErr w:type="spellEnd"/>
      <w:r w:rsidRPr="009D4D61">
        <w:rPr>
          <w:sz w:val="26"/>
          <w:szCs w:val="26"/>
        </w:rPr>
        <w:t xml:space="preserve"> </w:t>
      </w:r>
      <w:r w:rsidRPr="009D4D61">
        <w:rPr>
          <w:b/>
          <w:sz w:val="26"/>
          <w:szCs w:val="26"/>
        </w:rPr>
        <w:t xml:space="preserve">(Источник – сложившаяся </w:t>
      </w:r>
      <w:proofErr w:type="spellStart"/>
      <w:r w:rsidRPr="009D4D61">
        <w:rPr>
          <w:b/>
          <w:sz w:val="26"/>
          <w:szCs w:val="26"/>
        </w:rPr>
        <w:t>метеообстановка</w:t>
      </w:r>
      <w:proofErr w:type="spellEnd"/>
      <w:r w:rsidRPr="009D4D61">
        <w:rPr>
          <w:b/>
          <w:sz w:val="26"/>
          <w:szCs w:val="26"/>
        </w:rPr>
        <w:t xml:space="preserve">, </w:t>
      </w:r>
      <w:r w:rsidRPr="009D4D61">
        <w:rPr>
          <w:rFonts w:eastAsia="Arial"/>
          <w:b/>
          <w:bCs/>
          <w:spacing w:val="-4"/>
          <w:sz w:val="26"/>
          <w:szCs w:val="26"/>
          <w:lang w:eastAsia="ar-SA"/>
        </w:rPr>
        <w:t>снег</w:t>
      </w:r>
      <w:r w:rsidRPr="009D4D61">
        <w:rPr>
          <w:b/>
          <w:sz w:val="26"/>
          <w:szCs w:val="26"/>
        </w:rPr>
        <w:t>);</w:t>
      </w:r>
    </w:p>
    <w:p w:rsidR="009D4D61" w:rsidRPr="009D4D61" w:rsidRDefault="009D4D61" w:rsidP="009D4D61">
      <w:pPr>
        <w:ind w:firstLine="708"/>
        <w:jc w:val="both"/>
        <w:rPr>
          <w:sz w:val="26"/>
          <w:szCs w:val="26"/>
        </w:rPr>
      </w:pPr>
      <w:r w:rsidRPr="009D4D61">
        <w:rPr>
          <w:sz w:val="26"/>
          <w:szCs w:val="26"/>
        </w:rPr>
        <w:t xml:space="preserve">- сохраняется вероятность случаев обморожения и переохлаждения людей, особенно среди социально незащищенных слоев населения </w:t>
      </w:r>
      <w:r w:rsidRPr="009D4D61">
        <w:rPr>
          <w:b/>
          <w:sz w:val="26"/>
          <w:szCs w:val="26"/>
        </w:rPr>
        <w:t>(Источник – сезонное понижение температуры воздуха);</w:t>
      </w:r>
    </w:p>
    <w:p w:rsidR="009D4D61" w:rsidRDefault="009D4D61" w:rsidP="009D4D61">
      <w:pPr>
        <w:ind w:firstLine="708"/>
        <w:jc w:val="both"/>
        <w:rPr>
          <w:b/>
          <w:sz w:val="26"/>
          <w:szCs w:val="26"/>
        </w:rPr>
      </w:pPr>
      <w:r w:rsidRPr="009D4D61">
        <w:rPr>
          <w:rFonts w:eastAsia="Arial"/>
          <w:b/>
          <w:bCs/>
          <w:spacing w:val="-4"/>
          <w:sz w:val="26"/>
          <w:szCs w:val="26"/>
          <w:lang w:eastAsia="ar-SA"/>
        </w:rPr>
        <w:t xml:space="preserve">- </w:t>
      </w:r>
      <w:r w:rsidRPr="009D4D61">
        <w:rPr>
          <w:sz w:val="26"/>
          <w:szCs w:val="26"/>
        </w:rPr>
        <w:t xml:space="preserve">сохраняется вероятность происшествий, связанных с травматизмом людей в связи с </w:t>
      </w:r>
      <w:proofErr w:type="spellStart"/>
      <w:r w:rsidRPr="009D4D61">
        <w:rPr>
          <w:sz w:val="26"/>
          <w:szCs w:val="26"/>
        </w:rPr>
        <w:t>гололедно-изморозевыми</w:t>
      </w:r>
      <w:proofErr w:type="spellEnd"/>
      <w:r w:rsidRPr="009D4D61">
        <w:rPr>
          <w:sz w:val="26"/>
          <w:szCs w:val="26"/>
        </w:rPr>
        <w:t xml:space="preserve"> явлениями </w:t>
      </w:r>
      <w:r w:rsidRPr="009D4D61">
        <w:rPr>
          <w:b/>
          <w:sz w:val="26"/>
          <w:szCs w:val="26"/>
        </w:rPr>
        <w:t>(Источник – гололедица).</w:t>
      </w:r>
    </w:p>
    <w:p w:rsidR="009D4D61" w:rsidRPr="009D4D61" w:rsidRDefault="009D4D61" w:rsidP="009D4D61">
      <w:pPr>
        <w:ind w:firstLine="708"/>
        <w:jc w:val="both"/>
        <w:rPr>
          <w:b/>
          <w:sz w:val="26"/>
          <w:szCs w:val="26"/>
        </w:rPr>
      </w:pPr>
    </w:p>
    <w:p w:rsidR="00256F82" w:rsidRPr="00312D5D" w:rsidRDefault="00256F82" w:rsidP="00312D5D">
      <w:pPr>
        <w:suppressAutoHyphens/>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r w:rsidR="00256F82" w:rsidRPr="00312D5D">
        <w:rPr>
          <w:bCs/>
          <w:smallCaps/>
          <w:sz w:val="22"/>
          <w:szCs w:val="24"/>
        </w:rPr>
        <w:tab/>
      </w:r>
      <w:proofErr w:type="spellStart"/>
      <w:r w:rsidR="009D4D61">
        <w:rPr>
          <w:sz w:val="22"/>
          <w:szCs w:val="24"/>
        </w:rPr>
        <w:t>Милакова</w:t>
      </w:r>
      <w:proofErr w:type="spellEnd"/>
      <w:r w:rsidR="009D4D61">
        <w:rPr>
          <w:sz w:val="22"/>
          <w:szCs w:val="24"/>
        </w:rPr>
        <w:t xml:space="preserve"> Е.А</w:t>
      </w:r>
      <w:r w:rsidR="00312D5D" w:rsidRPr="00312D5D">
        <w:rPr>
          <w:sz w:val="22"/>
          <w:szCs w:val="24"/>
        </w:rPr>
        <w:t>.</w:t>
      </w:r>
      <w:r w:rsidR="006C160F" w:rsidRPr="00312D5D">
        <w:rPr>
          <w:bCs/>
          <w:sz w:val="22"/>
          <w:szCs w:val="24"/>
        </w:rPr>
        <w:t xml:space="preserve">                                     </w:t>
      </w:r>
    </w:p>
    <w:p w:rsidR="000949D3" w:rsidRPr="00312D5D" w:rsidRDefault="00E0327D" w:rsidP="00303BE4">
      <w:pPr>
        <w:rPr>
          <w:b/>
          <w:bCs/>
          <w:sz w:val="22"/>
          <w:szCs w:val="24"/>
        </w:rPr>
      </w:pPr>
      <w:r w:rsidRPr="00312D5D">
        <w:rPr>
          <w:b/>
          <w:bCs/>
          <w:sz w:val="22"/>
          <w:szCs w:val="24"/>
        </w:rPr>
        <w:t>1</w:t>
      </w:r>
      <w:r w:rsidR="009D4D61">
        <w:rPr>
          <w:b/>
          <w:bCs/>
          <w:sz w:val="22"/>
          <w:szCs w:val="24"/>
        </w:rPr>
        <w:t>4</w:t>
      </w:r>
      <w:r w:rsidR="00312D5D" w:rsidRPr="00312D5D">
        <w:rPr>
          <w:b/>
          <w:bCs/>
          <w:sz w:val="22"/>
          <w:szCs w:val="24"/>
        </w:rPr>
        <w:t>-</w:t>
      </w:r>
      <w:r w:rsidR="009D4D61">
        <w:rPr>
          <w:b/>
          <w:bCs/>
          <w:sz w:val="22"/>
          <w:szCs w:val="24"/>
        </w:rPr>
        <w:t>30</w:t>
      </w:r>
    </w:p>
    <w:p w:rsidR="00AD7191" w:rsidRDefault="00AD7191" w:rsidP="00303BE4">
      <w:pPr>
        <w:rPr>
          <w:b/>
          <w:bCs/>
          <w:sz w:val="24"/>
          <w:szCs w:val="24"/>
        </w:rPr>
      </w:pPr>
    </w:p>
    <w:p w:rsidR="009D4D61" w:rsidRPr="00312D5D" w:rsidRDefault="009D4D61" w:rsidP="00303BE4">
      <w:pPr>
        <w:rPr>
          <w:b/>
          <w:bCs/>
          <w:sz w:val="24"/>
          <w:szCs w:val="24"/>
        </w:rPr>
      </w:pPr>
    </w:p>
    <w:p w:rsidR="006550E2" w:rsidRPr="009B3D31" w:rsidRDefault="006550E2" w:rsidP="00003FA6">
      <w:pPr>
        <w:jc w:val="center"/>
        <w:rPr>
          <w:sz w:val="22"/>
          <w:szCs w:val="22"/>
        </w:rPr>
      </w:pPr>
      <w:r w:rsidRPr="009B3D31">
        <w:rPr>
          <w:b/>
          <w:bCs/>
          <w:sz w:val="22"/>
          <w:szCs w:val="22"/>
        </w:rPr>
        <w:lastRenderedPageBreak/>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E59D9-6694-43C7-96D1-646D48DF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1242</Words>
  <Characters>14232</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284</cp:revision>
  <cp:lastPrinted>2020-03-20T11:40:00Z</cp:lastPrinted>
  <dcterms:created xsi:type="dcterms:W3CDTF">2019-09-04T11:01:00Z</dcterms:created>
  <dcterms:modified xsi:type="dcterms:W3CDTF">2020-03-20T11:40:00Z</dcterms:modified>
</cp:coreProperties>
</file>