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274" w:rsidRDefault="000F5274" w:rsidP="000F5274">
      <w:pPr>
        <w:jc w:val="center"/>
        <w:rPr>
          <w:sz w:val="40"/>
          <w:szCs w:val="40"/>
          <w:lang w:val="ru-RU"/>
        </w:rPr>
      </w:pPr>
      <w:r>
        <w:rPr>
          <w:sz w:val="40"/>
          <w:szCs w:val="40"/>
          <w:lang w:val="ru-RU"/>
        </w:rPr>
        <w:object w:dxaOrig="88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41.8pt" o:ole="">
            <v:imagedata r:id="rId6" o:title=""/>
          </v:shape>
          <o:OLEObject Type="Embed" ProgID="PBrush" ShapeID="_x0000_i1025" DrawAspect="Content" ObjectID="_1736924113" r:id="rId7"/>
        </w:object>
      </w:r>
    </w:p>
    <w:p w:rsidR="000F5274" w:rsidRDefault="000F5274" w:rsidP="000F5274">
      <w:pPr>
        <w:jc w:val="center"/>
        <w:rPr>
          <w:b/>
          <w:sz w:val="28"/>
          <w:szCs w:val="28"/>
          <w:lang w:val="ru-RU"/>
        </w:rPr>
      </w:pPr>
      <w:r>
        <w:rPr>
          <w:b/>
          <w:sz w:val="28"/>
          <w:szCs w:val="28"/>
          <w:lang w:val="ru-RU"/>
        </w:rPr>
        <w:t>РОССИЙСКАЯ ФЕДЕРАЦИЯ</w:t>
      </w:r>
    </w:p>
    <w:p w:rsidR="000F5274" w:rsidRDefault="000F5274" w:rsidP="000F5274">
      <w:pPr>
        <w:jc w:val="center"/>
        <w:rPr>
          <w:b/>
          <w:sz w:val="28"/>
          <w:szCs w:val="28"/>
          <w:lang w:val="ru-RU"/>
        </w:rPr>
      </w:pPr>
      <w:r>
        <w:rPr>
          <w:b/>
          <w:sz w:val="28"/>
          <w:szCs w:val="28"/>
          <w:lang w:val="ru-RU"/>
        </w:rPr>
        <w:t>АДМИНИСТРАЦИЯ МУНИЦИПАЛЬНОГО ОБРАЗОВАНИЯ</w:t>
      </w:r>
    </w:p>
    <w:p w:rsidR="000F5274" w:rsidRDefault="000F5274" w:rsidP="000F5274">
      <w:pPr>
        <w:jc w:val="center"/>
        <w:rPr>
          <w:b/>
          <w:sz w:val="28"/>
          <w:szCs w:val="28"/>
          <w:lang w:val="ru-RU"/>
        </w:rPr>
      </w:pPr>
      <w:r>
        <w:rPr>
          <w:b/>
          <w:sz w:val="28"/>
          <w:szCs w:val="28"/>
          <w:lang w:val="ru-RU"/>
        </w:rPr>
        <w:t>БУДОГОЩСКОЕ ГОРОДСКОЕ ПОСЕЛЕНИЕ</w:t>
      </w:r>
    </w:p>
    <w:p w:rsidR="000F5274" w:rsidRDefault="000F5274" w:rsidP="000F5274">
      <w:pPr>
        <w:jc w:val="center"/>
        <w:rPr>
          <w:b/>
          <w:sz w:val="28"/>
          <w:szCs w:val="28"/>
          <w:lang w:val="ru-RU"/>
        </w:rPr>
      </w:pPr>
      <w:r>
        <w:rPr>
          <w:b/>
          <w:sz w:val="28"/>
          <w:szCs w:val="28"/>
          <w:lang w:val="ru-RU"/>
        </w:rPr>
        <w:t>КИРИШСКОГО МУНИЦИПАЛЬНОГО РАЙОНА</w:t>
      </w:r>
      <w:r>
        <w:rPr>
          <w:b/>
          <w:sz w:val="28"/>
          <w:szCs w:val="28"/>
          <w:lang w:val="ru-RU"/>
        </w:rPr>
        <w:br/>
        <w:t>ЛЕНИНГРАДСКОЙ ОБЛАСТИ</w:t>
      </w:r>
    </w:p>
    <w:p w:rsidR="000F5274" w:rsidRDefault="000F5274" w:rsidP="000F5274">
      <w:pPr>
        <w:jc w:val="center"/>
        <w:rPr>
          <w:b/>
          <w:sz w:val="28"/>
          <w:szCs w:val="28"/>
          <w:lang w:val="ru-RU"/>
        </w:rPr>
      </w:pPr>
    </w:p>
    <w:p w:rsidR="000F5274" w:rsidRDefault="000F5274" w:rsidP="000F5274">
      <w:pPr>
        <w:jc w:val="center"/>
        <w:rPr>
          <w:b/>
          <w:sz w:val="28"/>
          <w:szCs w:val="28"/>
          <w:lang w:val="ru-RU"/>
        </w:rPr>
      </w:pPr>
      <w:r w:rsidRPr="00C17F07">
        <w:rPr>
          <w:b/>
          <w:sz w:val="28"/>
          <w:szCs w:val="28"/>
          <w:lang w:val="ru-RU"/>
        </w:rPr>
        <w:t>ПОСТАНОВЛЕНИЕ</w:t>
      </w:r>
      <w:r w:rsidR="007E03B8">
        <w:rPr>
          <w:b/>
          <w:sz w:val="28"/>
          <w:szCs w:val="28"/>
          <w:lang w:val="ru-RU"/>
        </w:rPr>
        <w:t xml:space="preserve"> </w:t>
      </w:r>
    </w:p>
    <w:p w:rsidR="00C17F07" w:rsidRDefault="00C17F07" w:rsidP="000F5274">
      <w:pPr>
        <w:jc w:val="center"/>
        <w:rPr>
          <w:b/>
          <w:sz w:val="28"/>
          <w:szCs w:val="28"/>
          <w:lang w:val="ru-RU"/>
        </w:rPr>
      </w:pPr>
    </w:p>
    <w:p w:rsidR="00E9147F" w:rsidRPr="00C17F07" w:rsidRDefault="00E9147F" w:rsidP="000F5274">
      <w:pPr>
        <w:jc w:val="center"/>
        <w:rPr>
          <w:b/>
          <w:sz w:val="28"/>
          <w:szCs w:val="28"/>
          <w:lang w:val="ru-RU"/>
        </w:rPr>
      </w:pPr>
    </w:p>
    <w:p w:rsidR="00C17F07" w:rsidRDefault="007E03B8" w:rsidP="000F5274">
      <w:pPr>
        <w:tabs>
          <w:tab w:val="left" w:pos="3288"/>
        </w:tabs>
        <w:rPr>
          <w:bCs/>
          <w:u w:val="single"/>
          <w:lang w:val="ru-RU"/>
        </w:rPr>
      </w:pPr>
      <w:r w:rsidRPr="001B3D12">
        <w:rPr>
          <w:u w:val="single"/>
          <w:lang w:val="ru-RU"/>
        </w:rPr>
        <w:t>О</w:t>
      </w:r>
      <w:r w:rsidR="00C17F07" w:rsidRPr="001B3D12">
        <w:rPr>
          <w:u w:val="single"/>
          <w:lang w:val="ru-RU"/>
        </w:rPr>
        <w:t xml:space="preserve">т </w:t>
      </w:r>
      <w:r w:rsidRPr="001B3D12">
        <w:rPr>
          <w:u w:val="single"/>
          <w:lang w:val="ru-RU"/>
        </w:rPr>
        <w:t xml:space="preserve"> </w:t>
      </w:r>
      <w:r w:rsidR="00E9147F">
        <w:rPr>
          <w:u w:val="single"/>
          <w:lang w:val="ru-RU"/>
        </w:rPr>
        <w:t>03</w:t>
      </w:r>
      <w:r w:rsidR="00AD1EE4">
        <w:rPr>
          <w:u w:val="single"/>
          <w:lang w:val="ru-RU"/>
        </w:rPr>
        <w:t xml:space="preserve"> февраля </w:t>
      </w:r>
      <w:r w:rsidRPr="001B3D12">
        <w:rPr>
          <w:u w:val="single"/>
          <w:lang w:val="ru-RU"/>
        </w:rPr>
        <w:t xml:space="preserve"> </w:t>
      </w:r>
      <w:r w:rsidR="00455D9F" w:rsidRPr="001B3D12">
        <w:rPr>
          <w:u w:val="single"/>
          <w:lang w:val="ru-RU"/>
        </w:rPr>
        <w:t>20</w:t>
      </w:r>
      <w:r w:rsidR="00AD1EE4">
        <w:rPr>
          <w:u w:val="single"/>
          <w:lang w:val="ru-RU"/>
        </w:rPr>
        <w:t>23</w:t>
      </w:r>
      <w:r w:rsidRPr="001B3D12">
        <w:rPr>
          <w:u w:val="single"/>
          <w:lang w:val="ru-RU"/>
        </w:rPr>
        <w:t xml:space="preserve"> года</w:t>
      </w:r>
      <w:r w:rsidR="00C17F07" w:rsidRPr="001B3D12">
        <w:rPr>
          <w:u w:val="single"/>
          <w:lang w:val="ru-RU"/>
        </w:rPr>
        <w:t xml:space="preserve"> </w:t>
      </w:r>
      <w:r w:rsidR="000F5274" w:rsidRPr="001B3D12">
        <w:rPr>
          <w:u w:val="single"/>
          <w:lang w:val="ru-RU"/>
        </w:rPr>
        <w:t>№</w:t>
      </w:r>
      <w:r w:rsidR="00E9147F">
        <w:rPr>
          <w:u w:val="single"/>
          <w:lang w:val="ru-RU"/>
        </w:rPr>
        <w:t>37</w:t>
      </w:r>
      <w:r w:rsidR="001B3D12">
        <w:rPr>
          <w:u w:val="single"/>
          <w:lang w:val="ru-RU"/>
        </w:rPr>
        <w:t xml:space="preserve"> </w:t>
      </w:r>
      <w:r w:rsidR="000F5274" w:rsidRPr="000E6461">
        <w:rPr>
          <w:u w:val="single"/>
          <w:lang w:val="ru-RU"/>
        </w:rPr>
        <w:t xml:space="preserve"> </w:t>
      </w:r>
      <w:r w:rsidR="000E6461" w:rsidRPr="000E6461">
        <w:rPr>
          <w:u w:val="single"/>
          <w:lang w:val="ru-RU"/>
        </w:rPr>
        <w:t xml:space="preserve">   </w:t>
      </w:r>
      <w:r w:rsidR="000F5274" w:rsidRPr="000E6461">
        <w:rPr>
          <w:bCs/>
          <w:u w:val="single"/>
          <w:lang w:val="ru-RU"/>
        </w:rPr>
        <w:t xml:space="preserve">   </w:t>
      </w:r>
    </w:p>
    <w:p w:rsidR="000E6461" w:rsidRPr="000E6461" w:rsidRDefault="000E6461" w:rsidP="000F5274">
      <w:pPr>
        <w:tabs>
          <w:tab w:val="left" w:pos="3288"/>
        </w:tabs>
        <w:rPr>
          <w:bCs/>
          <w:u w:val="single"/>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0E6461" w:rsidRPr="00E9147F" w:rsidTr="000E6461">
        <w:tc>
          <w:tcPr>
            <w:tcW w:w="4644" w:type="dxa"/>
          </w:tcPr>
          <w:p w:rsidR="00E3212F" w:rsidRPr="00E3212F" w:rsidRDefault="000E6461" w:rsidP="00E3212F">
            <w:pPr>
              <w:jc w:val="both"/>
              <w:rPr>
                <w:sz w:val="26"/>
                <w:szCs w:val="26"/>
                <w:lang w:val="ru-RU"/>
              </w:rPr>
            </w:pPr>
            <w:proofErr w:type="gramStart"/>
            <w:r w:rsidRPr="00506A97">
              <w:rPr>
                <w:bCs/>
                <w:lang w:val="ru-RU"/>
              </w:rPr>
              <w:t>[</w:t>
            </w:r>
            <w:r w:rsidR="00E3212F" w:rsidRPr="00E3212F">
              <w:rPr>
                <w:sz w:val="26"/>
                <w:szCs w:val="26"/>
                <w:lang w:val="ru-RU"/>
              </w:rPr>
              <w:t xml:space="preserve">Об установлении годовых нормативов </w:t>
            </w:r>
            <w:proofErr w:type="gramEnd"/>
          </w:p>
          <w:p w:rsidR="000E6461" w:rsidRPr="00E3212F" w:rsidRDefault="00E3212F" w:rsidP="00E3212F">
            <w:pPr>
              <w:jc w:val="both"/>
              <w:rPr>
                <w:sz w:val="26"/>
                <w:szCs w:val="26"/>
                <w:lang w:val="ru-RU"/>
              </w:rPr>
            </w:pPr>
            <w:proofErr w:type="gramStart"/>
            <w:r w:rsidRPr="00E3212F">
              <w:rPr>
                <w:sz w:val="26"/>
                <w:szCs w:val="26"/>
                <w:lang w:val="ru-RU"/>
              </w:rPr>
              <w:t>обеспечения основными видами печного топлива на нужды отопления жилых домов</w:t>
            </w:r>
            <w:r w:rsidRPr="00E3212F">
              <w:rPr>
                <w:rFonts w:ascii="Calibri" w:hAnsi="Calibri" w:cs="Calibri"/>
                <w:sz w:val="26"/>
                <w:szCs w:val="26"/>
                <w:lang w:val="ru-RU"/>
              </w:rPr>
              <w:t xml:space="preserve"> </w:t>
            </w:r>
            <w:r w:rsidRPr="00E3212F">
              <w:rPr>
                <w:sz w:val="26"/>
                <w:szCs w:val="26"/>
                <w:lang w:val="ru-RU"/>
              </w:rPr>
              <w:t>для льготной категории населения, прожив</w:t>
            </w:r>
            <w:r>
              <w:rPr>
                <w:sz w:val="26"/>
                <w:szCs w:val="26"/>
                <w:lang w:val="ru-RU"/>
              </w:rPr>
              <w:t xml:space="preserve">ающего в домах без центрального </w:t>
            </w:r>
            <w:r w:rsidRPr="00E3212F">
              <w:rPr>
                <w:sz w:val="26"/>
                <w:szCs w:val="26"/>
                <w:lang w:val="ru-RU"/>
              </w:rPr>
              <w:t xml:space="preserve">отопления, на территории муниципального </w:t>
            </w:r>
            <w:r>
              <w:rPr>
                <w:sz w:val="26"/>
                <w:szCs w:val="26"/>
                <w:lang w:val="ru-RU"/>
              </w:rPr>
              <w:t xml:space="preserve">образования </w:t>
            </w:r>
            <w:r w:rsidR="000E6461" w:rsidRPr="00506A97">
              <w:rPr>
                <w:bCs/>
                <w:lang w:val="ru-RU"/>
              </w:rPr>
              <w:t>Будогощско</w:t>
            </w:r>
            <w:r w:rsidR="00904EBF">
              <w:rPr>
                <w:bCs/>
                <w:lang w:val="ru-RU"/>
              </w:rPr>
              <w:t>е</w:t>
            </w:r>
            <w:r w:rsidR="000E6461" w:rsidRPr="00506A97">
              <w:rPr>
                <w:bCs/>
                <w:lang w:val="ru-RU"/>
              </w:rPr>
              <w:t xml:space="preserve">     городско</w:t>
            </w:r>
            <w:r w:rsidR="00904EBF">
              <w:rPr>
                <w:bCs/>
                <w:lang w:val="ru-RU"/>
              </w:rPr>
              <w:t>е</w:t>
            </w:r>
            <w:r w:rsidR="000E6461" w:rsidRPr="00506A97">
              <w:rPr>
                <w:bCs/>
                <w:lang w:val="ru-RU"/>
              </w:rPr>
              <w:t xml:space="preserve">    поселени</w:t>
            </w:r>
            <w:r w:rsidR="00904EBF">
              <w:rPr>
                <w:bCs/>
                <w:lang w:val="ru-RU"/>
              </w:rPr>
              <w:t>е</w:t>
            </w:r>
            <w:r w:rsidR="000E6461" w:rsidRPr="00506A97">
              <w:rPr>
                <w:bCs/>
                <w:lang w:val="ru-RU"/>
              </w:rPr>
              <w:t xml:space="preserve"> Киришского     муниципального   района Ленинградской области</w:t>
            </w:r>
            <w:r>
              <w:rPr>
                <w:bCs/>
                <w:lang w:val="ru-RU"/>
              </w:rPr>
              <w:t xml:space="preserve"> </w:t>
            </w:r>
            <w:r w:rsidRPr="00E3212F">
              <w:rPr>
                <w:sz w:val="26"/>
                <w:szCs w:val="26"/>
                <w:lang w:val="ru-RU"/>
              </w:rPr>
              <w:t>в 2023 году</w:t>
            </w:r>
            <w:r w:rsidR="000E6461" w:rsidRPr="00506A97">
              <w:rPr>
                <w:bCs/>
                <w:lang w:val="ru-RU"/>
              </w:rPr>
              <w:t>]</w:t>
            </w:r>
            <w:proofErr w:type="gramEnd"/>
          </w:p>
        </w:tc>
      </w:tr>
    </w:tbl>
    <w:p w:rsidR="000E6461" w:rsidRDefault="000E6461" w:rsidP="000F5274">
      <w:pPr>
        <w:tabs>
          <w:tab w:val="left" w:pos="3288"/>
        </w:tabs>
        <w:rPr>
          <w:bCs/>
          <w:u w:val="single"/>
          <w:lang w:val="ru-RU"/>
        </w:rPr>
      </w:pPr>
    </w:p>
    <w:p w:rsidR="000F5274" w:rsidRPr="00C17F07" w:rsidRDefault="000F5274" w:rsidP="000F5274">
      <w:pPr>
        <w:tabs>
          <w:tab w:val="left" w:pos="3288"/>
        </w:tabs>
        <w:rPr>
          <w:bCs/>
          <w:u w:val="single"/>
          <w:lang w:val="ru-RU"/>
        </w:rPr>
      </w:pPr>
      <w:r w:rsidRPr="00C17F07">
        <w:rPr>
          <w:bCs/>
          <w:u w:val="single"/>
          <w:lang w:val="ru-RU"/>
        </w:rPr>
        <w:t xml:space="preserve">            </w:t>
      </w:r>
    </w:p>
    <w:p w:rsidR="00E3212F" w:rsidRDefault="00E3212F" w:rsidP="00E3212F">
      <w:pPr>
        <w:pStyle w:val="a5"/>
        <w:spacing w:after="0" w:line="276" w:lineRule="auto"/>
        <w:ind w:firstLine="708"/>
        <w:rPr>
          <w:bCs/>
        </w:rPr>
      </w:pPr>
      <w:proofErr w:type="gramStart"/>
      <w:r>
        <w:rPr>
          <w:rFonts w:ascii="Times New Roman" w:hAnsi="Times New Roman" w:cs="Times New Roman"/>
          <w:sz w:val="26"/>
          <w:szCs w:val="26"/>
        </w:rPr>
        <w:t>В соответствии с Порядком назначения и выплаты денежной компенсации части расходов на приобретение топлива и (или) баллонного газа отдельным категориям граждан, имеющих место жительства или место пребывания в домах, не имеющих центрального отопления и (или) газоснабжения, утвержденного постановлением Правительства Ленинградской области от 13.03.2018 № 78 «Об утверждении порядков предоставления мер социальной поддержки отдельным  категориям граждан и признании утратившим силу отдельных постановлений</w:t>
      </w:r>
      <w:proofErr w:type="gramEnd"/>
      <w:r>
        <w:rPr>
          <w:rFonts w:ascii="Times New Roman" w:hAnsi="Times New Roman" w:cs="Times New Roman"/>
          <w:sz w:val="26"/>
          <w:szCs w:val="26"/>
        </w:rPr>
        <w:t xml:space="preserve"> Правительства Ленинградской области»,  администрация </w:t>
      </w:r>
      <w:r w:rsidRPr="00E3212F">
        <w:rPr>
          <w:rFonts w:ascii="Times New Roman" w:hAnsi="Times New Roman" w:cs="Times New Roman"/>
          <w:sz w:val="26"/>
          <w:szCs w:val="26"/>
        </w:rPr>
        <w:t>муниципального образования Будогощское     городское    поселение</w:t>
      </w:r>
      <w:r>
        <w:rPr>
          <w:rFonts w:ascii="Times New Roman" w:hAnsi="Times New Roman" w:cs="Times New Roman"/>
          <w:sz w:val="26"/>
          <w:szCs w:val="26"/>
        </w:rPr>
        <w:t xml:space="preserve">  </w:t>
      </w:r>
      <w:r w:rsidRPr="00506A97">
        <w:rPr>
          <w:bCs/>
        </w:rPr>
        <w:t xml:space="preserve"> </w:t>
      </w:r>
      <w:r w:rsidRPr="00E3212F">
        <w:rPr>
          <w:rFonts w:ascii="Times New Roman" w:hAnsi="Times New Roman" w:cs="Times New Roman"/>
          <w:sz w:val="26"/>
          <w:szCs w:val="26"/>
        </w:rPr>
        <w:t>Киришского    муниципального   района Ленинградской области</w:t>
      </w:r>
      <w:r>
        <w:rPr>
          <w:bCs/>
        </w:rPr>
        <w:t xml:space="preserve"> </w:t>
      </w:r>
    </w:p>
    <w:p w:rsidR="00E3212F" w:rsidRDefault="00E3212F" w:rsidP="00AD1EE4">
      <w:pPr>
        <w:pStyle w:val="a5"/>
        <w:spacing w:after="0" w:line="276" w:lineRule="auto"/>
        <w:ind w:firstLine="708"/>
        <w:jc w:val="center"/>
        <w:rPr>
          <w:rFonts w:ascii="Times New Roman" w:hAnsi="Times New Roman" w:cs="Times New Roman"/>
          <w:sz w:val="26"/>
          <w:szCs w:val="26"/>
        </w:rPr>
      </w:pPr>
      <w:r>
        <w:rPr>
          <w:rFonts w:ascii="Times New Roman" w:hAnsi="Times New Roman" w:cs="Times New Roman"/>
          <w:sz w:val="26"/>
          <w:szCs w:val="26"/>
        </w:rPr>
        <w:t>ПОСТАНОВЛЯЕТ:</w:t>
      </w:r>
    </w:p>
    <w:p w:rsidR="00E3212F" w:rsidRDefault="00E3212F" w:rsidP="00E3212F">
      <w:pPr>
        <w:pStyle w:val="a5"/>
        <w:spacing w:after="0" w:line="276" w:lineRule="auto"/>
        <w:ind w:firstLine="708"/>
        <w:jc w:val="both"/>
        <w:rPr>
          <w:sz w:val="26"/>
          <w:szCs w:val="26"/>
        </w:rPr>
      </w:pPr>
      <w:r>
        <w:rPr>
          <w:rFonts w:ascii="Times New Roman" w:hAnsi="Times New Roman" w:cs="Times New Roman"/>
          <w:sz w:val="26"/>
          <w:szCs w:val="26"/>
        </w:rPr>
        <w:t xml:space="preserve">1. </w:t>
      </w:r>
      <w:proofErr w:type="gramStart"/>
      <w:r>
        <w:rPr>
          <w:rFonts w:ascii="Times New Roman" w:hAnsi="Times New Roman" w:cs="Times New Roman"/>
          <w:sz w:val="26"/>
          <w:szCs w:val="26"/>
        </w:rPr>
        <w:t xml:space="preserve">Установить для расчета денежной компенсации расходов на приобретение и доставку топлива на нужды отопления в 2023 следующие годовые нормативы обеспечения основными видами печного топлива на нужды отопления жилых домов, не имеющих центрального отопления (или) газоснабжения, для льготных категорий граждан, имеющих место жительства или место пребывания на территории муниципального образования </w:t>
      </w:r>
      <w:r w:rsidRPr="00E3212F">
        <w:rPr>
          <w:rFonts w:ascii="Times New Roman" w:hAnsi="Times New Roman" w:cs="Times New Roman"/>
          <w:sz w:val="26"/>
          <w:szCs w:val="26"/>
        </w:rPr>
        <w:t>Будогощское     городское    поселение</w:t>
      </w:r>
      <w:r>
        <w:rPr>
          <w:rFonts w:ascii="Times New Roman" w:hAnsi="Times New Roman" w:cs="Times New Roman"/>
          <w:sz w:val="26"/>
          <w:szCs w:val="26"/>
        </w:rPr>
        <w:t xml:space="preserve">  </w:t>
      </w:r>
      <w:r w:rsidRPr="00506A97">
        <w:rPr>
          <w:bCs/>
        </w:rPr>
        <w:t xml:space="preserve"> </w:t>
      </w:r>
      <w:r>
        <w:rPr>
          <w:rFonts w:ascii="Times New Roman" w:hAnsi="Times New Roman" w:cs="Times New Roman"/>
          <w:sz w:val="26"/>
          <w:szCs w:val="26"/>
        </w:rPr>
        <w:t>Киришского муниципального района Ленинградской области:</w:t>
      </w:r>
      <w:proofErr w:type="gramEnd"/>
    </w:p>
    <w:p w:rsidR="00E3212F" w:rsidRPr="00E3212F" w:rsidRDefault="00E3212F" w:rsidP="00E3212F">
      <w:pPr>
        <w:ind w:firstLine="360"/>
        <w:jc w:val="both"/>
        <w:rPr>
          <w:sz w:val="26"/>
          <w:szCs w:val="26"/>
          <w:lang w:val="ru-RU"/>
        </w:rPr>
      </w:pPr>
      <w:r w:rsidRPr="00E3212F">
        <w:rPr>
          <w:sz w:val="26"/>
          <w:szCs w:val="26"/>
          <w:lang w:val="ru-RU"/>
        </w:rPr>
        <w:lastRenderedPageBreak/>
        <w:t xml:space="preserve">1.1. Дрова: </w:t>
      </w:r>
    </w:p>
    <w:p w:rsidR="00E3212F" w:rsidRPr="00E3212F" w:rsidRDefault="00E3212F" w:rsidP="00E3212F">
      <w:pPr>
        <w:ind w:firstLine="360"/>
        <w:jc w:val="both"/>
        <w:rPr>
          <w:sz w:val="26"/>
          <w:szCs w:val="26"/>
          <w:lang w:val="ru-RU"/>
        </w:rPr>
      </w:pPr>
      <w:r w:rsidRPr="00E3212F">
        <w:rPr>
          <w:sz w:val="26"/>
          <w:szCs w:val="26"/>
          <w:lang w:val="ru-RU"/>
        </w:rPr>
        <w:t xml:space="preserve">- для одиноко проживающих граждан – 8,25 </w:t>
      </w:r>
      <w:proofErr w:type="spellStart"/>
      <w:r w:rsidRPr="00E3212F">
        <w:rPr>
          <w:sz w:val="26"/>
          <w:szCs w:val="26"/>
          <w:lang w:val="ru-RU"/>
        </w:rPr>
        <w:t>куб</w:t>
      </w:r>
      <w:proofErr w:type="gramStart"/>
      <w:r w:rsidRPr="00E3212F">
        <w:rPr>
          <w:sz w:val="26"/>
          <w:szCs w:val="26"/>
          <w:lang w:val="ru-RU"/>
        </w:rPr>
        <w:t>.м</w:t>
      </w:r>
      <w:proofErr w:type="spellEnd"/>
      <w:proofErr w:type="gramEnd"/>
      <w:r w:rsidRPr="00E3212F">
        <w:rPr>
          <w:sz w:val="26"/>
          <w:szCs w:val="26"/>
          <w:lang w:val="ru-RU"/>
        </w:rPr>
        <w:t xml:space="preserve"> в расчете на одного человека;</w:t>
      </w:r>
    </w:p>
    <w:p w:rsidR="00E3212F" w:rsidRPr="00E3212F" w:rsidRDefault="00E3212F" w:rsidP="00E3212F">
      <w:pPr>
        <w:ind w:firstLine="360"/>
        <w:jc w:val="both"/>
        <w:rPr>
          <w:sz w:val="26"/>
          <w:szCs w:val="26"/>
          <w:lang w:val="ru-RU"/>
        </w:rPr>
      </w:pPr>
      <w:r w:rsidRPr="00E3212F">
        <w:rPr>
          <w:sz w:val="26"/>
          <w:szCs w:val="26"/>
          <w:lang w:val="ru-RU"/>
        </w:rPr>
        <w:t xml:space="preserve">- для семьи, состоящей из двух человек – 5,25 </w:t>
      </w:r>
      <w:proofErr w:type="spellStart"/>
      <w:r w:rsidRPr="00E3212F">
        <w:rPr>
          <w:sz w:val="26"/>
          <w:szCs w:val="26"/>
          <w:lang w:val="ru-RU"/>
        </w:rPr>
        <w:t>куб</w:t>
      </w:r>
      <w:proofErr w:type="gramStart"/>
      <w:r w:rsidRPr="00E3212F">
        <w:rPr>
          <w:sz w:val="26"/>
          <w:szCs w:val="26"/>
          <w:lang w:val="ru-RU"/>
        </w:rPr>
        <w:t>.м</w:t>
      </w:r>
      <w:proofErr w:type="spellEnd"/>
      <w:proofErr w:type="gramEnd"/>
      <w:r w:rsidRPr="00E3212F">
        <w:rPr>
          <w:sz w:val="26"/>
          <w:szCs w:val="26"/>
          <w:lang w:val="ru-RU"/>
        </w:rPr>
        <w:t xml:space="preserve"> в расчете на одного человека;</w:t>
      </w:r>
    </w:p>
    <w:p w:rsidR="00E3212F" w:rsidRPr="00E3212F" w:rsidRDefault="00E3212F" w:rsidP="00E3212F">
      <w:pPr>
        <w:ind w:firstLine="360"/>
        <w:jc w:val="both"/>
        <w:rPr>
          <w:sz w:val="26"/>
          <w:szCs w:val="26"/>
          <w:lang w:val="ru-RU"/>
        </w:rPr>
      </w:pPr>
      <w:r w:rsidRPr="00E3212F">
        <w:rPr>
          <w:sz w:val="26"/>
          <w:szCs w:val="26"/>
          <w:lang w:val="ru-RU"/>
        </w:rPr>
        <w:t xml:space="preserve">- для семьи, состоящей из трех и более человек – 4,5 </w:t>
      </w:r>
      <w:proofErr w:type="spellStart"/>
      <w:r w:rsidRPr="00E3212F">
        <w:rPr>
          <w:sz w:val="26"/>
          <w:szCs w:val="26"/>
          <w:lang w:val="ru-RU"/>
        </w:rPr>
        <w:t>куб</w:t>
      </w:r>
      <w:proofErr w:type="gramStart"/>
      <w:r w:rsidRPr="00E3212F">
        <w:rPr>
          <w:sz w:val="26"/>
          <w:szCs w:val="26"/>
          <w:lang w:val="ru-RU"/>
        </w:rPr>
        <w:t>.м</w:t>
      </w:r>
      <w:proofErr w:type="spellEnd"/>
      <w:proofErr w:type="gramEnd"/>
      <w:r w:rsidRPr="00E3212F">
        <w:rPr>
          <w:sz w:val="26"/>
          <w:szCs w:val="26"/>
          <w:lang w:val="ru-RU"/>
        </w:rPr>
        <w:t xml:space="preserve"> в расчете на одного человека;</w:t>
      </w:r>
    </w:p>
    <w:p w:rsidR="00E3212F" w:rsidRPr="00E3212F" w:rsidRDefault="00E3212F" w:rsidP="00E3212F">
      <w:pPr>
        <w:ind w:firstLine="360"/>
        <w:jc w:val="both"/>
        <w:rPr>
          <w:sz w:val="26"/>
          <w:szCs w:val="26"/>
          <w:lang w:val="ru-RU"/>
        </w:rPr>
      </w:pPr>
      <w:r w:rsidRPr="00E3212F">
        <w:rPr>
          <w:sz w:val="26"/>
          <w:szCs w:val="26"/>
          <w:lang w:val="ru-RU"/>
        </w:rPr>
        <w:t xml:space="preserve">1.2. Уголь: </w:t>
      </w:r>
    </w:p>
    <w:p w:rsidR="00E3212F" w:rsidRPr="00E3212F" w:rsidRDefault="00E3212F" w:rsidP="00E3212F">
      <w:pPr>
        <w:ind w:firstLine="360"/>
        <w:jc w:val="both"/>
        <w:rPr>
          <w:sz w:val="26"/>
          <w:szCs w:val="26"/>
          <w:lang w:val="ru-RU"/>
        </w:rPr>
      </w:pPr>
      <w:r w:rsidRPr="00E3212F">
        <w:rPr>
          <w:sz w:val="26"/>
          <w:szCs w:val="26"/>
          <w:lang w:val="ru-RU"/>
        </w:rPr>
        <w:t>-  для одиноко проживающих граждан – 3,6 т в расчете на одного человека;</w:t>
      </w:r>
    </w:p>
    <w:p w:rsidR="00E3212F" w:rsidRPr="00E3212F" w:rsidRDefault="00E3212F" w:rsidP="00E3212F">
      <w:pPr>
        <w:ind w:firstLine="360"/>
        <w:jc w:val="both"/>
        <w:rPr>
          <w:sz w:val="26"/>
          <w:szCs w:val="26"/>
          <w:lang w:val="ru-RU"/>
        </w:rPr>
      </w:pPr>
      <w:r w:rsidRPr="00E3212F">
        <w:rPr>
          <w:sz w:val="26"/>
          <w:szCs w:val="26"/>
          <w:lang w:val="ru-RU"/>
        </w:rPr>
        <w:t>- для семьи, состоящей из двух человек – 2,3 т в расчете на одного человека;</w:t>
      </w:r>
    </w:p>
    <w:p w:rsidR="00E3212F" w:rsidRPr="00E3212F" w:rsidRDefault="00E3212F" w:rsidP="00E3212F">
      <w:pPr>
        <w:ind w:firstLine="360"/>
        <w:jc w:val="both"/>
        <w:rPr>
          <w:sz w:val="26"/>
          <w:szCs w:val="26"/>
          <w:lang w:val="ru-RU"/>
        </w:rPr>
      </w:pPr>
      <w:r w:rsidRPr="00E3212F">
        <w:rPr>
          <w:sz w:val="26"/>
          <w:szCs w:val="26"/>
          <w:lang w:val="ru-RU"/>
        </w:rPr>
        <w:t>- для семьи, состоящей из трех и более человек – 2,0 т в расчете на одного человека.</w:t>
      </w:r>
    </w:p>
    <w:p w:rsidR="00E3212F" w:rsidRDefault="00E3212F" w:rsidP="00E3212F">
      <w:pPr>
        <w:pStyle w:val="a7"/>
        <w:widowControl w:val="0"/>
        <w:numPr>
          <w:ilvl w:val="0"/>
          <w:numId w:val="1"/>
        </w:numPr>
        <w:tabs>
          <w:tab w:val="left" w:pos="993"/>
        </w:tabs>
        <w:spacing w:after="0"/>
        <w:ind w:left="714" w:hanging="357"/>
        <w:jc w:val="both"/>
        <w:rPr>
          <w:rFonts w:ascii="Times New Roman" w:hAnsi="Times New Roman" w:cs="Times New Roman"/>
          <w:sz w:val="26"/>
          <w:szCs w:val="26"/>
        </w:rPr>
      </w:pPr>
      <w:r w:rsidRPr="00E3212F">
        <w:rPr>
          <w:rFonts w:ascii="Times New Roman" w:hAnsi="Times New Roman" w:cs="Times New Roman"/>
          <w:sz w:val="26"/>
          <w:szCs w:val="26"/>
        </w:rPr>
        <w:t>Опубликовать настоящее постановление в газете «</w:t>
      </w:r>
      <w:proofErr w:type="spellStart"/>
      <w:r w:rsidRPr="00E3212F">
        <w:rPr>
          <w:rFonts w:ascii="Times New Roman" w:hAnsi="Times New Roman" w:cs="Times New Roman"/>
          <w:sz w:val="26"/>
          <w:szCs w:val="26"/>
        </w:rPr>
        <w:t>Будогощский</w:t>
      </w:r>
      <w:proofErr w:type="spellEnd"/>
      <w:r w:rsidRPr="00E3212F">
        <w:rPr>
          <w:rFonts w:ascii="Times New Roman" w:hAnsi="Times New Roman" w:cs="Times New Roman"/>
          <w:sz w:val="26"/>
          <w:szCs w:val="26"/>
        </w:rPr>
        <w:t xml:space="preserve"> Вестник» и разместить на официальном сайте поселения.</w:t>
      </w:r>
    </w:p>
    <w:p w:rsidR="00E3212F" w:rsidRPr="00E3212F" w:rsidRDefault="00E3212F" w:rsidP="00E3212F">
      <w:pPr>
        <w:numPr>
          <w:ilvl w:val="0"/>
          <w:numId w:val="1"/>
        </w:numPr>
        <w:spacing w:line="276" w:lineRule="auto"/>
        <w:ind w:left="714" w:hanging="357"/>
        <w:jc w:val="both"/>
        <w:rPr>
          <w:sz w:val="26"/>
          <w:szCs w:val="26"/>
          <w:lang w:val="ru-RU"/>
        </w:rPr>
      </w:pPr>
      <w:proofErr w:type="gramStart"/>
      <w:r w:rsidRPr="00E3212F">
        <w:rPr>
          <w:sz w:val="26"/>
          <w:szCs w:val="26"/>
          <w:lang w:val="ru-RU"/>
        </w:rPr>
        <w:t>Контроль за</w:t>
      </w:r>
      <w:proofErr w:type="gramEnd"/>
      <w:r w:rsidRPr="00E3212F">
        <w:rPr>
          <w:sz w:val="26"/>
          <w:szCs w:val="26"/>
          <w:lang w:val="ru-RU"/>
        </w:rPr>
        <w:t xml:space="preserve"> исполнением настоящего постановления </w:t>
      </w:r>
      <w:r w:rsidR="00E9147F">
        <w:rPr>
          <w:sz w:val="26"/>
          <w:szCs w:val="26"/>
          <w:lang w:val="ru-RU"/>
        </w:rPr>
        <w:t>оставляю за собой</w:t>
      </w:r>
      <w:r w:rsidRPr="00E3212F">
        <w:rPr>
          <w:sz w:val="26"/>
          <w:szCs w:val="26"/>
          <w:lang w:val="ru-RU"/>
        </w:rPr>
        <w:t>.</w:t>
      </w:r>
    </w:p>
    <w:p w:rsidR="00C17F07" w:rsidRDefault="00C17F07" w:rsidP="000E6461">
      <w:pPr>
        <w:tabs>
          <w:tab w:val="left" w:pos="3288"/>
        </w:tabs>
        <w:ind w:firstLine="540"/>
        <w:jc w:val="both"/>
        <w:rPr>
          <w:bCs/>
          <w:lang w:val="ru-RU"/>
        </w:rPr>
      </w:pPr>
    </w:p>
    <w:p w:rsidR="00E3212F" w:rsidRDefault="00E3212F" w:rsidP="000E6461">
      <w:pPr>
        <w:tabs>
          <w:tab w:val="left" w:pos="3288"/>
        </w:tabs>
        <w:ind w:firstLine="540"/>
        <w:jc w:val="both"/>
        <w:rPr>
          <w:bCs/>
          <w:lang w:val="ru-RU"/>
        </w:rPr>
      </w:pPr>
    </w:p>
    <w:p w:rsidR="00E3212F" w:rsidRDefault="00E3212F" w:rsidP="000E6461">
      <w:pPr>
        <w:tabs>
          <w:tab w:val="left" w:pos="3288"/>
        </w:tabs>
        <w:ind w:firstLine="540"/>
        <w:jc w:val="both"/>
        <w:rPr>
          <w:bCs/>
          <w:lang w:val="ru-RU"/>
        </w:rPr>
      </w:pPr>
    </w:p>
    <w:p w:rsidR="00E3212F" w:rsidRDefault="00E3212F" w:rsidP="000E6461">
      <w:pPr>
        <w:tabs>
          <w:tab w:val="left" w:pos="3288"/>
        </w:tabs>
        <w:ind w:firstLine="540"/>
        <w:jc w:val="both"/>
        <w:rPr>
          <w:bCs/>
          <w:lang w:val="ru-RU"/>
        </w:rPr>
      </w:pPr>
    </w:p>
    <w:p w:rsidR="00E3212F" w:rsidRDefault="00E3212F" w:rsidP="000E6461">
      <w:pPr>
        <w:tabs>
          <w:tab w:val="left" w:pos="3288"/>
        </w:tabs>
        <w:ind w:firstLine="540"/>
        <w:jc w:val="both"/>
        <w:rPr>
          <w:bCs/>
          <w:lang w:val="ru-RU"/>
        </w:rPr>
      </w:pPr>
    </w:p>
    <w:p w:rsidR="00E3212F" w:rsidRPr="00506A97" w:rsidRDefault="00E3212F" w:rsidP="000E6461">
      <w:pPr>
        <w:tabs>
          <w:tab w:val="left" w:pos="3288"/>
        </w:tabs>
        <w:ind w:firstLine="540"/>
        <w:jc w:val="both"/>
        <w:rPr>
          <w:bCs/>
          <w:lang w:val="ru-RU"/>
        </w:rPr>
      </w:pPr>
    </w:p>
    <w:p w:rsidR="000F5274" w:rsidRPr="00506A97" w:rsidRDefault="000F5274" w:rsidP="000E6461">
      <w:pPr>
        <w:tabs>
          <w:tab w:val="left" w:pos="3288"/>
        </w:tabs>
        <w:ind w:firstLine="540"/>
        <w:jc w:val="both"/>
        <w:rPr>
          <w:bCs/>
          <w:lang w:val="ru-RU"/>
        </w:rPr>
      </w:pPr>
    </w:p>
    <w:p w:rsidR="00506A97" w:rsidRDefault="007E03B8" w:rsidP="007E03B8">
      <w:pPr>
        <w:tabs>
          <w:tab w:val="left" w:pos="0"/>
        </w:tabs>
        <w:rPr>
          <w:bCs/>
          <w:lang w:val="ru-RU"/>
        </w:rPr>
      </w:pPr>
      <w:r>
        <w:rPr>
          <w:bCs/>
          <w:lang w:val="ru-RU"/>
        </w:rPr>
        <w:tab/>
      </w:r>
      <w:r w:rsidR="00455D9F">
        <w:rPr>
          <w:bCs/>
          <w:lang w:val="ru-RU"/>
        </w:rPr>
        <w:tab/>
        <w:t>Глава</w:t>
      </w:r>
      <w:r w:rsidR="000F5274" w:rsidRPr="00506A97">
        <w:rPr>
          <w:bCs/>
          <w:lang w:val="ru-RU"/>
        </w:rPr>
        <w:t xml:space="preserve"> администрации                               </w:t>
      </w:r>
      <w:r w:rsidR="001B3F4E">
        <w:rPr>
          <w:bCs/>
          <w:lang w:val="ru-RU"/>
        </w:rPr>
        <w:t xml:space="preserve">                </w:t>
      </w:r>
      <w:r w:rsidR="00455D9F">
        <w:rPr>
          <w:bCs/>
          <w:lang w:val="ru-RU"/>
        </w:rPr>
        <w:t xml:space="preserve">        </w:t>
      </w:r>
      <w:r w:rsidR="001B3F4E">
        <w:rPr>
          <w:bCs/>
          <w:lang w:val="ru-RU"/>
        </w:rPr>
        <w:t xml:space="preserve"> </w:t>
      </w:r>
      <w:r w:rsidR="00455D9F">
        <w:rPr>
          <w:bCs/>
          <w:lang w:val="ru-RU"/>
        </w:rPr>
        <w:t>И.Е. Резинкин</w:t>
      </w:r>
    </w:p>
    <w:p w:rsidR="00506A97" w:rsidRDefault="00506A97" w:rsidP="000F5274">
      <w:pPr>
        <w:tabs>
          <w:tab w:val="left" w:pos="3288"/>
        </w:tabs>
        <w:rPr>
          <w:bCs/>
          <w:lang w:val="ru-RU"/>
        </w:rPr>
      </w:pPr>
    </w:p>
    <w:p w:rsidR="001B3F4E" w:rsidRDefault="001B3F4E"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E3212F" w:rsidRDefault="00E3212F" w:rsidP="00506A97">
      <w:pPr>
        <w:tabs>
          <w:tab w:val="left" w:pos="3288"/>
        </w:tabs>
        <w:rPr>
          <w:bCs/>
          <w:sz w:val="20"/>
          <w:szCs w:val="20"/>
          <w:lang w:val="ru-RU"/>
        </w:rPr>
      </w:pPr>
    </w:p>
    <w:p w:rsidR="008A52EB" w:rsidRDefault="000F5274" w:rsidP="00506A97">
      <w:pPr>
        <w:tabs>
          <w:tab w:val="left" w:pos="3288"/>
        </w:tabs>
        <w:rPr>
          <w:bCs/>
          <w:sz w:val="20"/>
          <w:szCs w:val="20"/>
          <w:lang w:val="ru-RU"/>
        </w:rPr>
      </w:pPr>
      <w:r w:rsidRPr="001B3F4E">
        <w:rPr>
          <w:bCs/>
          <w:sz w:val="20"/>
          <w:szCs w:val="20"/>
          <w:lang w:val="ru-RU"/>
        </w:rPr>
        <w:t xml:space="preserve">Разослано: в дело – 2, </w:t>
      </w:r>
      <w:r w:rsidR="00AD1EE4">
        <w:rPr>
          <w:bCs/>
          <w:sz w:val="20"/>
          <w:szCs w:val="20"/>
          <w:lang w:val="ru-RU"/>
        </w:rPr>
        <w:t>бухгалтерия</w:t>
      </w:r>
      <w:proofErr w:type="gramStart"/>
      <w:r w:rsidR="00E9147F">
        <w:rPr>
          <w:bCs/>
          <w:sz w:val="20"/>
          <w:szCs w:val="20"/>
          <w:lang w:val="ru-RU"/>
        </w:rPr>
        <w:t xml:space="preserve"> </w:t>
      </w:r>
      <w:r w:rsidR="00455D9F">
        <w:rPr>
          <w:bCs/>
          <w:sz w:val="20"/>
          <w:szCs w:val="20"/>
          <w:lang w:val="ru-RU"/>
        </w:rPr>
        <w:t>,</w:t>
      </w:r>
      <w:proofErr w:type="gramEnd"/>
      <w:r w:rsidR="00455D9F">
        <w:rPr>
          <w:bCs/>
          <w:sz w:val="20"/>
          <w:szCs w:val="20"/>
          <w:lang w:val="ru-RU"/>
        </w:rPr>
        <w:t xml:space="preserve"> </w:t>
      </w:r>
      <w:r w:rsidR="00E9147F">
        <w:rPr>
          <w:bCs/>
          <w:sz w:val="20"/>
          <w:szCs w:val="20"/>
          <w:lang w:val="ru-RU"/>
        </w:rPr>
        <w:t>А</w:t>
      </w:r>
      <w:r w:rsidR="00AE1F4D">
        <w:rPr>
          <w:bCs/>
          <w:sz w:val="20"/>
          <w:szCs w:val="20"/>
          <w:lang w:val="ru-RU"/>
        </w:rPr>
        <w:t xml:space="preserve">дминистрация Киришского МР, </w:t>
      </w:r>
      <w:r w:rsidRPr="001B3F4E">
        <w:rPr>
          <w:bCs/>
          <w:sz w:val="20"/>
          <w:szCs w:val="20"/>
          <w:lang w:val="ru-RU"/>
        </w:rPr>
        <w:t>Киришская горо</w:t>
      </w:r>
      <w:r w:rsidR="00C17F07">
        <w:rPr>
          <w:bCs/>
          <w:sz w:val="20"/>
          <w:szCs w:val="20"/>
          <w:lang w:val="ru-RU"/>
        </w:rPr>
        <w:t>дская прокуратура</w:t>
      </w:r>
      <w:r w:rsidR="001236B7">
        <w:rPr>
          <w:bCs/>
          <w:sz w:val="20"/>
          <w:szCs w:val="20"/>
          <w:lang w:val="ru-RU"/>
        </w:rPr>
        <w:t>, газета «</w:t>
      </w:r>
      <w:proofErr w:type="spellStart"/>
      <w:r w:rsidR="00455D9F">
        <w:rPr>
          <w:bCs/>
          <w:sz w:val="20"/>
          <w:szCs w:val="20"/>
          <w:lang w:val="ru-RU"/>
        </w:rPr>
        <w:t>Будогощский</w:t>
      </w:r>
      <w:proofErr w:type="spellEnd"/>
      <w:r w:rsidR="00455D9F">
        <w:rPr>
          <w:bCs/>
          <w:sz w:val="20"/>
          <w:szCs w:val="20"/>
          <w:lang w:val="ru-RU"/>
        </w:rPr>
        <w:t xml:space="preserve"> вестник»</w:t>
      </w:r>
      <w:r w:rsidR="00E9147F">
        <w:rPr>
          <w:bCs/>
          <w:sz w:val="20"/>
          <w:szCs w:val="20"/>
          <w:lang w:val="ru-RU"/>
        </w:rPr>
        <w:t>, ЛОГУ «Центр социальной защиты населения», Киришский филиал</w:t>
      </w:r>
      <w:bookmarkStart w:id="0" w:name="_GoBack"/>
      <w:bookmarkEnd w:id="0"/>
    </w:p>
    <w:p w:rsidR="00C17F07" w:rsidRDefault="00C17F07" w:rsidP="00506A97">
      <w:pPr>
        <w:tabs>
          <w:tab w:val="left" w:pos="3288"/>
        </w:tabs>
        <w:rPr>
          <w:bCs/>
          <w:sz w:val="20"/>
          <w:szCs w:val="20"/>
          <w:lang w:val="ru-RU"/>
        </w:rPr>
      </w:pPr>
    </w:p>
    <w:p w:rsidR="00C17F07" w:rsidRPr="001B3F4E" w:rsidRDefault="00C17F07" w:rsidP="00506A97">
      <w:pPr>
        <w:tabs>
          <w:tab w:val="left" w:pos="3288"/>
        </w:tabs>
        <w:rPr>
          <w:bCs/>
          <w:sz w:val="20"/>
          <w:szCs w:val="20"/>
          <w:lang w:val="ru-RU"/>
        </w:rPr>
      </w:pPr>
    </w:p>
    <w:sectPr w:rsidR="00C17F07" w:rsidRPr="001B3F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997F36"/>
    <w:multiLevelType w:val="multilevel"/>
    <w:tmpl w:val="DF8CA6D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171"/>
    <w:rsid w:val="000C2749"/>
    <w:rsid w:val="000E6461"/>
    <w:rsid w:val="000F5274"/>
    <w:rsid w:val="001236B7"/>
    <w:rsid w:val="001B3D12"/>
    <w:rsid w:val="001B3F4E"/>
    <w:rsid w:val="002460ED"/>
    <w:rsid w:val="00266CC5"/>
    <w:rsid w:val="002B4489"/>
    <w:rsid w:val="003711AC"/>
    <w:rsid w:val="00437171"/>
    <w:rsid w:val="00455D9F"/>
    <w:rsid w:val="004C0CFC"/>
    <w:rsid w:val="00506A97"/>
    <w:rsid w:val="00560568"/>
    <w:rsid w:val="005745BA"/>
    <w:rsid w:val="00587F60"/>
    <w:rsid w:val="006110C2"/>
    <w:rsid w:val="006150F9"/>
    <w:rsid w:val="006F4936"/>
    <w:rsid w:val="00736561"/>
    <w:rsid w:val="007E03B8"/>
    <w:rsid w:val="0085249A"/>
    <w:rsid w:val="00894AB1"/>
    <w:rsid w:val="008A52EB"/>
    <w:rsid w:val="008A54F2"/>
    <w:rsid w:val="00904EBF"/>
    <w:rsid w:val="009838E4"/>
    <w:rsid w:val="00AD1EE4"/>
    <w:rsid w:val="00AE1F4D"/>
    <w:rsid w:val="00AF0C2A"/>
    <w:rsid w:val="00C00EA9"/>
    <w:rsid w:val="00C17F07"/>
    <w:rsid w:val="00C63E75"/>
    <w:rsid w:val="00CE7884"/>
    <w:rsid w:val="00D8434D"/>
    <w:rsid w:val="00DD199F"/>
    <w:rsid w:val="00E3212F"/>
    <w:rsid w:val="00E9147F"/>
    <w:rsid w:val="00EF0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274"/>
    <w:pPr>
      <w:spacing w:after="0" w:line="240" w:lineRule="auto"/>
    </w:pPr>
    <w:rPr>
      <w:rFonts w:ascii="Times New Roman" w:eastAsia="Times New Roman" w:hAnsi="Times New Roman" w:cs="Times New Roman"/>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6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904EBF"/>
    <w:pPr>
      <w:spacing w:before="100" w:beforeAutospacing="1" w:after="100" w:afterAutospacing="1"/>
    </w:pPr>
    <w:rPr>
      <w:lang w:val="ru-RU"/>
    </w:rPr>
  </w:style>
  <w:style w:type="paragraph" w:styleId="a5">
    <w:name w:val="annotation text"/>
    <w:basedOn w:val="a"/>
    <w:link w:val="a6"/>
    <w:uiPriority w:val="99"/>
    <w:semiHidden/>
    <w:unhideWhenUsed/>
    <w:rsid w:val="00E3212F"/>
    <w:pPr>
      <w:spacing w:after="200"/>
    </w:pPr>
    <w:rPr>
      <w:rFonts w:asciiTheme="minorHAnsi" w:eastAsiaTheme="minorHAnsi" w:hAnsiTheme="minorHAnsi" w:cstheme="minorBidi"/>
      <w:sz w:val="20"/>
      <w:szCs w:val="20"/>
      <w:lang w:val="ru-RU" w:eastAsia="en-US"/>
    </w:rPr>
  </w:style>
  <w:style w:type="character" w:customStyle="1" w:styleId="a6">
    <w:name w:val="Текст примечания Знак"/>
    <w:basedOn w:val="a0"/>
    <w:link w:val="a5"/>
    <w:uiPriority w:val="99"/>
    <w:semiHidden/>
    <w:rsid w:val="00E3212F"/>
    <w:rPr>
      <w:sz w:val="20"/>
      <w:szCs w:val="20"/>
    </w:rPr>
  </w:style>
  <w:style w:type="paragraph" w:styleId="a7">
    <w:name w:val="List Paragraph"/>
    <w:basedOn w:val="a"/>
    <w:uiPriority w:val="34"/>
    <w:qFormat/>
    <w:rsid w:val="00E3212F"/>
    <w:pPr>
      <w:spacing w:after="200" w:line="276" w:lineRule="auto"/>
      <w:ind w:left="720"/>
      <w:contextualSpacing/>
    </w:pPr>
    <w:rPr>
      <w:rFonts w:asciiTheme="minorHAnsi" w:eastAsiaTheme="minorHAnsi" w:hAnsiTheme="minorHAnsi" w:cstheme="minorBidi"/>
      <w:sz w:val="22"/>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274"/>
    <w:pPr>
      <w:spacing w:after="0" w:line="240" w:lineRule="auto"/>
    </w:pPr>
    <w:rPr>
      <w:rFonts w:ascii="Times New Roman" w:eastAsia="Times New Roman" w:hAnsi="Times New Roman" w:cs="Times New Roman"/>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6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904EBF"/>
    <w:pPr>
      <w:spacing w:before="100" w:beforeAutospacing="1" w:after="100" w:afterAutospacing="1"/>
    </w:pPr>
    <w:rPr>
      <w:lang w:val="ru-RU"/>
    </w:rPr>
  </w:style>
  <w:style w:type="paragraph" w:styleId="a5">
    <w:name w:val="annotation text"/>
    <w:basedOn w:val="a"/>
    <w:link w:val="a6"/>
    <w:uiPriority w:val="99"/>
    <w:semiHidden/>
    <w:unhideWhenUsed/>
    <w:rsid w:val="00E3212F"/>
    <w:pPr>
      <w:spacing w:after="200"/>
    </w:pPr>
    <w:rPr>
      <w:rFonts w:asciiTheme="minorHAnsi" w:eastAsiaTheme="minorHAnsi" w:hAnsiTheme="minorHAnsi" w:cstheme="minorBidi"/>
      <w:sz w:val="20"/>
      <w:szCs w:val="20"/>
      <w:lang w:val="ru-RU" w:eastAsia="en-US"/>
    </w:rPr>
  </w:style>
  <w:style w:type="character" w:customStyle="1" w:styleId="a6">
    <w:name w:val="Текст примечания Знак"/>
    <w:basedOn w:val="a0"/>
    <w:link w:val="a5"/>
    <w:uiPriority w:val="99"/>
    <w:semiHidden/>
    <w:rsid w:val="00E3212F"/>
    <w:rPr>
      <w:sz w:val="20"/>
      <w:szCs w:val="20"/>
    </w:rPr>
  </w:style>
  <w:style w:type="paragraph" w:styleId="a7">
    <w:name w:val="List Paragraph"/>
    <w:basedOn w:val="a"/>
    <w:uiPriority w:val="34"/>
    <w:qFormat/>
    <w:rsid w:val="00E3212F"/>
    <w:pPr>
      <w:spacing w:after="200" w:line="276" w:lineRule="auto"/>
      <w:ind w:left="720"/>
      <w:contextualSpacing/>
    </w:pPr>
    <w:rPr>
      <w:rFonts w:asciiTheme="minorHAnsi" w:eastAsiaTheme="minorHAnsi" w:hAnsiTheme="minorHAnsi" w:cstheme="minorBid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132611">
      <w:bodyDiv w:val="1"/>
      <w:marLeft w:val="0"/>
      <w:marRight w:val="0"/>
      <w:marTop w:val="0"/>
      <w:marBottom w:val="0"/>
      <w:divBdr>
        <w:top w:val="none" w:sz="0" w:space="0" w:color="auto"/>
        <w:left w:val="none" w:sz="0" w:space="0" w:color="auto"/>
        <w:bottom w:val="none" w:sz="0" w:space="0" w:color="auto"/>
        <w:right w:val="none" w:sz="0" w:space="0" w:color="auto"/>
      </w:divBdr>
    </w:div>
    <w:div w:id="1686788723">
      <w:bodyDiv w:val="1"/>
      <w:marLeft w:val="0"/>
      <w:marRight w:val="0"/>
      <w:marTop w:val="0"/>
      <w:marBottom w:val="0"/>
      <w:divBdr>
        <w:top w:val="none" w:sz="0" w:space="0" w:color="auto"/>
        <w:left w:val="none" w:sz="0" w:space="0" w:color="auto"/>
        <w:bottom w:val="none" w:sz="0" w:space="0" w:color="auto"/>
        <w:right w:val="none" w:sz="0" w:space="0" w:color="auto"/>
      </w:divBdr>
    </w:div>
    <w:div w:id="194853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416</Words>
  <Characters>2374</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2023-02-03T06:55:00Z</cp:lastPrinted>
  <dcterms:created xsi:type="dcterms:W3CDTF">2023-02-03T07:09:00Z</dcterms:created>
  <dcterms:modified xsi:type="dcterms:W3CDTF">2023-02-03T07:09:00Z</dcterms:modified>
</cp:coreProperties>
</file>