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C8B" w:rsidRDefault="001B0C8B" w:rsidP="001B0C8B">
      <w:pPr>
        <w:jc w:val="both"/>
      </w:pPr>
    </w:p>
    <w:p w:rsidR="001B0C8B" w:rsidRDefault="001B0C8B" w:rsidP="001B0C8B">
      <w:pPr>
        <w:pStyle w:val="a4"/>
        <w:rPr>
          <w:sz w:val="22"/>
        </w:rPr>
      </w:pPr>
    </w:p>
    <w:p w:rsidR="001B0C8B" w:rsidRDefault="001B0C8B" w:rsidP="001B0C8B">
      <w:pPr>
        <w:pStyle w:val="a4"/>
        <w:rPr>
          <w:sz w:val="22"/>
        </w:rPr>
      </w:pPr>
    </w:p>
    <w:p w:rsidR="001B0C8B" w:rsidRDefault="001B0C8B" w:rsidP="001B0C8B">
      <w:pPr>
        <w:jc w:val="center"/>
      </w:pPr>
      <w:r>
        <w:object w:dxaOrig="4320" w:dyaOrig="3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pt;height:52pt" o:ole="">
            <v:imagedata r:id="rId8" o:title=""/>
          </v:shape>
          <o:OLEObject Type="Embed" ProgID="PBrush" ShapeID="_x0000_i1025" DrawAspect="Content" ObjectID="_1528111776" r:id="rId9"/>
        </w:object>
      </w:r>
    </w:p>
    <w:p w:rsidR="001B0C8B" w:rsidRDefault="001B0C8B" w:rsidP="001B0C8B">
      <w:pPr>
        <w:pStyle w:val="aff"/>
      </w:pPr>
      <w:r>
        <w:t>РОССИЙСКАЯ ФЕДЕРАЦИЯ</w:t>
      </w:r>
    </w:p>
    <w:p w:rsidR="001B0C8B" w:rsidRDefault="001B0C8B" w:rsidP="001B0C8B">
      <w:pPr>
        <w:jc w:val="center"/>
      </w:pPr>
      <w:r>
        <w:t xml:space="preserve"> АДМИНИСТРАЦИЯ </w:t>
      </w:r>
    </w:p>
    <w:p w:rsidR="001B0C8B" w:rsidRDefault="001B0C8B" w:rsidP="001B0C8B">
      <w:pPr>
        <w:jc w:val="center"/>
      </w:pPr>
      <w:r>
        <w:t>МУНИЦИПАЛЬНОГО ОБРАЗОВАНИЯ</w:t>
      </w:r>
    </w:p>
    <w:p w:rsidR="001B0C8B" w:rsidRDefault="001B0C8B" w:rsidP="001B0C8B">
      <w:pPr>
        <w:jc w:val="center"/>
      </w:pPr>
      <w:r>
        <w:t>БУДОГОЩСКОЕ ГОРОДСКОЕ  ПОСЕЛЕНИЕ</w:t>
      </w:r>
    </w:p>
    <w:p w:rsidR="001B0C8B" w:rsidRDefault="001B0C8B" w:rsidP="001B0C8B">
      <w:pPr>
        <w:jc w:val="center"/>
      </w:pPr>
      <w:r>
        <w:t>КИРИШСКОГО МУНИЦИПАЛЬНОГО РАЙОНА</w:t>
      </w:r>
    </w:p>
    <w:p w:rsidR="001B0C8B" w:rsidRDefault="001B0C8B" w:rsidP="001B0C8B">
      <w:pPr>
        <w:jc w:val="center"/>
      </w:pPr>
      <w:r>
        <w:t>ЛЕНИНГРАДСКОЙ ОБЛАСТИ</w:t>
      </w:r>
    </w:p>
    <w:p w:rsidR="001B0C8B" w:rsidRDefault="001B0C8B" w:rsidP="001B0C8B"/>
    <w:p w:rsidR="001B0C8B" w:rsidRDefault="001B0C8B" w:rsidP="001B0C8B">
      <w:pPr>
        <w:jc w:val="center"/>
        <w:rPr>
          <w:b/>
          <w:sz w:val="32"/>
          <w:szCs w:val="32"/>
        </w:rPr>
      </w:pPr>
      <w:r>
        <w:rPr>
          <w:b/>
          <w:sz w:val="32"/>
          <w:szCs w:val="32"/>
        </w:rPr>
        <w:t>РАСПОРЯЖЕНИЕ</w:t>
      </w:r>
    </w:p>
    <w:p w:rsidR="001B0C8B" w:rsidRDefault="001B0C8B" w:rsidP="001B0C8B"/>
    <w:p w:rsidR="001B0C8B" w:rsidRDefault="001B0C8B" w:rsidP="001B0C8B">
      <w:r>
        <w:t xml:space="preserve">от </w:t>
      </w:r>
      <w:r w:rsidR="001C7038">
        <w:t>21 июня</w:t>
      </w:r>
      <w:r>
        <w:t xml:space="preserve"> 2016 г</w:t>
      </w:r>
      <w:r w:rsidR="001C7038">
        <w:t>ода</w:t>
      </w:r>
      <w:r>
        <w:t xml:space="preserve"> № </w:t>
      </w:r>
      <w:r w:rsidR="001C7038">
        <w:t>254-р</w:t>
      </w:r>
    </w:p>
    <w:p w:rsidR="001B0C8B" w:rsidRPr="00535FE5" w:rsidRDefault="001B0C8B" w:rsidP="001B0C8B">
      <w:pPr>
        <w:tabs>
          <w:tab w:val="left" w:pos="3960"/>
        </w:tabs>
        <w:rPr>
          <w:b/>
        </w:rPr>
      </w:pPr>
    </w:p>
    <w:p w:rsidR="001B0C8B" w:rsidRDefault="001B0C8B" w:rsidP="001B0C8B">
      <w:pPr>
        <w:tabs>
          <w:tab w:val="left" w:pos="3960"/>
        </w:tabs>
        <w:ind w:left="-180"/>
        <w:rPr>
          <w:b/>
        </w:rPr>
      </w:pPr>
      <w:r>
        <w:rPr>
          <w:b/>
          <w:noProof/>
        </w:rPr>
        <mc:AlternateContent>
          <mc:Choice Requires="wps">
            <w:drawing>
              <wp:anchor distT="0" distB="0" distL="114300" distR="114300" simplePos="0" relativeHeight="251687936" behindDoc="0" locked="0" layoutInCell="1" allowOverlap="1" wp14:anchorId="75102893" wp14:editId="07F1832C">
                <wp:simplePos x="0" y="0"/>
                <wp:positionH relativeFrom="column">
                  <wp:posOffset>-90170</wp:posOffset>
                </wp:positionH>
                <wp:positionV relativeFrom="paragraph">
                  <wp:posOffset>85725</wp:posOffset>
                </wp:positionV>
                <wp:extent cx="2754630" cy="1686560"/>
                <wp:effectExtent l="0" t="0" r="0" b="889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68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C8B" w:rsidRPr="001B0C8B" w:rsidRDefault="001B0C8B" w:rsidP="001B0C8B">
                            <w:pPr>
                              <w:jc w:val="both"/>
                              <w:rPr>
                                <w:color w:val="000000"/>
                                <w:sz w:val="22"/>
                                <w:szCs w:val="22"/>
                              </w:rPr>
                            </w:pPr>
                            <w:r w:rsidRPr="001B0C8B">
                              <w:rPr>
                                <w:sz w:val="22"/>
                                <w:szCs w:val="22"/>
                              </w:rPr>
                              <w:t>О размещении проекта административного регламента                       по предоставлению муниципальной услуги «Устойчивое развитие сельских территорий на 2014-2017 годы и период до 2020 года» и подпрограммы «Устойчивое развитие сельских территорий Ленинградской области на 2014-2017 годы и период до 2020 года</w:t>
                            </w:r>
                            <w:r w:rsidRPr="001B0C8B">
                              <w:rPr>
                                <w:color w:val="000000"/>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 o:spid="_x0000_s1026" type="#_x0000_t202" style="position:absolute;left:0;text-align:left;margin-left:-7.1pt;margin-top:6.75pt;width:216.9pt;height:13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" filled="f" stroked="f">
                <v:textbox>
                  <w:txbxContent>
                    <w:p w:rsidR="001B0C8B" w:rsidRPr="001B0C8B" w:rsidRDefault="001B0C8B" w:rsidP="001B0C8B">
                      <w:pPr>
                        <w:jc w:val="both"/>
                        <w:rPr>
                          <w:color w:val="000000"/>
                          <w:sz w:val="22"/>
                          <w:szCs w:val="22"/>
                        </w:rPr>
                      </w:pPr>
                      <w:r w:rsidRPr="001B0C8B">
                        <w:rPr>
                          <w:sz w:val="22"/>
                          <w:szCs w:val="22"/>
                        </w:rPr>
                        <w:t>О размещении проекта административного регламента                       по предоставлению муниципальной услуги «Устойчивое развитие сельских территорий на 2014-2017 годы и период до 2020 года» и подпрограммы «Устойчивое развитие сельских территорий Ленинградской области на 2014-2017 годы и период до 2020 года</w:t>
                      </w:r>
                      <w:r w:rsidRPr="001B0C8B">
                        <w:rPr>
                          <w:color w:val="000000"/>
                          <w:sz w:val="22"/>
                          <w:szCs w:val="22"/>
                        </w:rPr>
                        <w:t>»</w:t>
                      </w:r>
                    </w:p>
                  </w:txbxContent>
                </v:textbox>
              </v:shape>
            </w:pict>
          </mc:Fallback>
        </mc:AlternateContent>
      </w:r>
      <w:r>
        <w:rPr>
          <w:b/>
        </w:rPr>
        <w:sym w:font="Symbol" w:char="F0E9"/>
      </w:r>
      <w:r>
        <w:rPr>
          <w:b/>
        </w:rPr>
        <w:t xml:space="preserve">                                                  </w:t>
      </w:r>
      <w:r w:rsidRPr="00FA3E2C">
        <w:rPr>
          <w:b/>
        </w:rPr>
        <w:t xml:space="preserve">          </w:t>
      </w:r>
      <w:r>
        <w:rPr>
          <w:b/>
        </w:rPr>
        <w:t xml:space="preserve">    </w:t>
      </w:r>
      <w:r w:rsidRPr="00FA3E2C">
        <w:rPr>
          <w:b/>
        </w:rPr>
        <w:t xml:space="preserve"> </w:t>
      </w:r>
      <w:r>
        <w:rPr>
          <w:b/>
        </w:rPr>
        <w:t xml:space="preserve">                  </w:t>
      </w:r>
      <w:r>
        <w:rPr>
          <w:b/>
        </w:rPr>
        <w:sym w:font="Symbol" w:char="F0F9"/>
      </w:r>
    </w:p>
    <w:p w:rsidR="001B0C8B" w:rsidRDefault="001B0C8B" w:rsidP="001B0C8B">
      <w:pPr>
        <w:tabs>
          <w:tab w:val="left" w:pos="3960"/>
        </w:tabs>
        <w:rPr>
          <w:color w:val="000000"/>
        </w:rPr>
      </w:pPr>
    </w:p>
    <w:p w:rsidR="001B0C8B" w:rsidRPr="0094096D" w:rsidRDefault="001B0C8B" w:rsidP="001B0C8B">
      <w:pPr>
        <w:tabs>
          <w:tab w:val="left" w:pos="3960"/>
        </w:tabs>
        <w:rPr>
          <w:color w:val="000000"/>
        </w:rPr>
      </w:pPr>
    </w:p>
    <w:p w:rsidR="001B0C8B" w:rsidRPr="0094096D" w:rsidRDefault="001B0C8B" w:rsidP="001B0C8B">
      <w:pPr>
        <w:tabs>
          <w:tab w:val="left" w:pos="3960"/>
        </w:tabs>
        <w:rPr>
          <w:color w:val="000000"/>
        </w:rPr>
      </w:pPr>
    </w:p>
    <w:p w:rsidR="001B0C8B" w:rsidRPr="0094096D" w:rsidRDefault="001B0C8B" w:rsidP="001B0C8B">
      <w:pPr>
        <w:tabs>
          <w:tab w:val="left" w:pos="3960"/>
        </w:tabs>
        <w:rPr>
          <w:color w:val="000000"/>
        </w:rPr>
      </w:pPr>
    </w:p>
    <w:p w:rsidR="001B0C8B" w:rsidRPr="0094096D" w:rsidRDefault="001B0C8B" w:rsidP="001B0C8B">
      <w:pPr>
        <w:tabs>
          <w:tab w:val="left" w:pos="3960"/>
        </w:tabs>
        <w:rPr>
          <w:color w:val="000000"/>
        </w:rPr>
      </w:pPr>
    </w:p>
    <w:p w:rsidR="001B0C8B" w:rsidRPr="0094096D" w:rsidRDefault="001B0C8B" w:rsidP="001B0C8B">
      <w:pPr>
        <w:tabs>
          <w:tab w:val="left" w:pos="3960"/>
        </w:tabs>
        <w:rPr>
          <w:color w:val="000000"/>
        </w:rPr>
      </w:pPr>
    </w:p>
    <w:p w:rsidR="001B0C8B" w:rsidRDefault="001B0C8B" w:rsidP="001B0C8B">
      <w:pPr>
        <w:widowControl w:val="0"/>
        <w:shd w:val="clear" w:color="auto" w:fill="FFFFFF"/>
        <w:autoSpaceDE w:val="0"/>
        <w:autoSpaceDN w:val="0"/>
        <w:adjustRightInd w:val="0"/>
        <w:spacing w:line="360" w:lineRule="auto"/>
        <w:ind w:firstLine="709"/>
        <w:jc w:val="both"/>
        <w:rPr>
          <w:color w:val="000000"/>
        </w:rPr>
      </w:pPr>
    </w:p>
    <w:p w:rsidR="001B0C8B" w:rsidRDefault="001B0C8B" w:rsidP="001B0C8B">
      <w:pPr>
        <w:widowControl w:val="0"/>
        <w:shd w:val="clear" w:color="auto" w:fill="FFFFFF"/>
        <w:autoSpaceDE w:val="0"/>
        <w:autoSpaceDN w:val="0"/>
        <w:adjustRightInd w:val="0"/>
        <w:spacing w:line="360" w:lineRule="auto"/>
        <w:jc w:val="both"/>
        <w:rPr>
          <w:color w:val="000000"/>
        </w:rPr>
      </w:pPr>
    </w:p>
    <w:p w:rsidR="001B0C8B" w:rsidRPr="00EE4F6D" w:rsidRDefault="001B0C8B" w:rsidP="001B0C8B">
      <w:pPr>
        <w:widowControl w:val="0"/>
        <w:shd w:val="clear" w:color="auto" w:fill="FFFFFF"/>
        <w:autoSpaceDE w:val="0"/>
        <w:autoSpaceDN w:val="0"/>
        <w:adjustRightInd w:val="0"/>
        <w:spacing w:line="360" w:lineRule="auto"/>
        <w:ind w:firstLine="709"/>
        <w:jc w:val="both"/>
        <w:rPr>
          <w:color w:val="000000"/>
        </w:rPr>
      </w:pPr>
    </w:p>
    <w:p w:rsidR="001B0C8B" w:rsidRPr="00992B15" w:rsidRDefault="001B0C8B" w:rsidP="001B0C8B">
      <w:pPr>
        <w:widowControl w:val="0"/>
        <w:shd w:val="clear" w:color="auto" w:fill="FFFFFF"/>
        <w:autoSpaceDE w:val="0"/>
        <w:autoSpaceDN w:val="0"/>
        <w:adjustRightInd w:val="0"/>
        <w:ind w:firstLine="709"/>
        <w:jc w:val="both"/>
        <w:rPr>
          <w:sz w:val="28"/>
          <w:szCs w:val="28"/>
        </w:rPr>
      </w:pPr>
      <w:r w:rsidRPr="00992B15">
        <w:rPr>
          <w:color w:val="000000"/>
          <w:sz w:val="28"/>
          <w:szCs w:val="28"/>
        </w:rPr>
        <w:t>В соответствии со ст. 13 Федерального закона от 27.07.2010 № 210-ФЗ                           «Об организации предоставления государственных и муниципальных услуг»:</w:t>
      </w:r>
    </w:p>
    <w:p w:rsidR="001B0C8B" w:rsidRPr="00992B15" w:rsidRDefault="001B0C8B" w:rsidP="001B0C8B">
      <w:pPr>
        <w:widowControl w:val="0"/>
        <w:shd w:val="clear" w:color="auto" w:fill="FFFFFF"/>
        <w:tabs>
          <w:tab w:val="left" w:pos="-3402"/>
          <w:tab w:val="left" w:pos="1134"/>
        </w:tabs>
        <w:autoSpaceDE w:val="0"/>
        <w:autoSpaceDN w:val="0"/>
        <w:adjustRightInd w:val="0"/>
        <w:ind w:firstLine="709"/>
        <w:jc w:val="both"/>
        <w:rPr>
          <w:color w:val="000000"/>
          <w:sz w:val="28"/>
          <w:szCs w:val="28"/>
        </w:rPr>
      </w:pPr>
      <w:r w:rsidRPr="00992B15">
        <w:rPr>
          <w:color w:val="000000"/>
          <w:sz w:val="28"/>
          <w:szCs w:val="28"/>
        </w:rPr>
        <w:t>1.</w:t>
      </w:r>
      <w:r w:rsidRPr="00992B15">
        <w:rPr>
          <w:color w:val="000000"/>
          <w:sz w:val="28"/>
          <w:szCs w:val="28"/>
        </w:rPr>
        <w:tab/>
        <w:t>Специалисту 1 категории администрации поселения Павлюк Н.С. р</w:t>
      </w:r>
      <w:r w:rsidRPr="00992B15">
        <w:rPr>
          <w:bCs/>
          <w:sz w:val="28"/>
          <w:szCs w:val="28"/>
        </w:rPr>
        <w:t xml:space="preserve">азместить на официальном сайте администрации Будогощского городского поселения Киришского муниципального района проект административного регламента по предоставлению муниципальной услуги </w:t>
      </w:r>
      <w:r w:rsidRPr="00992B15">
        <w:rPr>
          <w:sz w:val="28"/>
          <w:szCs w:val="28"/>
        </w:rPr>
        <w:t>«</w:t>
      </w:r>
      <w:r w:rsidRPr="00037C93">
        <w:rPr>
          <w:sz w:val="28"/>
          <w:szCs w:val="28"/>
        </w:rPr>
        <w:t>Устойчивое развитие сельских территорий на 2014-2017 годы и период до 2020 года» и подпрограммы «Устойчивое развитие сельских территорий Ленинградской области на 2014-2017 годы и период до 2020 года</w:t>
      </w:r>
      <w:r w:rsidRPr="00992B15">
        <w:rPr>
          <w:sz w:val="28"/>
          <w:szCs w:val="28"/>
        </w:rPr>
        <w:t xml:space="preserve">» </w:t>
      </w:r>
      <w:r w:rsidRPr="00992B15">
        <w:rPr>
          <w:bCs/>
          <w:sz w:val="28"/>
          <w:szCs w:val="28"/>
        </w:rPr>
        <w:t>для прохождения независимой экспертизы.</w:t>
      </w:r>
    </w:p>
    <w:p w:rsidR="001B0C8B" w:rsidRPr="00992B15" w:rsidRDefault="001B0C8B" w:rsidP="001B0C8B">
      <w:pPr>
        <w:widowControl w:val="0"/>
        <w:shd w:val="clear" w:color="auto" w:fill="FFFFFF"/>
        <w:tabs>
          <w:tab w:val="left" w:pos="1134"/>
        </w:tabs>
        <w:autoSpaceDE w:val="0"/>
        <w:autoSpaceDN w:val="0"/>
        <w:adjustRightInd w:val="0"/>
        <w:ind w:firstLine="709"/>
        <w:jc w:val="both"/>
        <w:rPr>
          <w:sz w:val="28"/>
          <w:szCs w:val="28"/>
        </w:rPr>
      </w:pPr>
      <w:r w:rsidRPr="00992B15">
        <w:rPr>
          <w:color w:val="000000"/>
          <w:sz w:val="28"/>
          <w:szCs w:val="28"/>
        </w:rPr>
        <w:t>2.</w:t>
      </w:r>
      <w:r w:rsidRPr="00992B15">
        <w:rPr>
          <w:color w:val="000000"/>
          <w:sz w:val="28"/>
          <w:szCs w:val="28"/>
        </w:rPr>
        <w:tab/>
        <w:t>Срок проведения независимой экспертизы составляет один месяц со дня размещения проекта административного регламента на официальном сайте Администрации Будогощского городского поселения Киришского муниципального района.</w:t>
      </w:r>
    </w:p>
    <w:p w:rsidR="001B0C8B" w:rsidRPr="00992B15" w:rsidRDefault="001B0C8B" w:rsidP="001B0C8B">
      <w:pPr>
        <w:widowControl w:val="0"/>
        <w:shd w:val="clear" w:color="auto" w:fill="FFFFFF"/>
        <w:tabs>
          <w:tab w:val="left" w:leader="underscore" w:pos="-4395"/>
          <w:tab w:val="left" w:pos="-4111"/>
          <w:tab w:val="left" w:pos="-2552"/>
          <w:tab w:val="left" w:pos="1134"/>
        </w:tabs>
        <w:autoSpaceDE w:val="0"/>
        <w:autoSpaceDN w:val="0"/>
        <w:adjustRightInd w:val="0"/>
        <w:ind w:firstLine="709"/>
        <w:jc w:val="both"/>
        <w:rPr>
          <w:sz w:val="28"/>
          <w:szCs w:val="28"/>
        </w:rPr>
      </w:pPr>
      <w:r w:rsidRPr="00992B15">
        <w:rPr>
          <w:color w:val="000000"/>
          <w:sz w:val="28"/>
          <w:szCs w:val="28"/>
        </w:rPr>
        <w:t>2.1.</w:t>
      </w:r>
      <w:r w:rsidRPr="00992B15">
        <w:rPr>
          <w:color w:val="000000"/>
          <w:sz w:val="28"/>
          <w:szCs w:val="28"/>
        </w:rPr>
        <w:tab/>
        <w:t>Дата окончания приема заключений независимой экспертизы 21.07.2016.</w:t>
      </w:r>
    </w:p>
    <w:p w:rsidR="001B0C8B" w:rsidRPr="00992B15" w:rsidRDefault="001B0C8B" w:rsidP="001B0C8B">
      <w:pPr>
        <w:tabs>
          <w:tab w:val="left" w:pos="-2127"/>
          <w:tab w:val="left" w:pos="1134"/>
        </w:tabs>
        <w:ind w:firstLine="709"/>
        <w:jc w:val="both"/>
        <w:rPr>
          <w:color w:val="000000"/>
          <w:sz w:val="28"/>
          <w:szCs w:val="28"/>
        </w:rPr>
      </w:pPr>
      <w:r w:rsidRPr="00992B15">
        <w:rPr>
          <w:color w:val="000000"/>
          <w:sz w:val="28"/>
          <w:szCs w:val="28"/>
        </w:rPr>
        <w:t>3.</w:t>
      </w:r>
      <w:r w:rsidRPr="00992B15">
        <w:rPr>
          <w:color w:val="000000"/>
          <w:sz w:val="28"/>
          <w:szCs w:val="28"/>
        </w:rPr>
        <w:tab/>
        <w:t>Контроль за</w:t>
      </w:r>
      <w:r>
        <w:rPr>
          <w:color w:val="000000"/>
          <w:sz w:val="28"/>
          <w:szCs w:val="28"/>
        </w:rPr>
        <w:t xml:space="preserve"> исполнением настоящего распоряжения </w:t>
      </w:r>
      <w:r w:rsidRPr="00992B15">
        <w:rPr>
          <w:color w:val="000000"/>
          <w:sz w:val="28"/>
          <w:szCs w:val="28"/>
        </w:rPr>
        <w:t xml:space="preserve"> оставляю за собой.</w:t>
      </w:r>
    </w:p>
    <w:p w:rsidR="001B0C8B" w:rsidRPr="00992B15" w:rsidRDefault="001B0C8B" w:rsidP="001B0C8B">
      <w:pPr>
        <w:pStyle w:val="afd"/>
        <w:rPr>
          <w:sz w:val="28"/>
          <w:szCs w:val="28"/>
        </w:rPr>
      </w:pPr>
    </w:p>
    <w:p w:rsidR="001B0C8B" w:rsidRPr="00992B15" w:rsidRDefault="001B0C8B" w:rsidP="001B0C8B">
      <w:pPr>
        <w:pStyle w:val="ConsPlusNormal"/>
        <w:jc w:val="both"/>
        <w:rPr>
          <w:rFonts w:ascii="Times New Roman" w:hAnsi="Times New Roman" w:cs="Times New Roman"/>
          <w:sz w:val="28"/>
          <w:szCs w:val="28"/>
        </w:rPr>
      </w:pPr>
      <w:r w:rsidRPr="00992B15">
        <w:rPr>
          <w:rFonts w:ascii="Times New Roman" w:hAnsi="Times New Roman" w:cs="Times New Roman"/>
          <w:sz w:val="28"/>
          <w:szCs w:val="28"/>
        </w:rPr>
        <w:t>Глава администрации</w:t>
      </w:r>
      <w:r w:rsidRPr="00992B15">
        <w:rPr>
          <w:rFonts w:ascii="Times New Roman" w:hAnsi="Times New Roman" w:cs="Times New Roman"/>
          <w:sz w:val="28"/>
          <w:szCs w:val="28"/>
        </w:rPr>
        <w:tab/>
      </w:r>
      <w:r w:rsidRPr="00992B15">
        <w:rPr>
          <w:rFonts w:ascii="Times New Roman" w:hAnsi="Times New Roman" w:cs="Times New Roman"/>
          <w:sz w:val="28"/>
          <w:szCs w:val="28"/>
        </w:rPr>
        <w:tab/>
      </w:r>
      <w:r w:rsidRPr="00992B15">
        <w:rPr>
          <w:rFonts w:ascii="Times New Roman" w:hAnsi="Times New Roman" w:cs="Times New Roman"/>
          <w:sz w:val="28"/>
          <w:szCs w:val="28"/>
        </w:rPr>
        <w:tab/>
      </w:r>
      <w:r w:rsidRPr="00992B15">
        <w:rPr>
          <w:rFonts w:ascii="Times New Roman" w:hAnsi="Times New Roman" w:cs="Times New Roman"/>
          <w:sz w:val="28"/>
          <w:szCs w:val="28"/>
        </w:rPr>
        <w:tab/>
      </w:r>
      <w:r w:rsidRPr="00992B15">
        <w:rPr>
          <w:rFonts w:ascii="Times New Roman" w:hAnsi="Times New Roman" w:cs="Times New Roman"/>
          <w:sz w:val="28"/>
          <w:szCs w:val="28"/>
        </w:rPr>
        <w:tab/>
      </w:r>
      <w:r w:rsidRPr="00992B15">
        <w:rPr>
          <w:rFonts w:ascii="Times New Roman" w:hAnsi="Times New Roman" w:cs="Times New Roman"/>
          <w:sz w:val="28"/>
          <w:szCs w:val="28"/>
        </w:rPr>
        <w:tab/>
      </w:r>
      <w:r w:rsidRPr="00992B15">
        <w:rPr>
          <w:rFonts w:ascii="Times New Roman" w:hAnsi="Times New Roman" w:cs="Times New Roman"/>
          <w:sz w:val="28"/>
          <w:szCs w:val="28"/>
        </w:rPr>
        <w:tab/>
        <w:t>И.Е.Резинкин</w:t>
      </w:r>
    </w:p>
    <w:p w:rsidR="001B0C8B" w:rsidRPr="00992B15" w:rsidRDefault="001B0C8B" w:rsidP="001B0C8B">
      <w:pPr>
        <w:pStyle w:val="ConsPlusNormal"/>
        <w:jc w:val="both"/>
        <w:rPr>
          <w:rFonts w:ascii="Times New Roman" w:hAnsi="Times New Roman" w:cs="Times New Roman"/>
          <w:sz w:val="24"/>
          <w:szCs w:val="24"/>
        </w:rPr>
      </w:pPr>
    </w:p>
    <w:p w:rsidR="001B0C8B" w:rsidRPr="00992B15" w:rsidRDefault="001B0C8B" w:rsidP="001B0C8B">
      <w:pPr>
        <w:pStyle w:val="21"/>
        <w:ind w:left="0"/>
      </w:pPr>
      <w:r w:rsidRPr="00992B15">
        <w:t>Разослано: в дело, Павлюк Н.С., М.В.Несмелова.</w:t>
      </w:r>
    </w:p>
    <w:p w:rsidR="001B0C8B" w:rsidRDefault="001B0C8B" w:rsidP="001B0C8B">
      <w:pPr>
        <w:autoSpaceDE w:val="0"/>
        <w:autoSpaceDN w:val="0"/>
        <w:adjustRightInd w:val="0"/>
        <w:jc w:val="right"/>
        <w:rPr>
          <w:bCs/>
        </w:rPr>
      </w:pPr>
    </w:p>
    <w:p w:rsidR="001B0C8B" w:rsidRPr="00841F67" w:rsidRDefault="001B0C8B" w:rsidP="001B0C8B">
      <w:pPr>
        <w:autoSpaceDE w:val="0"/>
        <w:autoSpaceDN w:val="0"/>
        <w:adjustRightInd w:val="0"/>
        <w:jc w:val="right"/>
        <w:rPr>
          <w:bCs/>
        </w:rPr>
      </w:pPr>
      <w:r w:rsidRPr="00841F67">
        <w:rPr>
          <w:bCs/>
        </w:rPr>
        <w:t>Приложение</w:t>
      </w:r>
    </w:p>
    <w:p w:rsidR="001B0C8B" w:rsidRDefault="001B0C8B" w:rsidP="001B0C8B">
      <w:pPr>
        <w:autoSpaceDE w:val="0"/>
        <w:autoSpaceDN w:val="0"/>
        <w:adjustRightInd w:val="0"/>
        <w:jc w:val="right"/>
        <w:rPr>
          <w:bCs/>
        </w:rPr>
      </w:pPr>
      <w:r w:rsidRPr="00841F67">
        <w:rPr>
          <w:bCs/>
        </w:rPr>
        <w:t xml:space="preserve">к </w:t>
      </w:r>
      <w:r>
        <w:rPr>
          <w:bCs/>
        </w:rPr>
        <w:t>распоряжению</w:t>
      </w:r>
    </w:p>
    <w:p w:rsidR="001B0C8B" w:rsidRPr="004F6493" w:rsidRDefault="001B0C8B" w:rsidP="001B0C8B">
      <w:pPr>
        <w:widowControl w:val="0"/>
        <w:tabs>
          <w:tab w:val="left" w:pos="142"/>
          <w:tab w:val="left" w:pos="284"/>
        </w:tabs>
        <w:autoSpaceDE w:val="0"/>
        <w:autoSpaceDN w:val="0"/>
        <w:adjustRightInd w:val="0"/>
        <w:ind w:firstLine="340"/>
        <w:jc w:val="right"/>
        <w:outlineLvl w:val="0"/>
        <w:rPr>
          <w:bCs/>
          <w:sz w:val="28"/>
          <w:szCs w:val="28"/>
        </w:rPr>
      </w:pPr>
      <w:r w:rsidRPr="00841F67">
        <w:rPr>
          <w:bCs/>
        </w:rPr>
        <w:t xml:space="preserve">от </w:t>
      </w:r>
      <w:r w:rsidR="001C7038">
        <w:rPr>
          <w:bCs/>
        </w:rPr>
        <w:t>21.06.2016</w:t>
      </w:r>
      <w:r>
        <w:rPr>
          <w:bCs/>
        </w:rPr>
        <w:t>№</w:t>
      </w:r>
      <w:r w:rsidR="001C7038">
        <w:rPr>
          <w:bCs/>
        </w:rPr>
        <w:t>254-р</w:t>
      </w:r>
      <w:bookmarkStart w:id="0" w:name="_GoBack"/>
      <w:bookmarkEnd w:id="0"/>
    </w:p>
    <w:p w:rsidR="001B0C8B" w:rsidRDefault="001B0C8B" w:rsidP="001B0C8B">
      <w:pPr>
        <w:widowControl w:val="0"/>
        <w:tabs>
          <w:tab w:val="left" w:pos="142"/>
          <w:tab w:val="left" w:pos="284"/>
        </w:tabs>
        <w:autoSpaceDE w:val="0"/>
        <w:autoSpaceDN w:val="0"/>
        <w:adjustRightInd w:val="0"/>
        <w:ind w:firstLine="340"/>
        <w:jc w:val="center"/>
        <w:outlineLvl w:val="0"/>
        <w:rPr>
          <w:b/>
          <w:bCs/>
          <w:sz w:val="28"/>
          <w:szCs w:val="28"/>
        </w:rPr>
      </w:pPr>
    </w:p>
    <w:p w:rsidR="001B0C8B" w:rsidRDefault="001B0C8B" w:rsidP="001B0C8B">
      <w:pPr>
        <w:widowControl w:val="0"/>
        <w:tabs>
          <w:tab w:val="left" w:pos="142"/>
          <w:tab w:val="left" w:pos="284"/>
        </w:tabs>
        <w:autoSpaceDE w:val="0"/>
        <w:autoSpaceDN w:val="0"/>
        <w:adjustRightInd w:val="0"/>
        <w:ind w:firstLine="340"/>
        <w:jc w:val="center"/>
        <w:outlineLvl w:val="0"/>
        <w:rPr>
          <w:b/>
          <w:bCs/>
          <w:sz w:val="28"/>
          <w:szCs w:val="28"/>
        </w:rPr>
      </w:pPr>
    </w:p>
    <w:p w:rsidR="001B0C8B" w:rsidRPr="00EE4F6D" w:rsidRDefault="001B0C8B" w:rsidP="001B0C8B">
      <w:pPr>
        <w:spacing w:after="200" w:line="276" w:lineRule="auto"/>
        <w:rPr>
          <w:rFonts w:asciiTheme="minorHAnsi" w:eastAsiaTheme="minorEastAsia" w:hAnsiTheme="minorHAnsi" w:cstheme="minorBidi"/>
        </w:rPr>
      </w:pPr>
      <w:bookmarkStart w:id="1" w:name="sub_1001"/>
    </w:p>
    <w:p w:rsidR="001B0C8B" w:rsidRPr="006B372E" w:rsidRDefault="001B0C8B" w:rsidP="001B0C8B">
      <w:pPr>
        <w:widowControl w:val="0"/>
        <w:suppressAutoHyphens/>
        <w:autoSpaceDE w:val="0"/>
        <w:jc w:val="center"/>
        <w:outlineLvl w:val="0"/>
        <w:rPr>
          <w:bCs/>
          <w:kern w:val="1"/>
          <w:sz w:val="28"/>
          <w:szCs w:val="28"/>
          <w:lang w:eastAsia="ar-SA"/>
        </w:rPr>
      </w:pPr>
      <w:r w:rsidRPr="006B372E">
        <w:rPr>
          <w:bCs/>
          <w:kern w:val="1"/>
          <w:sz w:val="28"/>
          <w:szCs w:val="28"/>
          <w:lang w:eastAsia="ar-SA"/>
        </w:rPr>
        <w:t>АДМИНИСТРАТИВНЫЙ РЕГЛАМЕНТ</w:t>
      </w:r>
    </w:p>
    <w:p w:rsidR="001B0C8B" w:rsidRPr="006B372E" w:rsidRDefault="001B0C8B" w:rsidP="001B0C8B">
      <w:pPr>
        <w:autoSpaceDE w:val="0"/>
        <w:autoSpaceDN w:val="0"/>
        <w:adjustRightInd w:val="0"/>
        <w:jc w:val="center"/>
        <w:rPr>
          <w:bCs/>
          <w:sz w:val="28"/>
          <w:szCs w:val="28"/>
        </w:rPr>
      </w:pPr>
      <w:r w:rsidRPr="006B372E">
        <w:rPr>
          <w:bCs/>
          <w:sz w:val="28"/>
          <w:szCs w:val="28"/>
        </w:rPr>
        <w:t xml:space="preserve"> предоставления муниципальной услуги </w:t>
      </w:r>
    </w:p>
    <w:p w:rsidR="001B0C8B" w:rsidRPr="006B372E" w:rsidRDefault="001B0C8B" w:rsidP="001B0C8B">
      <w:pPr>
        <w:autoSpaceDE w:val="0"/>
        <w:autoSpaceDN w:val="0"/>
        <w:adjustRightInd w:val="0"/>
        <w:jc w:val="center"/>
        <w:rPr>
          <w:bCs/>
          <w:sz w:val="28"/>
          <w:szCs w:val="28"/>
        </w:rPr>
      </w:pPr>
      <w:r w:rsidRPr="006B372E">
        <w:rPr>
          <w:bCs/>
          <w:sz w:val="28"/>
          <w:szCs w:val="28"/>
        </w:rPr>
        <w:t>«</w:t>
      </w:r>
      <w:r w:rsidRPr="00037C93">
        <w:rPr>
          <w:sz w:val="28"/>
          <w:szCs w:val="28"/>
        </w:rPr>
        <w:t>Устойчивое развитие сельских территорий на 2014-2017 годы и период до 2020 года» и подпрограммы «Устойчивое развитие сельских территорий Ленинградской области на 2014-2017 годы и период до 2020 года</w:t>
      </w:r>
      <w:r w:rsidRPr="006B372E">
        <w:rPr>
          <w:bCs/>
          <w:sz w:val="28"/>
          <w:szCs w:val="28"/>
        </w:rPr>
        <w:t>»</w:t>
      </w:r>
      <w:r w:rsidRPr="006B372E">
        <w:rPr>
          <w:bCs/>
          <w:sz w:val="28"/>
          <w:szCs w:val="28"/>
        </w:rPr>
        <w:br/>
      </w:r>
    </w:p>
    <w:p w:rsidR="001B0C8B" w:rsidRPr="00DA02A3" w:rsidRDefault="001B0C8B" w:rsidP="001B0C8B">
      <w:pPr>
        <w:widowControl w:val="0"/>
        <w:tabs>
          <w:tab w:val="left" w:pos="142"/>
          <w:tab w:val="left" w:pos="284"/>
        </w:tabs>
        <w:autoSpaceDE w:val="0"/>
        <w:autoSpaceDN w:val="0"/>
        <w:adjustRightInd w:val="0"/>
        <w:jc w:val="center"/>
        <w:outlineLvl w:val="0"/>
        <w:rPr>
          <w:b/>
          <w:bCs/>
          <w:sz w:val="28"/>
          <w:szCs w:val="28"/>
        </w:rPr>
      </w:pPr>
      <w:r w:rsidRPr="00DA02A3">
        <w:rPr>
          <w:b/>
          <w:bCs/>
          <w:sz w:val="28"/>
          <w:szCs w:val="28"/>
        </w:rPr>
        <w:t>1. Общие положения</w:t>
      </w:r>
    </w:p>
    <w:p w:rsidR="001B0C8B" w:rsidRPr="00DA02A3" w:rsidRDefault="001B0C8B" w:rsidP="001B0C8B">
      <w:pPr>
        <w:widowControl w:val="0"/>
        <w:tabs>
          <w:tab w:val="left" w:pos="142"/>
          <w:tab w:val="left" w:pos="284"/>
        </w:tabs>
        <w:autoSpaceDE w:val="0"/>
        <w:autoSpaceDN w:val="0"/>
        <w:adjustRightInd w:val="0"/>
        <w:ind w:firstLine="709"/>
        <w:jc w:val="center"/>
        <w:outlineLvl w:val="0"/>
        <w:rPr>
          <w:b/>
          <w:bCs/>
          <w:sz w:val="28"/>
          <w:szCs w:val="28"/>
        </w:rPr>
      </w:pPr>
    </w:p>
    <w:p w:rsidR="001B0C8B" w:rsidRPr="00AE3800" w:rsidRDefault="001B0C8B" w:rsidP="001B0C8B">
      <w:pPr>
        <w:widowControl w:val="0"/>
        <w:numPr>
          <w:ilvl w:val="1"/>
          <w:numId w:val="17"/>
        </w:numPr>
        <w:tabs>
          <w:tab w:val="left" w:pos="142"/>
          <w:tab w:val="left" w:pos="284"/>
        </w:tabs>
        <w:autoSpaceDE w:val="0"/>
        <w:autoSpaceDN w:val="0"/>
        <w:adjustRightInd w:val="0"/>
        <w:ind w:left="0" w:firstLine="709"/>
        <w:jc w:val="both"/>
        <w:rPr>
          <w:sz w:val="28"/>
          <w:szCs w:val="28"/>
        </w:rPr>
      </w:pPr>
      <w:bookmarkStart w:id="2" w:name="sub_1011"/>
      <w:bookmarkEnd w:id="1"/>
      <w:r w:rsidRPr="00AE3800">
        <w:rPr>
          <w:sz w:val="28"/>
          <w:szCs w:val="28"/>
        </w:rPr>
        <w:t xml:space="preserve">Наименование муниципальной услуги: </w:t>
      </w:r>
      <w:r w:rsidRPr="00037C93">
        <w:rPr>
          <w:bCs/>
          <w:sz w:val="28"/>
          <w:szCs w:val="28"/>
        </w:rPr>
        <w:t>«</w:t>
      </w:r>
      <w:r w:rsidRPr="00037C93">
        <w:rPr>
          <w:sz w:val="28"/>
          <w:szCs w:val="28"/>
        </w:rPr>
        <w:t>Прием заявлений от граждан (семей) о включении их в состав участников мероприятий федеральной целевой программы «Устойчивое развитие сельских территорий на 2014-2017 годы и период до 2020 года» и подпрограммы «Устойчивое развитие сельских территорий Ленинградской области на 2014-2017 годы и период до 2020 года»</w:t>
      </w:r>
      <w:r>
        <w:rPr>
          <w:b/>
          <w:sz w:val="28"/>
          <w:szCs w:val="28"/>
        </w:rPr>
        <w:t xml:space="preserve"> </w:t>
      </w:r>
      <w:r w:rsidRPr="00AE3800">
        <w:rPr>
          <w:sz w:val="28"/>
          <w:szCs w:val="28"/>
        </w:rPr>
        <w:t xml:space="preserve"> (далее – муниципальная услуга).</w:t>
      </w:r>
    </w:p>
    <w:bookmarkEnd w:id="2"/>
    <w:p w:rsidR="001B0C8B" w:rsidRPr="00AE3800" w:rsidRDefault="001B0C8B" w:rsidP="001B0C8B">
      <w:pPr>
        <w:widowControl w:val="0"/>
        <w:numPr>
          <w:ilvl w:val="1"/>
          <w:numId w:val="17"/>
        </w:numPr>
        <w:tabs>
          <w:tab w:val="left" w:pos="142"/>
          <w:tab w:val="left" w:pos="284"/>
        </w:tabs>
        <w:autoSpaceDE w:val="0"/>
        <w:autoSpaceDN w:val="0"/>
        <w:adjustRightInd w:val="0"/>
        <w:ind w:left="0" w:firstLine="709"/>
        <w:jc w:val="both"/>
        <w:rPr>
          <w:sz w:val="28"/>
          <w:szCs w:val="28"/>
        </w:rPr>
      </w:pPr>
      <w:r w:rsidRPr="00AE3800">
        <w:rPr>
          <w:sz w:val="28"/>
          <w:szCs w:val="28"/>
        </w:rPr>
        <w:t>Наименование органа местного самоуправления (далее - ОМСУ), предоставляющего муниципальную услугу, и его структурного подразделения, ответственного за предоставление муниципальной услуги.</w:t>
      </w:r>
    </w:p>
    <w:p w:rsidR="001B0C8B" w:rsidRPr="00AE3800" w:rsidRDefault="001B0C8B" w:rsidP="001B0C8B">
      <w:pPr>
        <w:widowControl w:val="0"/>
        <w:tabs>
          <w:tab w:val="left" w:pos="142"/>
          <w:tab w:val="left" w:pos="284"/>
        </w:tabs>
        <w:autoSpaceDE w:val="0"/>
        <w:autoSpaceDN w:val="0"/>
        <w:adjustRightInd w:val="0"/>
        <w:ind w:firstLine="709"/>
        <w:jc w:val="both"/>
        <w:rPr>
          <w:sz w:val="28"/>
          <w:szCs w:val="28"/>
        </w:rPr>
      </w:pPr>
      <w:r w:rsidRPr="00AE3800">
        <w:rPr>
          <w:sz w:val="28"/>
          <w:szCs w:val="28"/>
        </w:rPr>
        <w:t>1.2.1. Муниц</w:t>
      </w:r>
      <w:r>
        <w:rPr>
          <w:sz w:val="28"/>
          <w:szCs w:val="28"/>
        </w:rPr>
        <w:t xml:space="preserve">ипальную услугу предоставляет  </w:t>
      </w:r>
      <w:r w:rsidRPr="00992B15">
        <w:rPr>
          <w:bCs/>
          <w:sz w:val="28"/>
          <w:szCs w:val="28"/>
        </w:rPr>
        <w:t>Будогощского городского поселения Киришского муниципального района</w:t>
      </w:r>
      <w:r>
        <w:rPr>
          <w:bCs/>
          <w:sz w:val="28"/>
          <w:szCs w:val="28"/>
        </w:rPr>
        <w:t xml:space="preserve"> Ленинградской области </w:t>
      </w:r>
      <w:r w:rsidRPr="00AE3800">
        <w:rPr>
          <w:sz w:val="28"/>
          <w:szCs w:val="28"/>
        </w:rPr>
        <w:t xml:space="preserve">    (далее </w:t>
      </w:r>
      <w:r>
        <w:rPr>
          <w:sz w:val="28"/>
          <w:szCs w:val="28"/>
        </w:rPr>
        <w:t>–</w:t>
      </w:r>
      <w:r w:rsidRPr="00AE3800">
        <w:rPr>
          <w:sz w:val="28"/>
          <w:szCs w:val="28"/>
        </w:rPr>
        <w:t xml:space="preserve"> Администрация</w:t>
      </w:r>
      <w:r>
        <w:rPr>
          <w:sz w:val="28"/>
          <w:szCs w:val="28"/>
        </w:rPr>
        <w:t>).</w:t>
      </w:r>
    </w:p>
    <w:p w:rsidR="001B0C8B" w:rsidRPr="00217485" w:rsidRDefault="001B0C8B" w:rsidP="001B0C8B">
      <w:pPr>
        <w:widowControl w:val="0"/>
        <w:tabs>
          <w:tab w:val="left" w:pos="142"/>
          <w:tab w:val="left" w:pos="284"/>
        </w:tabs>
        <w:autoSpaceDE w:val="0"/>
        <w:autoSpaceDN w:val="0"/>
        <w:adjustRightInd w:val="0"/>
        <w:ind w:firstLine="709"/>
        <w:rPr>
          <w:sz w:val="28"/>
          <w:szCs w:val="28"/>
        </w:rPr>
      </w:pPr>
      <w:r w:rsidRPr="00AE3800">
        <w:rPr>
          <w:sz w:val="28"/>
          <w:szCs w:val="28"/>
        </w:rPr>
        <w:t xml:space="preserve">1.2.2. </w:t>
      </w:r>
      <w:r>
        <w:rPr>
          <w:sz w:val="28"/>
          <w:szCs w:val="28"/>
        </w:rPr>
        <w:t>О</w:t>
      </w:r>
      <w:r w:rsidRPr="00217485">
        <w:rPr>
          <w:sz w:val="28"/>
          <w:szCs w:val="28"/>
        </w:rPr>
        <w:t xml:space="preserve">тветственными за предоставление </w:t>
      </w:r>
      <w:r>
        <w:rPr>
          <w:sz w:val="28"/>
          <w:szCs w:val="28"/>
        </w:rPr>
        <w:t>муниципальной  услуги, является специалист администрации  (далее – специалист</w:t>
      </w:r>
      <w:r w:rsidRPr="00217485">
        <w:rPr>
          <w:sz w:val="28"/>
          <w:szCs w:val="28"/>
        </w:rPr>
        <w:t>).</w:t>
      </w:r>
    </w:p>
    <w:p w:rsidR="001B0C8B" w:rsidRPr="00AE3800" w:rsidRDefault="001B0C8B" w:rsidP="001B0C8B">
      <w:pPr>
        <w:widowControl w:val="0"/>
        <w:tabs>
          <w:tab w:val="left" w:pos="142"/>
          <w:tab w:val="left" w:pos="284"/>
        </w:tabs>
        <w:autoSpaceDE w:val="0"/>
        <w:autoSpaceDN w:val="0"/>
        <w:adjustRightInd w:val="0"/>
        <w:ind w:firstLine="709"/>
        <w:jc w:val="both"/>
        <w:rPr>
          <w:sz w:val="28"/>
          <w:szCs w:val="28"/>
        </w:rPr>
      </w:pPr>
      <w:r w:rsidRPr="00AE3800">
        <w:rPr>
          <w:sz w:val="28"/>
          <w:szCs w:val="28"/>
        </w:rPr>
        <w:t>Муниципальная услуга может быть предоставлена при обращении в многофункциональный центр предоставления государственных и муниципальных услуг (далее - МФЦ). Заявители представляют документы в МФЦ путем личной подачи документов.</w:t>
      </w:r>
    </w:p>
    <w:p w:rsidR="001B0C8B" w:rsidRPr="006C2D8F" w:rsidRDefault="001B0C8B" w:rsidP="001B0C8B">
      <w:pPr>
        <w:widowControl w:val="0"/>
        <w:tabs>
          <w:tab w:val="left" w:pos="142"/>
          <w:tab w:val="left" w:pos="284"/>
        </w:tabs>
        <w:autoSpaceDE w:val="0"/>
        <w:autoSpaceDN w:val="0"/>
        <w:adjustRightInd w:val="0"/>
        <w:ind w:firstLine="709"/>
        <w:jc w:val="both"/>
        <w:rPr>
          <w:sz w:val="28"/>
          <w:szCs w:val="28"/>
        </w:rPr>
      </w:pPr>
      <w:r>
        <w:rPr>
          <w:sz w:val="28"/>
          <w:szCs w:val="28"/>
        </w:rPr>
        <w:t>М</w:t>
      </w:r>
      <w:r w:rsidRPr="006C2D8F">
        <w:rPr>
          <w:sz w:val="28"/>
          <w:szCs w:val="28"/>
        </w:rPr>
        <w:t>униципальная услуга может быть предоставлена в электронном виде через функционал электронной приёмной на портале государственных и муниципальных услуг Ленинградской области (далее - ПГУ ЛО).</w:t>
      </w:r>
    </w:p>
    <w:p w:rsidR="001B0C8B" w:rsidRDefault="001B0C8B" w:rsidP="001B0C8B">
      <w:pPr>
        <w:widowControl w:val="0"/>
        <w:tabs>
          <w:tab w:val="left" w:pos="142"/>
          <w:tab w:val="left" w:pos="284"/>
        </w:tabs>
        <w:autoSpaceDE w:val="0"/>
        <w:autoSpaceDN w:val="0"/>
        <w:adjustRightInd w:val="0"/>
        <w:ind w:firstLine="709"/>
        <w:jc w:val="both"/>
        <w:rPr>
          <w:sz w:val="28"/>
          <w:szCs w:val="28"/>
        </w:rPr>
      </w:pPr>
      <w:r w:rsidRPr="00AE3800">
        <w:rPr>
          <w:sz w:val="28"/>
          <w:szCs w:val="28"/>
        </w:rPr>
        <w:t xml:space="preserve">1.3. </w:t>
      </w:r>
      <w:r w:rsidRPr="006C2D8F">
        <w:rPr>
          <w:sz w:val="28"/>
          <w:szCs w:val="28"/>
        </w:rPr>
        <w:t>Информация о месте нахождения и графике работы Администрации, Отдела указана в приложении №</w:t>
      </w:r>
      <w:r>
        <w:rPr>
          <w:sz w:val="28"/>
          <w:szCs w:val="28"/>
        </w:rPr>
        <w:t xml:space="preserve"> </w:t>
      </w:r>
      <w:r w:rsidRPr="006C2D8F">
        <w:rPr>
          <w:sz w:val="28"/>
          <w:szCs w:val="28"/>
        </w:rPr>
        <w:t>1.</w:t>
      </w:r>
    </w:p>
    <w:p w:rsidR="001B0C8B" w:rsidRPr="006C2D8F" w:rsidRDefault="001B0C8B" w:rsidP="001B0C8B">
      <w:pPr>
        <w:widowControl w:val="0"/>
        <w:tabs>
          <w:tab w:val="left" w:pos="142"/>
          <w:tab w:val="left" w:pos="284"/>
        </w:tabs>
        <w:autoSpaceDE w:val="0"/>
        <w:autoSpaceDN w:val="0"/>
        <w:adjustRightInd w:val="0"/>
        <w:ind w:firstLine="709"/>
        <w:jc w:val="both"/>
        <w:rPr>
          <w:sz w:val="28"/>
          <w:szCs w:val="28"/>
        </w:rPr>
      </w:pPr>
      <w:r w:rsidRPr="006C2D8F">
        <w:rPr>
          <w:sz w:val="28"/>
          <w:szCs w:val="28"/>
        </w:rPr>
        <w:t>1.4. В предоставлении услуги не участвуют иные органы исполнительной власти, органы местного самоуправления, организации и их структурные подразделения.</w:t>
      </w:r>
    </w:p>
    <w:p w:rsidR="001B0C8B" w:rsidRPr="006C2D8F" w:rsidRDefault="001B0C8B" w:rsidP="001B0C8B">
      <w:pPr>
        <w:widowControl w:val="0"/>
        <w:tabs>
          <w:tab w:val="left" w:pos="142"/>
          <w:tab w:val="left" w:pos="284"/>
        </w:tabs>
        <w:autoSpaceDE w:val="0"/>
        <w:autoSpaceDN w:val="0"/>
        <w:adjustRightInd w:val="0"/>
        <w:ind w:firstLine="709"/>
        <w:jc w:val="both"/>
        <w:rPr>
          <w:sz w:val="28"/>
          <w:szCs w:val="28"/>
        </w:rPr>
      </w:pPr>
      <w:bookmarkStart w:id="3" w:name="sub_104"/>
      <w:r w:rsidRPr="00DA02A3">
        <w:rPr>
          <w:sz w:val="28"/>
          <w:szCs w:val="28"/>
        </w:rPr>
        <w:t>1.</w:t>
      </w:r>
      <w:r>
        <w:rPr>
          <w:sz w:val="28"/>
          <w:szCs w:val="28"/>
        </w:rPr>
        <w:t>5</w:t>
      </w:r>
      <w:r w:rsidRPr="00DA02A3">
        <w:rPr>
          <w:sz w:val="28"/>
          <w:szCs w:val="28"/>
        </w:rPr>
        <w:t xml:space="preserve">. </w:t>
      </w:r>
      <w:bookmarkStart w:id="4" w:name="sub_20196"/>
      <w:bookmarkEnd w:id="3"/>
      <w:r w:rsidRPr="006C2D8F">
        <w:rPr>
          <w:sz w:val="28"/>
          <w:szCs w:val="28"/>
        </w:rPr>
        <w:t xml:space="preserve">Информация о местах нахождения, графике работы, справочных телефонах и адресах электронной почты МФЦ приведена в приложении № </w:t>
      </w:r>
      <w:r w:rsidRPr="00023D2A">
        <w:rPr>
          <w:sz w:val="28"/>
          <w:szCs w:val="28"/>
        </w:rPr>
        <w:t>2</w:t>
      </w:r>
      <w:r w:rsidRPr="006C2D8F">
        <w:rPr>
          <w:sz w:val="28"/>
          <w:szCs w:val="28"/>
        </w:rPr>
        <w:t xml:space="preserve"> к настоящему </w:t>
      </w:r>
      <w:r>
        <w:rPr>
          <w:sz w:val="28"/>
          <w:szCs w:val="28"/>
        </w:rPr>
        <w:t>А</w:t>
      </w:r>
      <w:r w:rsidRPr="006C2D8F">
        <w:rPr>
          <w:sz w:val="28"/>
          <w:szCs w:val="28"/>
        </w:rPr>
        <w:t>дминистративному регламенту.</w:t>
      </w:r>
    </w:p>
    <w:p w:rsidR="001B0C8B" w:rsidRPr="006C2D8F" w:rsidRDefault="001B0C8B" w:rsidP="001B0C8B">
      <w:pPr>
        <w:widowControl w:val="0"/>
        <w:tabs>
          <w:tab w:val="left" w:pos="142"/>
          <w:tab w:val="left" w:pos="284"/>
        </w:tabs>
        <w:autoSpaceDE w:val="0"/>
        <w:autoSpaceDN w:val="0"/>
        <w:adjustRightInd w:val="0"/>
        <w:ind w:firstLine="709"/>
        <w:jc w:val="both"/>
        <w:rPr>
          <w:sz w:val="28"/>
          <w:szCs w:val="28"/>
        </w:rPr>
      </w:pPr>
      <w:r w:rsidRPr="006C2D8F">
        <w:rPr>
          <w:sz w:val="28"/>
          <w:szCs w:val="28"/>
        </w:rPr>
        <w:t xml:space="preserve">Актуальная информация о справочных телефонах и режимах работы филиалов МФЦ содержится на сайте МФЦ Ленинградской области: </w:t>
      </w:r>
      <w:r w:rsidRPr="006C2D8F">
        <w:rPr>
          <w:sz w:val="28"/>
          <w:szCs w:val="28"/>
          <w:u w:val="single"/>
          <w:lang w:val="en-US"/>
        </w:rPr>
        <w:lastRenderedPageBreak/>
        <w:t>www</w:t>
      </w:r>
      <w:r w:rsidRPr="006C2D8F">
        <w:rPr>
          <w:sz w:val="28"/>
          <w:szCs w:val="28"/>
          <w:u w:val="single"/>
        </w:rPr>
        <w:t>.mfc47.ru</w:t>
      </w:r>
      <w:r w:rsidRPr="006C2D8F">
        <w:rPr>
          <w:sz w:val="28"/>
          <w:szCs w:val="28"/>
        </w:rPr>
        <w:t>.</w:t>
      </w:r>
    </w:p>
    <w:p w:rsidR="001B0C8B" w:rsidRPr="00DA02A3" w:rsidRDefault="001B0C8B" w:rsidP="001B0C8B">
      <w:pPr>
        <w:widowControl w:val="0"/>
        <w:tabs>
          <w:tab w:val="left" w:pos="142"/>
          <w:tab w:val="left" w:pos="284"/>
        </w:tabs>
        <w:autoSpaceDE w:val="0"/>
        <w:autoSpaceDN w:val="0"/>
        <w:adjustRightInd w:val="0"/>
        <w:ind w:firstLine="709"/>
        <w:jc w:val="both"/>
        <w:rPr>
          <w:sz w:val="28"/>
          <w:szCs w:val="28"/>
        </w:rPr>
      </w:pPr>
      <w:bookmarkStart w:id="5" w:name="sub_105"/>
      <w:bookmarkEnd w:id="4"/>
      <w:r w:rsidRPr="00DA02A3">
        <w:rPr>
          <w:sz w:val="28"/>
          <w:szCs w:val="28"/>
        </w:rPr>
        <w:t>1.</w:t>
      </w:r>
      <w:r>
        <w:rPr>
          <w:sz w:val="28"/>
          <w:szCs w:val="28"/>
        </w:rPr>
        <w:t>6</w:t>
      </w:r>
      <w:r w:rsidRPr="00DA02A3">
        <w:rPr>
          <w:sz w:val="28"/>
          <w:szCs w:val="28"/>
        </w:rPr>
        <w:t>. Адрес</w:t>
      </w:r>
      <w:r>
        <w:rPr>
          <w:sz w:val="28"/>
          <w:szCs w:val="28"/>
        </w:rPr>
        <w:t xml:space="preserve"> ПГУ ЛО</w:t>
      </w:r>
      <w:r w:rsidRPr="00DA02A3">
        <w:rPr>
          <w:sz w:val="28"/>
          <w:szCs w:val="28"/>
        </w:rPr>
        <w:t xml:space="preserve">: </w:t>
      </w:r>
      <w:hyperlink r:id="rId10" w:history="1">
        <w:r w:rsidRPr="00DA02A3">
          <w:rPr>
            <w:sz w:val="28"/>
            <w:szCs w:val="28"/>
          </w:rPr>
          <w:t>www.gu.lenobl.ru</w:t>
        </w:r>
      </w:hyperlink>
      <w:r w:rsidRPr="00DA02A3">
        <w:rPr>
          <w:sz w:val="28"/>
          <w:szCs w:val="28"/>
        </w:rPr>
        <w:t>.</w:t>
      </w:r>
    </w:p>
    <w:p w:rsidR="001B0C8B" w:rsidRPr="00DA02A3" w:rsidRDefault="001B0C8B" w:rsidP="001B0C8B">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Адрес </w:t>
      </w:r>
      <w:r>
        <w:rPr>
          <w:sz w:val="28"/>
          <w:szCs w:val="28"/>
        </w:rPr>
        <w:t>ЕПГУ</w:t>
      </w:r>
      <w:r w:rsidRPr="002E2EB1">
        <w:rPr>
          <w:sz w:val="28"/>
          <w:szCs w:val="28"/>
        </w:rPr>
        <w:t xml:space="preserve">: </w:t>
      </w:r>
      <w:r w:rsidRPr="00DA02A3">
        <w:rPr>
          <w:sz w:val="28"/>
          <w:szCs w:val="28"/>
        </w:rPr>
        <w:t xml:space="preserve"> </w:t>
      </w:r>
      <w:r>
        <w:rPr>
          <w:sz w:val="28"/>
          <w:szCs w:val="28"/>
        </w:rPr>
        <w:t xml:space="preserve">http: </w:t>
      </w:r>
      <w:r w:rsidRPr="00023D2A">
        <w:rPr>
          <w:sz w:val="28"/>
          <w:szCs w:val="28"/>
        </w:rPr>
        <w:t>www.gosuslugi.ru</w:t>
      </w:r>
      <w:r w:rsidRPr="00DA02A3">
        <w:rPr>
          <w:sz w:val="28"/>
          <w:szCs w:val="28"/>
        </w:rPr>
        <w:t>.</w:t>
      </w:r>
    </w:p>
    <w:p w:rsidR="001B0C8B" w:rsidRPr="00DA02A3" w:rsidRDefault="001B0C8B" w:rsidP="001B0C8B">
      <w:pPr>
        <w:widowControl w:val="0"/>
        <w:tabs>
          <w:tab w:val="left" w:pos="142"/>
          <w:tab w:val="left" w:pos="284"/>
        </w:tabs>
        <w:autoSpaceDE w:val="0"/>
        <w:autoSpaceDN w:val="0"/>
        <w:adjustRightInd w:val="0"/>
        <w:ind w:firstLine="709"/>
        <w:jc w:val="both"/>
        <w:rPr>
          <w:sz w:val="28"/>
          <w:szCs w:val="28"/>
        </w:rPr>
      </w:pPr>
      <w:r w:rsidRPr="00D728A9">
        <w:rPr>
          <w:sz w:val="28"/>
          <w:szCs w:val="28"/>
        </w:rPr>
        <w:t>ПГУ ЛО и ЕПГУ в сети Интернет содержит информацию о предоставлении муниципальной услуги, а также об органах местного самоуправления, предоставляющих муниципальную услугу.</w:t>
      </w:r>
    </w:p>
    <w:bookmarkEnd w:id="5"/>
    <w:p w:rsidR="001B0C8B" w:rsidRPr="00DA02A3" w:rsidRDefault="001B0C8B" w:rsidP="001B0C8B">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Адрес официального сайта администрации муниципального образования </w:t>
      </w:r>
      <w:r w:rsidRPr="00992B15">
        <w:rPr>
          <w:bCs/>
          <w:sz w:val="28"/>
          <w:szCs w:val="28"/>
        </w:rPr>
        <w:t>Будогощского городского поселения Киришского муниципального района</w:t>
      </w:r>
      <w:r>
        <w:rPr>
          <w:bCs/>
          <w:sz w:val="28"/>
          <w:szCs w:val="28"/>
        </w:rPr>
        <w:t xml:space="preserve"> Ленинградской области</w:t>
      </w:r>
      <w:r w:rsidRPr="00DA02A3">
        <w:rPr>
          <w:sz w:val="28"/>
          <w:szCs w:val="28"/>
        </w:rPr>
        <w:t xml:space="preserve"> в сети Интернет:</w:t>
      </w:r>
      <w:r w:rsidRPr="006B372E">
        <w:t xml:space="preserve"> </w:t>
      </w:r>
      <w:hyperlink r:id="rId11" w:history="1">
        <w:r w:rsidRPr="003B681D">
          <w:rPr>
            <w:rStyle w:val="af9"/>
          </w:rPr>
          <w:t>http://www.budogoschskoe.ru</w:t>
        </w:r>
      </w:hyperlink>
      <w:r w:rsidRPr="003B681D">
        <w:t>.</w:t>
      </w:r>
      <w:r w:rsidRPr="00DA02A3">
        <w:rPr>
          <w:sz w:val="28"/>
          <w:szCs w:val="28"/>
        </w:rPr>
        <w:t>.</w:t>
      </w:r>
    </w:p>
    <w:p w:rsidR="001B0C8B" w:rsidRPr="00DA02A3" w:rsidRDefault="001B0C8B" w:rsidP="001B0C8B">
      <w:pPr>
        <w:widowControl w:val="0"/>
        <w:tabs>
          <w:tab w:val="left" w:pos="142"/>
          <w:tab w:val="left" w:pos="284"/>
        </w:tabs>
        <w:autoSpaceDE w:val="0"/>
        <w:autoSpaceDN w:val="0"/>
        <w:adjustRightInd w:val="0"/>
        <w:ind w:firstLine="709"/>
        <w:jc w:val="both"/>
        <w:rPr>
          <w:sz w:val="28"/>
          <w:szCs w:val="28"/>
        </w:rPr>
      </w:pPr>
      <w:bookmarkStart w:id="6" w:name="sub_106"/>
      <w:r>
        <w:rPr>
          <w:sz w:val="28"/>
          <w:szCs w:val="28"/>
        </w:rPr>
        <w:t>1.7</w:t>
      </w:r>
      <w:r w:rsidRPr="00DA02A3">
        <w:rPr>
          <w:sz w:val="28"/>
          <w:szCs w:val="28"/>
        </w:rPr>
        <w:t xml:space="preserve">. Информирование о правилах предоставления </w:t>
      </w:r>
      <w:r>
        <w:rPr>
          <w:sz w:val="28"/>
          <w:szCs w:val="28"/>
        </w:rPr>
        <w:t>м</w:t>
      </w:r>
      <w:r w:rsidRPr="00DA02A3">
        <w:rPr>
          <w:sz w:val="28"/>
          <w:szCs w:val="28"/>
        </w:rPr>
        <w:t>униципальной услуги производится путем опубликования нормативных документов и настоящего Административного регламента в официальных средствах массовой информации, а также путем личного консультирования.</w:t>
      </w:r>
    </w:p>
    <w:bookmarkEnd w:id="6"/>
    <w:p w:rsidR="001B0C8B" w:rsidRPr="00DA02A3" w:rsidRDefault="001B0C8B" w:rsidP="001B0C8B">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Информация по вопросам предоставления </w:t>
      </w:r>
      <w:r>
        <w:rPr>
          <w:sz w:val="28"/>
          <w:szCs w:val="28"/>
        </w:rPr>
        <w:t>м</w:t>
      </w:r>
      <w:r w:rsidRPr="00DA02A3">
        <w:rPr>
          <w:sz w:val="28"/>
          <w:szCs w:val="28"/>
        </w:rPr>
        <w:t>униципальной услуги, в том числе о ходе ее предоставления может быть получена:</w:t>
      </w:r>
    </w:p>
    <w:p w:rsidR="001B0C8B" w:rsidRPr="00DA02A3" w:rsidRDefault="001B0C8B" w:rsidP="001B0C8B">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а) устно - по адресу, указанному </w:t>
      </w:r>
      <w:hyperlink w:anchor="sub_103" w:history="1">
        <w:r w:rsidRPr="00DA02A3">
          <w:rPr>
            <w:sz w:val="28"/>
            <w:szCs w:val="28"/>
          </w:rPr>
          <w:t>в пункте 1.3</w:t>
        </w:r>
      </w:hyperlink>
      <w:r w:rsidRPr="00DA02A3">
        <w:rPr>
          <w:sz w:val="28"/>
          <w:szCs w:val="28"/>
        </w:rPr>
        <w:t xml:space="preserve"> настоящего Административного регламента в приемные дни  по предварительной записи (запись осуществляется по справочному телефону, указанному в </w:t>
      </w:r>
      <w:hyperlink w:anchor="sub_104" w:history="1">
        <w:r w:rsidRPr="00DA02A3">
          <w:rPr>
            <w:sz w:val="28"/>
            <w:szCs w:val="28"/>
          </w:rPr>
          <w:t>пункте 1.</w:t>
        </w:r>
      </w:hyperlink>
      <w:r>
        <w:rPr>
          <w:sz w:val="28"/>
          <w:szCs w:val="28"/>
        </w:rPr>
        <w:t>3.</w:t>
      </w:r>
      <w:r w:rsidRPr="00DA02A3">
        <w:rPr>
          <w:sz w:val="28"/>
          <w:szCs w:val="28"/>
        </w:rPr>
        <w:t xml:space="preserve"> настоящего Административного регламента);</w:t>
      </w:r>
    </w:p>
    <w:p w:rsidR="001B0C8B" w:rsidRPr="00AE3800" w:rsidRDefault="001B0C8B" w:rsidP="001B0C8B">
      <w:pPr>
        <w:widowControl w:val="0"/>
        <w:tabs>
          <w:tab w:val="left" w:pos="142"/>
          <w:tab w:val="left" w:pos="284"/>
        </w:tabs>
        <w:autoSpaceDE w:val="0"/>
        <w:autoSpaceDN w:val="0"/>
        <w:adjustRightInd w:val="0"/>
        <w:ind w:firstLine="709"/>
        <w:jc w:val="both"/>
        <w:rPr>
          <w:sz w:val="28"/>
          <w:szCs w:val="28"/>
        </w:rPr>
      </w:pPr>
      <w:r w:rsidRPr="00AE3800">
        <w:rPr>
          <w:sz w:val="28"/>
          <w:szCs w:val="28"/>
        </w:rPr>
        <w:t xml:space="preserve">Приём заявителей в </w:t>
      </w:r>
      <w:r>
        <w:rPr>
          <w:sz w:val="28"/>
          <w:szCs w:val="28"/>
        </w:rPr>
        <w:t xml:space="preserve">администрации </w:t>
      </w:r>
      <w:r w:rsidRPr="00AE3800">
        <w:rPr>
          <w:sz w:val="28"/>
          <w:szCs w:val="28"/>
        </w:rPr>
        <w:t xml:space="preserve">осуществляется: </w:t>
      </w:r>
    </w:p>
    <w:p w:rsidR="001B0C8B" w:rsidRPr="00AE3800" w:rsidRDefault="001B0C8B" w:rsidP="001B0C8B">
      <w:pPr>
        <w:widowControl w:val="0"/>
        <w:tabs>
          <w:tab w:val="left" w:pos="142"/>
          <w:tab w:val="left" w:pos="284"/>
        </w:tabs>
        <w:autoSpaceDE w:val="0"/>
        <w:autoSpaceDN w:val="0"/>
        <w:adjustRightInd w:val="0"/>
        <w:ind w:firstLine="709"/>
        <w:jc w:val="both"/>
        <w:rPr>
          <w:sz w:val="28"/>
          <w:szCs w:val="28"/>
        </w:rPr>
      </w:pPr>
      <w:r>
        <w:rPr>
          <w:sz w:val="28"/>
          <w:szCs w:val="28"/>
        </w:rPr>
        <w:t>- специалистом</w:t>
      </w:r>
      <w:r w:rsidRPr="00AE3800">
        <w:rPr>
          <w:sz w:val="28"/>
          <w:szCs w:val="28"/>
        </w:rPr>
        <w:t>.</w:t>
      </w:r>
    </w:p>
    <w:p w:rsidR="001B0C8B" w:rsidRPr="00AE3800" w:rsidRDefault="001B0C8B" w:rsidP="001B0C8B">
      <w:pPr>
        <w:widowControl w:val="0"/>
        <w:tabs>
          <w:tab w:val="left" w:pos="142"/>
          <w:tab w:val="left" w:pos="284"/>
        </w:tabs>
        <w:autoSpaceDE w:val="0"/>
        <w:autoSpaceDN w:val="0"/>
        <w:adjustRightInd w:val="0"/>
        <w:ind w:firstLine="709"/>
        <w:jc w:val="both"/>
        <w:rPr>
          <w:sz w:val="28"/>
          <w:szCs w:val="28"/>
        </w:rPr>
      </w:pPr>
      <w:r w:rsidRPr="00AE3800">
        <w:rPr>
          <w:sz w:val="28"/>
          <w:szCs w:val="28"/>
        </w:rPr>
        <w:t>Время консультирования при личном обращении не должно превышать 15 минут.</w:t>
      </w:r>
    </w:p>
    <w:p w:rsidR="001B0C8B" w:rsidRPr="00DA02A3" w:rsidRDefault="001B0C8B" w:rsidP="001B0C8B">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б) письменно - путем направления почтового отправления по адресу, указанному в </w:t>
      </w:r>
      <w:hyperlink w:anchor="sub_103" w:history="1">
        <w:r w:rsidRPr="00DA02A3">
          <w:rPr>
            <w:sz w:val="28"/>
            <w:szCs w:val="28"/>
          </w:rPr>
          <w:t>пункте 1.3</w:t>
        </w:r>
      </w:hyperlink>
      <w:r w:rsidRPr="00DA02A3">
        <w:rPr>
          <w:sz w:val="28"/>
          <w:szCs w:val="28"/>
        </w:rPr>
        <w:t xml:space="preserve"> настоящего Административного регламента;</w:t>
      </w:r>
    </w:p>
    <w:p w:rsidR="001B0C8B" w:rsidRDefault="001B0C8B" w:rsidP="001B0C8B">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в) по справочному телефону, указанному в </w:t>
      </w:r>
      <w:hyperlink w:anchor="sub_104" w:history="1">
        <w:r>
          <w:rPr>
            <w:sz w:val="28"/>
            <w:szCs w:val="28"/>
          </w:rPr>
          <w:t>1.3</w:t>
        </w:r>
      </w:hyperlink>
      <w:r w:rsidRPr="00DA02A3">
        <w:rPr>
          <w:sz w:val="28"/>
          <w:szCs w:val="28"/>
        </w:rPr>
        <w:t xml:space="preserve"> настоящего Административного регламента;</w:t>
      </w:r>
    </w:p>
    <w:p w:rsidR="001B0C8B" w:rsidRPr="00AE3800" w:rsidRDefault="001B0C8B" w:rsidP="001B0C8B">
      <w:pPr>
        <w:widowControl w:val="0"/>
        <w:tabs>
          <w:tab w:val="left" w:pos="142"/>
          <w:tab w:val="left" w:pos="284"/>
        </w:tabs>
        <w:autoSpaceDE w:val="0"/>
        <w:autoSpaceDN w:val="0"/>
        <w:adjustRightInd w:val="0"/>
        <w:ind w:firstLine="709"/>
        <w:jc w:val="both"/>
        <w:rPr>
          <w:sz w:val="28"/>
          <w:szCs w:val="28"/>
        </w:rPr>
      </w:pPr>
      <w:r w:rsidRPr="00AE3800">
        <w:rPr>
          <w:sz w:val="28"/>
          <w:szCs w:val="28"/>
        </w:rPr>
        <w:t>При ответах н</w:t>
      </w:r>
      <w:r>
        <w:rPr>
          <w:sz w:val="28"/>
          <w:szCs w:val="28"/>
        </w:rPr>
        <w:t>а телефонные звонки специалист</w:t>
      </w:r>
      <w:r w:rsidRPr="00AE3800">
        <w:rPr>
          <w:sz w:val="28"/>
          <w:szCs w:val="28"/>
        </w:rPr>
        <w:t>, подробно в вежливой форме информируют заявителя. Время консультирования по телефону не должно превышать 15 минут. В случае если специалист, должностное лицо не может самостоятельно ответить на поставленные вопросы, заявителю сообщается номер телефона, по которому можно получить необходимую информацию.</w:t>
      </w:r>
    </w:p>
    <w:p w:rsidR="001B0C8B" w:rsidRPr="00DA02A3" w:rsidRDefault="001B0C8B" w:rsidP="001B0C8B">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г) по электронной почте путем направления запроса по адресу электронной почты, указанному в </w:t>
      </w:r>
      <w:hyperlink w:anchor="sub_104" w:history="1">
        <w:r>
          <w:rPr>
            <w:sz w:val="28"/>
            <w:szCs w:val="28"/>
          </w:rPr>
          <w:t>1.3</w:t>
        </w:r>
      </w:hyperlink>
      <w:r w:rsidRPr="00DA02A3">
        <w:rPr>
          <w:sz w:val="28"/>
          <w:szCs w:val="28"/>
        </w:rPr>
        <w:t xml:space="preserve"> настоящего Административного регламента (ответ на запрос, направленный по электронной почте, направляется в виде электронного документа на адрес электронной почты отправителя запроса);</w:t>
      </w:r>
    </w:p>
    <w:p w:rsidR="001B0C8B" w:rsidRPr="00DA02A3" w:rsidRDefault="001B0C8B" w:rsidP="001B0C8B">
      <w:pPr>
        <w:widowControl w:val="0"/>
        <w:tabs>
          <w:tab w:val="left" w:pos="142"/>
          <w:tab w:val="left" w:pos="284"/>
        </w:tabs>
        <w:autoSpaceDE w:val="0"/>
        <w:autoSpaceDN w:val="0"/>
        <w:adjustRightInd w:val="0"/>
        <w:ind w:firstLine="709"/>
        <w:jc w:val="both"/>
        <w:rPr>
          <w:sz w:val="28"/>
          <w:szCs w:val="28"/>
        </w:rPr>
      </w:pPr>
      <w:r w:rsidRPr="00DA02A3">
        <w:rPr>
          <w:sz w:val="28"/>
          <w:szCs w:val="28"/>
        </w:rPr>
        <w:t>д) на</w:t>
      </w:r>
      <w:r>
        <w:rPr>
          <w:sz w:val="28"/>
          <w:szCs w:val="28"/>
        </w:rPr>
        <w:t xml:space="preserve"> ПГУ</w:t>
      </w:r>
      <w:r w:rsidRPr="00DA02A3">
        <w:rPr>
          <w:sz w:val="28"/>
          <w:szCs w:val="28"/>
        </w:rPr>
        <w:t xml:space="preserve">: </w:t>
      </w:r>
      <w:r w:rsidRPr="00023D2A">
        <w:rPr>
          <w:sz w:val="28"/>
          <w:szCs w:val="28"/>
        </w:rPr>
        <w:t>www</w:t>
      </w:r>
      <w:r>
        <w:rPr>
          <w:sz w:val="28"/>
          <w:szCs w:val="28"/>
        </w:rPr>
        <w:t>.gu.lenobl.ru</w:t>
      </w:r>
      <w:r w:rsidRPr="00DA02A3">
        <w:rPr>
          <w:sz w:val="28"/>
          <w:szCs w:val="28"/>
        </w:rPr>
        <w:t>;</w:t>
      </w:r>
    </w:p>
    <w:p w:rsidR="001B0C8B" w:rsidRPr="00DA02A3" w:rsidRDefault="001B0C8B" w:rsidP="001B0C8B">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е) на </w:t>
      </w:r>
      <w:r>
        <w:rPr>
          <w:sz w:val="28"/>
          <w:szCs w:val="28"/>
        </w:rPr>
        <w:t xml:space="preserve">ЕПГУ: </w:t>
      </w:r>
      <w:r w:rsidRPr="00DA02A3">
        <w:rPr>
          <w:sz w:val="28"/>
          <w:szCs w:val="28"/>
        </w:rPr>
        <w:t>www.gosuslugi.ru</w:t>
      </w:r>
      <w:r>
        <w:rPr>
          <w:sz w:val="28"/>
          <w:szCs w:val="28"/>
        </w:rPr>
        <w:t>.</w:t>
      </w:r>
    </w:p>
    <w:p w:rsidR="001B0C8B" w:rsidRPr="00DA02A3" w:rsidRDefault="001B0C8B" w:rsidP="001B0C8B">
      <w:pPr>
        <w:widowControl w:val="0"/>
        <w:tabs>
          <w:tab w:val="left" w:pos="142"/>
          <w:tab w:val="left" w:pos="284"/>
        </w:tabs>
        <w:autoSpaceDE w:val="0"/>
        <w:autoSpaceDN w:val="0"/>
        <w:adjustRightInd w:val="0"/>
        <w:ind w:firstLine="709"/>
        <w:jc w:val="both"/>
        <w:rPr>
          <w:sz w:val="28"/>
          <w:szCs w:val="28"/>
        </w:rPr>
      </w:pPr>
      <w:r w:rsidRPr="00DA02A3">
        <w:rPr>
          <w:sz w:val="28"/>
          <w:szCs w:val="28"/>
        </w:rPr>
        <w:t>Информирование заявителей в электронной форме осуществляется путем размещения информации на ПГУ ЛО</w:t>
      </w:r>
      <w:r w:rsidRPr="002E2EB1">
        <w:rPr>
          <w:sz w:val="28"/>
          <w:szCs w:val="28"/>
        </w:rPr>
        <w:t>, либо на ЕПГУ.</w:t>
      </w:r>
    </w:p>
    <w:p w:rsidR="001B0C8B" w:rsidRPr="00AC715A" w:rsidRDefault="001B0C8B" w:rsidP="001B0C8B">
      <w:pPr>
        <w:widowControl w:val="0"/>
        <w:tabs>
          <w:tab w:val="left" w:pos="142"/>
          <w:tab w:val="left" w:pos="284"/>
        </w:tabs>
        <w:autoSpaceDE w:val="0"/>
        <w:autoSpaceDN w:val="0"/>
        <w:adjustRightInd w:val="0"/>
        <w:ind w:firstLine="709"/>
        <w:jc w:val="both"/>
        <w:rPr>
          <w:sz w:val="28"/>
          <w:szCs w:val="28"/>
          <w:u w:val="single"/>
        </w:rPr>
      </w:pPr>
      <w:r w:rsidRPr="00DA02A3">
        <w:rPr>
          <w:sz w:val="28"/>
          <w:szCs w:val="28"/>
        </w:rPr>
        <w:t>Информирование заявителя о ходе и результат</w:t>
      </w:r>
      <w:r>
        <w:rPr>
          <w:sz w:val="28"/>
          <w:szCs w:val="28"/>
        </w:rPr>
        <w:t>е предоставления муниципальной</w:t>
      </w:r>
      <w:r w:rsidRPr="00DA02A3">
        <w:rPr>
          <w:sz w:val="28"/>
          <w:szCs w:val="28"/>
        </w:rPr>
        <w:t xml:space="preserve"> услуги осуществляется в электронной форме через личный кабинет заявителя, распол</w:t>
      </w:r>
      <w:r w:rsidRPr="00C760BA">
        <w:rPr>
          <w:sz w:val="28"/>
          <w:szCs w:val="28"/>
        </w:rPr>
        <w:t>оженного на ПГУ ЛО, при технической реализации услуги на ПГУ ЛО.</w:t>
      </w:r>
    </w:p>
    <w:p w:rsidR="001B0C8B" w:rsidRPr="00DA02A3" w:rsidRDefault="001B0C8B" w:rsidP="001B0C8B">
      <w:pPr>
        <w:widowControl w:val="0"/>
        <w:tabs>
          <w:tab w:val="left" w:pos="142"/>
          <w:tab w:val="left" w:pos="284"/>
        </w:tabs>
        <w:autoSpaceDE w:val="0"/>
        <w:autoSpaceDN w:val="0"/>
        <w:adjustRightInd w:val="0"/>
        <w:ind w:firstLine="709"/>
        <w:jc w:val="both"/>
        <w:rPr>
          <w:sz w:val="28"/>
          <w:szCs w:val="28"/>
        </w:rPr>
      </w:pPr>
      <w:bookmarkStart w:id="7" w:name="sub_107"/>
      <w:r w:rsidRPr="00DA02A3">
        <w:rPr>
          <w:sz w:val="28"/>
          <w:szCs w:val="28"/>
        </w:rPr>
        <w:t>1.</w:t>
      </w:r>
      <w:r>
        <w:rPr>
          <w:sz w:val="28"/>
          <w:szCs w:val="28"/>
        </w:rPr>
        <w:t>8</w:t>
      </w:r>
      <w:r w:rsidRPr="00DA02A3">
        <w:rPr>
          <w:sz w:val="28"/>
          <w:szCs w:val="28"/>
        </w:rPr>
        <w:t xml:space="preserve">. Текстовая информация, указанная в </w:t>
      </w:r>
      <w:hyperlink w:anchor="sub_103" w:history="1">
        <w:r w:rsidRPr="00DA02A3">
          <w:rPr>
            <w:sz w:val="28"/>
            <w:szCs w:val="28"/>
          </w:rPr>
          <w:t>пунктах 1.3 - 1.6</w:t>
        </w:r>
      </w:hyperlink>
      <w:r w:rsidRPr="00DA02A3">
        <w:rPr>
          <w:sz w:val="28"/>
          <w:szCs w:val="28"/>
        </w:rPr>
        <w:t xml:space="preserve"> настоящего Административного регламента, размещается на стендах в помещениях </w:t>
      </w:r>
      <w:r w:rsidRPr="00DA02A3">
        <w:rPr>
          <w:sz w:val="28"/>
          <w:szCs w:val="28"/>
        </w:rPr>
        <w:lastRenderedPageBreak/>
        <w:t>администрации муниципального образования</w:t>
      </w:r>
      <w:r w:rsidRPr="006B372E">
        <w:rPr>
          <w:bCs/>
          <w:sz w:val="28"/>
          <w:szCs w:val="28"/>
        </w:rPr>
        <w:t xml:space="preserve"> </w:t>
      </w:r>
      <w:r w:rsidRPr="00992B15">
        <w:rPr>
          <w:bCs/>
          <w:sz w:val="28"/>
          <w:szCs w:val="28"/>
        </w:rPr>
        <w:t>Будогощского городского поселения Киришского муниципального района</w:t>
      </w:r>
      <w:r>
        <w:rPr>
          <w:bCs/>
          <w:sz w:val="28"/>
          <w:szCs w:val="28"/>
        </w:rPr>
        <w:t xml:space="preserve"> Ленинградской области</w:t>
      </w:r>
      <w:r w:rsidRPr="00DA02A3">
        <w:rPr>
          <w:sz w:val="28"/>
          <w:szCs w:val="28"/>
        </w:rPr>
        <w:t>, в помещениях филиалов МФЦ.</w:t>
      </w:r>
    </w:p>
    <w:bookmarkEnd w:id="7"/>
    <w:p w:rsidR="001B0C8B" w:rsidRPr="00DA02A3" w:rsidRDefault="001B0C8B" w:rsidP="001B0C8B">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Копия Административного регламента размещается на </w:t>
      </w:r>
      <w:hyperlink r:id="rId12" w:history="1">
        <w:r w:rsidRPr="00DA02A3">
          <w:rPr>
            <w:sz w:val="28"/>
            <w:szCs w:val="28"/>
          </w:rPr>
          <w:t>официальном сайте</w:t>
        </w:r>
      </w:hyperlink>
      <w:r w:rsidRPr="00DA02A3">
        <w:rPr>
          <w:sz w:val="28"/>
          <w:szCs w:val="28"/>
        </w:rPr>
        <w:t xml:space="preserve"> администрации муниципального образования </w:t>
      </w:r>
      <w:r w:rsidRPr="00992B15">
        <w:rPr>
          <w:bCs/>
          <w:sz w:val="28"/>
          <w:szCs w:val="28"/>
        </w:rPr>
        <w:t>Будогощского городского поселения Киришского муниципального района</w:t>
      </w:r>
      <w:r>
        <w:rPr>
          <w:bCs/>
          <w:sz w:val="28"/>
          <w:szCs w:val="28"/>
        </w:rPr>
        <w:t xml:space="preserve"> Ленинградской области</w:t>
      </w:r>
      <w:r>
        <w:rPr>
          <w:sz w:val="28"/>
          <w:szCs w:val="28"/>
        </w:rPr>
        <w:t xml:space="preserve"> в сети Интернет</w:t>
      </w:r>
      <w:r w:rsidRPr="00DA02A3">
        <w:rPr>
          <w:sz w:val="28"/>
          <w:szCs w:val="28"/>
        </w:rPr>
        <w:t xml:space="preserve"> и на портале государственных и муниципальных услуг Ленинградской области.</w:t>
      </w:r>
    </w:p>
    <w:p w:rsidR="001B0C8B" w:rsidRPr="00DA02A3" w:rsidRDefault="001B0C8B" w:rsidP="001B0C8B">
      <w:pPr>
        <w:pStyle w:val="a4"/>
        <w:ind w:firstLine="709"/>
        <w:jc w:val="both"/>
        <w:rPr>
          <w:color w:val="000000"/>
          <w:szCs w:val="28"/>
        </w:rPr>
      </w:pPr>
      <w:r w:rsidRPr="00DA02A3">
        <w:rPr>
          <w:szCs w:val="28"/>
        </w:rPr>
        <w:t>1</w:t>
      </w:r>
      <w:r>
        <w:rPr>
          <w:szCs w:val="28"/>
          <w:lang w:val="ru-RU"/>
        </w:rPr>
        <w:t>.9</w:t>
      </w:r>
      <w:r w:rsidRPr="00DA02A3">
        <w:rPr>
          <w:szCs w:val="28"/>
        </w:rPr>
        <w:t xml:space="preserve">. </w:t>
      </w:r>
      <w:r w:rsidRPr="00DA02A3">
        <w:rPr>
          <w:color w:val="000000"/>
          <w:szCs w:val="28"/>
        </w:rPr>
        <w:t xml:space="preserve">Заявителем муниципальной услуги </w:t>
      </w:r>
      <w:r w:rsidRPr="00DA02A3">
        <w:rPr>
          <w:szCs w:val="28"/>
        </w:rPr>
        <w:t>явля</w:t>
      </w:r>
      <w:r>
        <w:rPr>
          <w:szCs w:val="28"/>
          <w:lang w:val="ru-RU"/>
        </w:rPr>
        <w:t>е</w:t>
      </w:r>
      <w:r w:rsidRPr="00DA02A3">
        <w:rPr>
          <w:szCs w:val="28"/>
        </w:rPr>
        <w:t>тся</w:t>
      </w:r>
      <w:r>
        <w:rPr>
          <w:szCs w:val="28"/>
          <w:lang w:val="ru-RU"/>
        </w:rPr>
        <w:t xml:space="preserve"> гражданин (семья)</w:t>
      </w:r>
      <w:r w:rsidRPr="00DA02A3">
        <w:rPr>
          <w:color w:val="000000"/>
          <w:szCs w:val="28"/>
        </w:rPr>
        <w:t>, и</w:t>
      </w:r>
      <w:r>
        <w:rPr>
          <w:color w:val="000000"/>
          <w:szCs w:val="28"/>
          <w:lang w:val="ru-RU"/>
        </w:rPr>
        <w:t>зъявивший (ая) желание участвовать в программных мероприятиях  по улучшению жилищных условий</w:t>
      </w:r>
      <w:r w:rsidRPr="00DA02A3">
        <w:rPr>
          <w:color w:val="000000"/>
          <w:szCs w:val="28"/>
        </w:rPr>
        <w:t>.</w:t>
      </w:r>
    </w:p>
    <w:p w:rsidR="001B0C8B" w:rsidRDefault="001B0C8B" w:rsidP="001B0C8B">
      <w:pPr>
        <w:ind w:firstLine="708"/>
        <w:jc w:val="both"/>
        <w:rPr>
          <w:sz w:val="28"/>
          <w:szCs w:val="28"/>
        </w:rPr>
      </w:pPr>
      <w:r w:rsidRPr="00277A10">
        <w:rPr>
          <w:sz w:val="28"/>
          <w:szCs w:val="28"/>
        </w:rPr>
        <w:t xml:space="preserve">Представлять интересы заявителя от имени физических лиц по вопросу о </w:t>
      </w:r>
      <w:r>
        <w:rPr>
          <w:sz w:val="28"/>
          <w:szCs w:val="28"/>
        </w:rPr>
        <w:t>включении их в состав участников мероприятий по улучшению жилищных условий в рамках реализации жилищных программ</w:t>
      </w:r>
      <w:r w:rsidRPr="00277A10">
        <w:rPr>
          <w:sz w:val="28"/>
          <w:szCs w:val="28"/>
        </w:rPr>
        <w:t xml:space="preserve"> </w:t>
      </w:r>
      <w:r w:rsidRPr="00877FB9">
        <w:rPr>
          <w:sz w:val="28"/>
          <w:szCs w:val="28"/>
        </w:rPr>
        <w:t xml:space="preserve">могут лица, имеющие право в соответствии с законодательством РФ представлять интересы заявителя. </w:t>
      </w:r>
    </w:p>
    <w:p w:rsidR="001B0C8B" w:rsidRPr="000A5F82" w:rsidRDefault="001B0C8B" w:rsidP="001B0C8B">
      <w:pPr>
        <w:ind w:firstLine="708"/>
        <w:jc w:val="both"/>
        <w:rPr>
          <w:sz w:val="28"/>
          <w:szCs w:val="28"/>
        </w:rPr>
      </w:pPr>
    </w:p>
    <w:p w:rsidR="001B0C8B" w:rsidRPr="00DA02A3" w:rsidRDefault="001B0C8B" w:rsidP="001B0C8B">
      <w:pPr>
        <w:widowControl w:val="0"/>
        <w:tabs>
          <w:tab w:val="left" w:pos="142"/>
          <w:tab w:val="left" w:pos="284"/>
        </w:tabs>
        <w:autoSpaceDE w:val="0"/>
        <w:autoSpaceDN w:val="0"/>
        <w:adjustRightInd w:val="0"/>
        <w:ind w:firstLine="709"/>
        <w:jc w:val="center"/>
        <w:outlineLvl w:val="0"/>
        <w:rPr>
          <w:b/>
          <w:bCs/>
          <w:sz w:val="28"/>
          <w:szCs w:val="28"/>
        </w:rPr>
      </w:pPr>
      <w:bookmarkStart w:id="8" w:name="sub_1002"/>
      <w:r w:rsidRPr="00DA02A3">
        <w:rPr>
          <w:b/>
          <w:bCs/>
          <w:sz w:val="28"/>
          <w:szCs w:val="28"/>
        </w:rPr>
        <w:t>2. Стандарт предоставления муниципальной услуги</w:t>
      </w:r>
      <w:bookmarkEnd w:id="8"/>
    </w:p>
    <w:p w:rsidR="001B0C8B" w:rsidRDefault="001B0C8B" w:rsidP="001B0C8B">
      <w:pPr>
        <w:widowControl w:val="0"/>
        <w:tabs>
          <w:tab w:val="left" w:pos="142"/>
          <w:tab w:val="left" w:pos="284"/>
        </w:tabs>
        <w:autoSpaceDE w:val="0"/>
        <w:autoSpaceDN w:val="0"/>
        <w:adjustRightInd w:val="0"/>
        <w:ind w:firstLine="709"/>
        <w:jc w:val="both"/>
        <w:rPr>
          <w:sz w:val="28"/>
          <w:szCs w:val="28"/>
        </w:rPr>
      </w:pPr>
      <w:bookmarkStart w:id="9" w:name="sub_1021"/>
    </w:p>
    <w:p w:rsidR="001B0C8B" w:rsidRPr="00DA02A3" w:rsidRDefault="001B0C8B" w:rsidP="001B0C8B">
      <w:pPr>
        <w:widowControl w:val="0"/>
        <w:tabs>
          <w:tab w:val="left" w:pos="142"/>
          <w:tab w:val="left" w:pos="284"/>
        </w:tabs>
        <w:autoSpaceDE w:val="0"/>
        <w:autoSpaceDN w:val="0"/>
        <w:adjustRightInd w:val="0"/>
        <w:ind w:firstLine="709"/>
        <w:jc w:val="both"/>
        <w:rPr>
          <w:sz w:val="28"/>
          <w:szCs w:val="28"/>
        </w:rPr>
      </w:pPr>
      <w:r w:rsidRPr="00DA02A3">
        <w:rPr>
          <w:sz w:val="28"/>
          <w:szCs w:val="28"/>
        </w:rPr>
        <w:t>2.1. Наиме</w:t>
      </w:r>
      <w:r>
        <w:rPr>
          <w:sz w:val="28"/>
          <w:szCs w:val="28"/>
        </w:rPr>
        <w:t xml:space="preserve">нование муниципальной услуги </w:t>
      </w:r>
      <w:r w:rsidRPr="00037C93">
        <w:rPr>
          <w:bCs/>
          <w:sz w:val="28"/>
          <w:szCs w:val="28"/>
        </w:rPr>
        <w:t>«</w:t>
      </w:r>
      <w:r w:rsidRPr="00037C93">
        <w:rPr>
          <w:sz w:val="28"/>
          <w:szCs w:val="28"/>
        </w:rPr>
        <w:t>Прием заявлений от граждан (семей) о включении их в состав участников мероприятий федеральной целевой программы «Устойчивое развитие сельских территорий на 2014-2017 годы и период до 2020 года» и подпрограммы «Устойчивое развитие сельских территорий Ленинградской области на 2014-2017 годы и период до 2020 года»</w:t>
      </w:r>
      <w:r w:rsidRPr="00DA02A3">
        <w:rPr>
          <w:sz w:val="28"/>
          <w:szCs w:val="28"/>
        </w:rPr>
        <w:t>.</w:t>
      </w:r>
    </w:p>
    <w:p w:rsidR="001B0C8B" w:rsidRPr="00AE3800" w:rsidRDefault="001B0C8B" w:rsidP="001B0C8B">
      <w:pPr>
        <w:widowControl w:val="0"/>
        <w:tabs>
          <w:tab w:val="left" w:pos="0"/>
        </w:tabs>
        <w:autoSpaceDE w:val="0"/>
        <w:autoSpaceDN w:val="0"/>
        <w:adjustRightInd w:val="0"/>
        <w:ind w:firstLine="709"/>
        <w:jc w:val="both"/>
        <w:rPr>
          <w:sz w:val="28"/>
          <w:szCs w:val="28"/>
        </w:rPr>
      </w:pPr>
      <w:bookmarkStart w:id="10" w:name="sub_1022"/>
      <w:bookmarkEnd w:id="9"/>
      <w:r w:rsidRPr="00DA02A3">
        <w:rPr>
          <w:sz w:val="28"/>
          <w:szCs w:val="28"/>
        </w:rPr>
        <w:t xml:space="preserve">2.2. </w:t>
      </w:r>
      <w:r w:rsidRPr="00AE3800">
        <w:rPr>
          <w:sz w:val="28"/>
          <w:szCs w:val="28"/>
        </w:rPr>
        <w:t>Наименование органа местного самоуправления, предоставляющего муниципальную услугу, и его структурного подразделения, ответственного               за предоставление муниципальной услуги.</w:t>
      </w:r>
    </w:p>
    <w:p w:rsidR="001B0C8B" w:rsidRPr="00AE3800" w:rsidRDefault="001B0C8B" w:rsidP="001B0C8B">
      <w:pPr>
        <w:widowControl w:val="0"/>
        <w:tabs>
          <w:tab w:val="left" w:pos="0"/>
        </w:tabs>
        <w:autoSpaceDE w:val="0"/>
        <w:autoSpaceDN w:val="0"/>
        <w:adjustRightInd w:val="0"/>
        <w:ind w:firstLine="709"/>
        <w:jc w:val="both"/>
        <w:rPr>
          <w:sz w:val="28"/>
          <w:szCs w:val="28"/>
        </w:rPr>
      </w:pPr>
      <w:r w:rsidRPr="00AE3800">
        <w:rPr>
          <w:sz w:val="28"/>
          <w:szCs w:val="28"/>
        </w:rPr>
        <w:t xml:space="preserve">Муниципальную услугу предоставляет Администрация. </w:t>
      </w:r>
    </w:p>
    <w:p w:rsidR="001B0C8B" w:rsidRPr="00F86DC5" w:rsidRDefault="001B0C8B" w:rsidP="001B0C8B">
      <w:pPr>
        <w:pStyle w:val="a4"/>
        <w:tabs>
          <w:tab w:val="left" w:pos="0"/>
        </w:tabs>
        <w:ind w:firstLine="709"/>
        <w:jc w:val="both"/>
        <w:rPr>
          <w:szCs w:val="28"/>
          <w:lang w:val="ru-RU"/>
        </w:rPr>
      </w:pPr>
      <w:bookmarkStart w:id="11" w:name="sub_1023"/>
      <w:bookmarkEnd w:id="10"/>
      <w:r w:rsidRPr="00DA02A3">
        <w:rPr>
          <w:szCs w:val="28"/>
        </w:rPr>
        <w:t xml:space="preserve">2.3. Результатом предоставления </w:t>
      </w:r>
      <w:r>
        <w:rPr>
          <w:szCs w:val="28"/>
        </w:rPr>
        <w:t>м</w:t>
      </w:r>
      <w:r w:rsidRPr="00DA02A3">
        <w:rPr>
          <w:szCs w:val="28"/>
        </w:rPr>
        <w:t xml:space="preserve">униципальной услуги является </w:t>
      </w:r>
      <w:bookmarkStart w:id="12" w:name="sub_1025"/>
      <w:bookmarkEnd w:id="11"/>
      <w:r w:rsidRPr="00DA02A3">
        <w:rPr>
          <w:szCs w:val="28"/>
        </w:rPr>
        <w:t xml:space="preserve">выдача решения о </w:t>
      </w:r>
      <w:r w:rsidRPr="0024371A">
        <w:rPr>
          <w:szCs w:val="28"/>
        </w:rPr>
        <w:t xml:space="preserve">признании </w:t>
      </w:r>
      <w:r>
        <w:rPr>
          <w:szCs w:val="28"/>
          <w:lang w:val="ru-RU"/>
        </w:rPr>
        <w:t>(</w:t>
      </w:r>
      <w:r w:rsidRPr="0024371A">
        <w:rPr>
          <w:szCs w:val="28"/>
        </w:rPr>
        <w:t>либо об отказе в признании</w:t>
      </w:r>
      <w:r>
        <w:rPr>
          <w:szCs w:val="28"/>
          <w:lang w:val="ru-RU"/>
        </w:rPr>
        <w:t>)</w:t>
      </w:r>
      <w:r w:rsidRPr="0024371A">
        <w:rPr>
          <w:szCs w:val="28"/>
        </w:rPr>
        <w:t xml:space="preserve"> гражданина (семьи) соответствующим </w:t>
      </w:r>
      <w:r w:rsidRPr="00F86DC5">
        <w:rPr>
          <w:szCs w:val="28"/>
        </w:rPr>
        <w:t xml:space="preserve">условиям участия в </w:t>
      </w:r>
      <w:r w:rsidRPr="00F86DC5">
        <w:rPr>
          <w:szCs w:val="28"/>
          <w:lang w:val="ru-RU"/>
        </w:rPr>
        <w:t xml:space="preserve">программном </w:t>
      </w:r>
      <w:r w:rsidRPr="00F86DC5">
        <w:rPr>
          <w:szCs w:val="28"/>
        </w:rPr>
        <w:t>мероприятии</w:t>
      </w:r>
      <w:r w:rsidRPr="00F86DC5">
        <w:rPr>
          <w:szCs w:val="28"/>
          <w:lang w:val="ru-RU"/>
        </w:rPr>
        <w:t xml:space="preserve"> либо признания (отказа в признании) участником программы</w:t>
      </w:r>
      <w:r w:rsidRPr="00F86DC5">
        <w:rPr>
          <w:szCs w:val="28"/>
        </w:rPr>
        <w:t>.</w:t>
      </w:r>
    </w:p>
    <w:p w:rsidR="001B0C8B" w:rsidRPr="00F81F39" w:rsidRDefault="001B0C8B" w:rsidP="001B0C8B">
      <w:pPr>
        <w:pStyle w:val="a4"/>
        <w:tabs>
          <w:tab w:val="left" w:pos="0"/>
        </w:tabs>
        <w:ind w:firstLine="709"/>
        <w:jc w:val="both"/>
        <w:rPr>
          <w:szCs w:val="28"/>
          <w:lang w:val="ru-RU"/>
        </w:rPr>
      </w:pPr>
      <w:r w:rsidRPr="00F86DC5">
        <w:rPr>
          <w:szCs w:val="28"/>
        </w:rPr>
        <w:t>2.4. Срок предоставления муниципальной услуги составляет не более</w:t>
      </w:r>
      <w:r w:rsidRPr="00F86DC5">
        <w:rPr>
          <w:szCs w:val="28"/>
          <w:lang w:val="ru-RU"/>
        </w:rPr>
        <w:t xml:space="preserve"> тридцати </w:t>
      </w:r>
      <w:r w:rsidRPr="00F86DC5">
        <w:rPr>
          <w:szCs w:val="28"/>
        </w:rPr>
        <w:t>дней с даты  поступления заявления в Администрацию</w:t>
      </w:r>
      <w:r w:rsidRPr="00F86DC5">
        <w:rPr>
          <w:szCs w:val="28"/>
          <w:lang w:val="ru-RU"/>
        </w:rPr>
        <w:t xml:space="preserve"> </w:t>
      </w:r>
      <w:r w:rsidRPr="00F86DC5">
        <w:rPr>
          <w:szCs w:val="28"/>
        </w:rPr>
        <w:t>непосредственно, либо через МФЦ</w:t>
      </w:r>
      <w:r w:rsidRPr="00277A10">
        <w:rPr>
          <w:szCs w:val="28"/>
          <w:lang w:val="ru-RU"/>
        </w:rPr>
        <w:t>.</w:t>
      </w:r>
    </w:p>
    <w:p w:rsidR="001B0C8B" w:rsidRPr="00F81F39" w:rsidRDefault="001B0C8B" w:rsidP="001B0C8B">
      <w:pPr>
        <w:pStyle w:val="a4"/>
        <w:ind w:firstLine="709"/>
        <w:jc w:val="both"/>
        <w:rPr>
          <w:szCs w:val="28"/>
          <w:lang w:val="ru-RU"/>
        </w:rPr>
      </w:pPr>
      <w:r w:rsidRPr="00DA02A3">
        <w:rPr>
          <w:szCs w:val="28"/>
        </w:rPr>
        <w:t>Срок выдачи документов, являющихся результатом предоставления муниципальной услуги</w:t>
      </w:r>
      <w:r w:rsidRPr="001D6EF2">
        <w:rPr>
          <w:szCs w:val="28"/>
        </w:rPr>
        <w:t>, непосредственно заявителю определяется Администрацией в</w:t>
      </w:r>
      <w:r>
        <w:rPr>
          <w:szCs w:val="28"/>
        </w:rPr>
        <w:t xml:space="preserve"> пределах срока предоставления м</w:t>
      </w:r>
      <w:r w:rsidRPr="001D6EF2">
        <w:rPr>
          <w:szCs w:val="28"/>
        </w:rPr>
        <w:t xml:space="preserve">униципальной услуги, срок направления документов почтовым отправлением в случае неявки заявителя для личного получения </w:t>
      </w:r>
      <w:r w:rsidRPr="00DA02A3">
        <w:rPr>
          <w:szCs w:val="28"/>
        </w:rPr>
        <w:t>документов - не более трех рабочих дней со дня истечения срока предоставления муниципальной услуги.</w:t>
      </w:r>
    </w:p>
    <w:p w:rsidR="001B0C8B" w:rsidRPr="00DA02A3" w:rsidRDefault="001B0C8B" w:rsidP="001B0C8B">
      <w:pPr>
        <w:pStyle w:val="a4"/>
        <w:ind w:firstLine="709"/>
        <w:jc w:val="left"/>
        <w:rPr>
          <w:szCs w:val="28"/>
        </w:rPr>
      </w:pPr>
      <w:bookmarkStart w:id="13" w:name="sub_1027"/>
      <w:r w:rsidRPr="00DA02A3">
        <w:rPr>
          <w:szCs w:val="28"/>
        </w:rPr>
        <w:t>2.</w:t>
      </w:r>
      <w:r>
        <w:rPr>
          <w:szCs w:val="28"/>
          <w:lang w:val="ru-RU"/>
        </w:rPr>
        <w:t>5</w:t>
      </w:r>
      <w:r w:rsidRPr="00877FB9">
        <w:rPr>
          <w:szCs w:val="28"/>
        </w:rPr>
        <w:t>. Правовые основания для предоставления муниципальной услуги:</w:t>
      </w:r>
      <w:bookmarkEnd w:id="13"/>
    </w:p>
    <w:p w:rsidR="001B0C8B" w:rsidRPr="00DA02A3" w:rsidRDefault="001B0C8B" w:rsidP="001B0C8B">
      <w:pPr>
        <w:pStyle w:val="a4"/>
        <w:ind w:firstLine="709"/>
        <w:jc w:val="both"/>
        <w:rPr>
          <w:szCs w:val="28"/>
        </w:rPr>
      </w:pPr>
      <w:r w:rsidRPr="00DA02A3">
        <w:rPr>
          <w:szCs w:val="28"/>
        </w:rPr>
        <w:t>- Конституция Российской Федерации</w:t>
      </w:r>
      <w:r>
        <w:rPr>
          <w:szCs w:val="28"/>
          <w:lang w:val="ru-RU"/>
        </w:rPr>
        <w:t xml:space="preserve"> </w:t>
      </w:r>
      <w:r w:rsidRPr="00AE3800">
        <w:rPr>
          <w:szCs w:val="28"/>
          <w:lang w:val="ru-RU"/>
        </w:rPr>
        <w:t>от 12.</w:t>
      </w:r>
      <w:r>
        <w:rPr>
          <w:szCs w:val="28"/>
          <w:lang w:val="ru-RU"/>
        </w:rPr>
        <w:t>12.1993 («Российская газета», №</w:t>
      </w:r>
      <w:r w:rsidRPr="00AE3800">
        <w:rPr>
          <w:szCs w:val="28"/>
          <w:lang w:val="ru-RU"/>
        </w:rPr>
        <w:t>237, 25.12.1993);</w:t>
      </w:r>
    </w:p>
    <w:p w:rsidR="001B0C8B" w:rsidRPr="00DA02A3" w:rsidRDefault="001B0C8B" w:rsidP="001B0C8B">
      <w:pPr>
        <w:pStyle w:val="ConsPlusNormal"/>
        <w:ind w:firstLine="709"/>
        <w:jc w:val="both"/>
        <w:outlineLvl w:val="1"/>
        <w:rPr>
          <w:rFonts w:ascii="Times New Roman" w:hAnsi="Times New Roman" w:cs="Times New Roman"/>
          <w:sz w:val="28"/>
          <w:szCs w:val="28"/>
        </w:rPr>
      </w:pPr>
      <w:r w:rsidRPr="00DA02A3">
        <w:rPr>
          <w:rFonts w:ascii="Times New Roman" w:hAnsi="Times New Roman" w:cs="Times New Roman"/>
          <w:sz w:val="28"/>
          <w:szCs w:val="28"/>
        </w:rPr>
        <w:t xml:space="preserve">- Жилищный </w:t>
      </w:r>
      <w:hyperlink r:id="rId13" w:history="1">
        <w:r w:rsidRPr="00DA02A3">
          <w:rPr>
            <w:rFonts w:ascii="Times New Roman" w:hAnsi="Times New Roman" w:cs="Times New Roman"/>
            <w:sz w:val="28"/>
            <w:szCs w:val="28"/>
          </w:rPr>
          <w:t>кодекс</w:t>
        </w:r>
      </w:hyperlink>
      <w:r>
        <w:rPr>
          <w:rFonts w:ascii="Times New Roman" w:hAnsi="Times New Roman" w:cs="Times New Roman"/>
          <w:sz w:val="28"/>
          <w:szCs w:val="28"/>
        </w:rPr>
        <w:t xml:space="preserve"> Российской Федерации</w:t>
      </w:r>
      <w:r w:rsidRPr="00DA02A3">
        <w:rPr>
          <w:rFonts w:ascii="Times New Roman" w:hAnsi="Times New Roman" w:cs="Times New Roman"/>
          <w:sz w:val="28"/>
          <w:szCs w:val="28"/>
        </w:rPr>
        <w:t xml:space="preserve"> </w:t>
      </w:r>
      <w:r w:rsidRPr="00AE3800">
        <w:rPr>
          <w:rFonts w:ascii="Times New Roman" w:hAnsi="Times New Roman" w:cs="Times New Roman"/>
          <w:sz w:val="28"/>
          <w:szCs w:val="28"/>
        </w:rPr>
        <w:t>от 29.12.2004 № 188-ФЗ</w:t>
      </w:r>
      <w:r>
        <w:rPr>
          <w:rFonts w:ascii="Times New Roman" w:hAnsi="Times New Roman" w:cs="Times New Roman"/>
          <w:sz w:val="28"/>
          <w:szCs w:val="28"/>
        </w:rPr>
        <w:t>;</w:t>
      </w:r>
    </w:p>
    <w:p w:rsidR="001B0C8B" w:rsidRPr="00DA02A3" w:rsidRDefault="001B0C8B" w:rsidP="001B0C8B">
      <w:pPr>
        <w:pStyle w:val="ConsPlusNormal"/>
        <w:ind w:firstLine="709"/>
        <w:jc w:val="both"/>
        <w:outlineLvl w:val="1"/>
        <w:rPr>
          <w:rFonts w:ascii="Times New Roman" w:hAnsi="Times New Roman" w:cs="Times New Roman"/>
          <w:sz w:val="28"/>
          <w:szCs w:val="28"/>
        </w:rPr>
      </w:pPr>
      <w:r w:rsidRPr="00DA02A3">
        <w:rPr>
          <w:rFonts w:ascii="Times New Roman" w:hAnsi="Times New Roman" w:cs="Times New Roman"/>
          <w:sz w:val="28"/>
          <w:szCs w:val="28"/>
        </w:rPr>
        <w:t>- Федеральный закон от 06.10.2003 № 131-ФЗ «Об общих принципах организации местного самоуправления в Российской Федерации»;</w:t>
      </w:r>
    </w:p>
    <w:p w:rsidR="001B0C8B" w:rsidRPr="00DA02A3" w:rsidRDefault="001B0C8B" w:rsidP="001B0C8B">
      <w:pPr>
        <w:pStyle w:val="ConsPlusNormal"/>
        <w:ind w:firstLine="709"/>
        <w:jc w:val="both"/>
        <w:outlineLvl w:val="1"/>
        <w:rPr>
          <w:rFonts w:ascii="Times New Roman" w:hAnsi="Times New Roman" w:cs="Times New Roman"/>
          <w:sz w:val="28"/>
          <w:szCs w:val="28"/>
        </w:rPr>
      </w:pPr>
      <w:r w:rsidRPr="00DA02A3">
        <w:rPr>
          <w:rFonts w:ascii="Times New Roman" w:hAnsi="Times New Roman" w:cs="Times New Roman"/>
          <w:sz w:val="28"/>
          <w:szCs w:val="28"/>
        </w:rPr>
        <w:lastRenderedPageBreak/>
        <w:t>- Федеральный закон от 02.05.2006 № 59-ФЗ «О порядке рассмотрения обращений граждан Российской Федерации»;</w:t>
      </w:r>
    </w:p>
    <w:p w:rsidR="001B0C8B" w:rsidRPr="00DA02A3" w:rsidRDefault="001B0C8B" w:rsidP="001B0C8B">
      <w:pPr>
        <w:pStyle w:val="ConsPlusNormal"/>
        <w:ind w:firstLine="709"/>
        <w:jc w:val="both"/>
        <w:outlineLvl w:val="1"/>
        <w:rPr>
          <w:rFonts w:ascii="Times New Roman" w:hAnsi="Times New Roman" w:cs="Times New Roman"/>
          <w:sz w:val="28"/>
          <w:szCs w:val="28"/>
        </w:rPr>
      </w:pPr>
      <w:r w:rsidRPr="00DA02A3">
        <w:rPr>
          <w:rFonts w:ascii="Times New Roman" w:hAnsi="Times New Roman" w:cs="Times New Roman"/>
          <w:sz w:val="28"/>
          <w:szCs w:val="28"/>
        </w:rPr>
        <w:t>- Федеральны</w:t>
      </w:r>
      <w:r>
        <w:rPr>
          <w:rFonts w:ascii="Times New Roman" w:hAnsi="Times New Roman" w:cs="Times New Roman"/>
          <w:sz w:val="28"/>
          <w:szCs w:val="28"/>
        </w:rPr>
        <w:t>й</w:t>
      </w:r>
      <w:r w:rsidRPr="00DA02A3">
        <w:rPr>
          <w:rFonts w:ascii="Times New Roman" w:hAnsi="Times New Roman" w:cs="Times New Roman"/>
          <w:sz w:val="28"/>
          <w:szCs w:val="28"/>
        </w:rPr>
        <w:t xml:space="preserve"> закон от 27</w:t>
      </w:r>
      <w:r>
        <w:rPr>
          <w:rFonts w:ascii="Times New Roman" w:hAnsi="Times New Roman" w:cs="Times New Roman"/>
          <w:sz w:val="28"/>
          <w:szCs w:val="28"/>
        </w:rPr>
        <w:t>.07.</w:t>
      </w:r>
      <w:r w:rsidRPr="00DA02A3">
        <w:rPr>
          <w:rFonts w:ascii="Times New Roman" w:hAnsi="Times New Roman" w:cs="Times New Roman"/>
          <w:sz w:val="28"/>
          <w:szCs w:val="28"/>
        </w:rPr>
        <w:t xml:space="preserve">2010 № 210-ФЗ </w:t>
      </w:r>
      <w:r>
        <w:rPr>
          <w:rFonts w:ascii="Times New Roman" w:hAnsi="Times New Roman" w:cs="Times New Roman"/>
          <w:sz w:val="28"/>
          <w:szCs w:val="28"/>
        </w:rPr>
        <w:t>«</w:t>
      </w:r>
      <w:r w:rsidRPr="00DA02A3">
        <w:rPr>
          <w:rFonts w:ascii="Times New Roman" w:hAnsi="Times New Roman" w:cs="Times New Roman"/>
          <w:sz w:val="28"/>
          <w:szCs w:val="28"/>
        </w:rPr>
        <w:t>Об организации предоставления государственных и муниципальных услуг</w:t>
      </w:r>
      <w:r>
        <w:rPr>
          <w:rFonts w:ascii="Times New Roman" w:hAnsi="Times New Roman" w:cs="Times New Roman"/>
          <w:sz w:val="28"/>
          <w:szCs w:val="28"/>
        </w:rPr>
        <w:t>»</w:t>
      </w:r>
      <w:r w:rsidRPr="00DA02A3">
        <w:rPr>
          <w:rFonts w:ascii="Times New Roman" w:hAnsi="Times New Roman" w:cs="Times New Roman"/>
          <w:sz w:val="28"/>
          <w:szCs w:val="28"/>
        </w:rPr>
        <w:t xml:space="preserve"> (Собрание законодательства Российской Федерации, 2 августа 2010 года, № 31, ст. 4179);</w:t>
      </w:r>
    </w:p>
    <w:p w:rsidR="001B0C8B" w:rsidRDefault="001B0C8B" w:rsidP="001B0C8B">
      <w:pPr>
        <w:pStyle w:val="ConsPlusNormal"/>
        <w:ind w:firstLine="709"/>
        <w:jc w:val="both"/>
        <w:outlineLvl w:val="1"/>
        <w:rPr>
          <w:rFonts w:ascii="Times New Roman" w:hAnsi="Times New Roman" w:cs="Times New Roman"/>
          <w:sz w:val="28"/>
          <w:szCs w:val="28"/>
        </w:rPr>
      </w:pPr>
      <w:r w:rsidRPr="00DA02A3">
        <w:rPr>
          <w:rFonts w:ascii="Times New Roman" w:hAnsi="Times New Roman" w:cs="Times New Roman"/>
          <w:sz w:val="28"/>
          <w:szCs w:val="28"/>
        </w:rPr>
        <w:t>- Федеральны</w:t>
      </w:r>
      <w:r>
        <w:rPr>
          <w:rFonts w:ascii="Times New Roman" w:hAnsi="Times New Roman" w:cs="Times New Roman"/>
          <w:sz w:val="28"/>
          <w:szCs w:val="28"/>
        </w:rPr>
        <w:t>й</w:t>
      </w:r>
      <w:r w:rsidRPr="00DA02A3">
        <w:rPr>
          <w:rFonts w:ascii="Times New Roman" w:hAnsi="Times New Roman" w:cs="Times New Roman"/>
          <w:sz w:val="28"/>
          <w:szCs w:val="28"/>
        </w:rPr>
        <w:t xml:space="preserve"> закон от </w:t>
      </w:r>
      <w:r>
        <w:rPr>
          <w:rFonts w:ascii="Times New Roman" w:hAnsi="Times New Roman" w:cs="Times New Roman"/>
          <w:sz w:val="28"/>
          <w:szCs w:val="28"/>
        </w:rPr>
        <w:t>0</w:t>
      </w:r>
      <w:r w:rsidRPr="00DA02A3">
        <w:rPr>
          <w:rFonts w:ascii="Times New Roman" w:hAnsi="Times New Roman" w:cs="Times New Roman"/>
          <w:sz w:val="28"/>
          <w:szCs w:val="28"/>
        </w:rPr>
        <w:t>6</w:t>
      </w:r>
      <w:r>
        <w:rPr>
          <w:rFonts w:ascii="Times New Roman" w:hAnsi="Times New Roman" w:cs="Times New Roman"/>
          <w:sz w:val="28"/>
          <w:szCs w:val="28"/>
        </w:rPr>
        <w:t>.04.</w:t>
      </w:r>
      <w:r w:rsidRPr="00DA02A3">
        <w:rPr>
          <w:rFonts w:ascii="Times New Roman" w:hAnsi="Times New Roman" w:cs="Times New Roman"/>
          <w:sz w:val="28"/>
          <w:szCs w:val="28"/>
        </w:rPr>
        <w:t>2011</w:t>
      </w:r>
      <w:r>
        <w:rPr>
          <w:rFonts w:ascii="Times New Roman" w:hAnsi="Times New Roman" w:cs="Times New Roman"/>
          <w:sz w:val="28"/>
          <w:szCs w:val="28"/>
        </w:rPr>
        <w:t xml:space="preserve"> №</w:t>
      </w:r>
      <w:r w:rsidRPr="00DA02A3">
        <w:rPr>
          <w:rFonts w:ascii="Times New Roman" w:hAnsi="Times New Roman" w:cs="Times New Roman"/>
          <w:sz w:val="28"/>
          <w:szCs w:val="28"/>
        </w:rPr>
        <w:t xml:space="preserve"> 63-ФЗ </w:t>
      </w:r>
      <w:r>
        <w:rPr>
          <w:rFonts w:ascii="Times New Roman" w:hAnsi="Times New Roman" w:cs="Times New Roman"/>
          <w:sz w:val="28"/>
          <w:szCs w:val="28"/>
        </w:rPr>
        <w:t>«</w:t>
      </w:r>
      <w:r w:rsidRPr="00DA02A3">
        <w:rPr>
          <w:rFonts w:ascii="Times New Roman" w:hAnsi="Times New Roman" w:cs="Times New Roman"/>
          <w:sz w:val="28"/>
          <w:szCs w:val="28"/>
        </w:rPr>
        <w:t>Об электронной подписи</w:t>
      </w:r>
      <w:r>
        <w:rPr>
          <w:rFonts w:ascii="Times New Roman" w:hAnsi="Times New Roman" w:cs="Times New Roman"/>
          <w:sz w:val="28"/>
          <w:szCs w:val="28"/>
        </w:rPr>
        <w:t>»</w:t>
      </w:r>
      <w:r w:rsidRPr="00DA02A3">
        <w:rPr>
          <w:rFonts w:ascii="Times New Roman" w:hAnsi="Times New Roman" w:cs="Times New Roman"/>
          <w:sz w:val="28"/>
          <w:szCs w:val="28"/>
        </w:rPr>
        <w:t xml:space="preserve"> (Собрание законодательства Российской Федерации, 2011, </w:t>
      </w:r>
      <w:r>
        <w:rPr>
          <w:rFonts w:ascii="Times New Roman" w:hAnsi="Times New Roman" w:cs="Times New Roman"/>
          <w:sz w:val="28"/>
          <w:szCs w:val="28"/>
        </w:rPr>
        <w:t>№</w:t>
      </w:r>
      <w:r w:rsidRPr="00DA02A3">
        <w:rPr>
          <w:rFonts w:ascii="Times New Roman" w:hAnsi="Times New Roman" w:cs="Times New Roman"/>
          <w:sz w:val="28"/>
          <w:szCs w:val="28"/>
        </w:rPr>
        <w:t xml:space="preserve"> 15, ст. 2036; </w:t>
      </w:r>
      <w:r>
        <w:rPr>
          <w:rFonts w:ascii="Times New Roman" w:hAnsi="Times New Roman" w:cs="Times New Roman"/>
          <w:sz w:val="28"/>
          <w:szCs w:val="28"/>
        </w:rPr>
        <w:t>№</w:t>
      </w:r>
      <w:r w:rsidRPr="00DA02A3">
        <w:rPr>
          <w:rFonts w:ascii="Times New Roman" w:hAnsi="Times New Roman" w:cs="Times New Roman"/>
          <w:sz w:val="28"/>
          <w:szCs w:val="28"/>
        </w:rPr>
        <w:t xml:space="preserve"> 27, ст. 3880);</w:t>
      </w:r>
    </w:p>
    <w:p w:rsidR="001B0C8B" w:rsidRPr="00D84B6C" w:rsidRDefault="001B0C8B" w:rsidP="001B0C8B">
      <w:pPr>
        <w:tabs>
          <w:tab w:val="left" w:pos="142"/>
          <w:tab w:val="left" w:pos="284"/>
        </w:tabs>
        <w:autoSpaceDE w:val="0"/>
        <w:autoSpaceDN w:val="0"/>
        <w:adjustRightInd w:val="0"/>
        <w:ind w:firstLine="709"/>
        <w:jc w:val="both"/>
        <w:rPr>
          <w:sz w:val="28"/>
          <w:szCs w:val="28"/>
        </w:rPr>
      </w:pPr>
      <w:r w:rsidRPr="00F81F39">
        <w:rPr>
          <w:sz w:val="28"/>
          <w:szCs w:val="28"/>
        </w:rPr>
        <w:t xml:space="preserve">- </w:t>
      </w:r>
      <w:r w:rsidRPr="00F81F39">
        <w:rPr>
          <w:color w:val="000000"/>
          <w:sz w:val="28"/>
          <w:szCs w:val="28"/>
        </w:rPr>
        <w:t>Федеральный закон от 27.07.2006 № 152-ФЗ «О персональных данных»;</w:t>
      </w:r>
    </w:p>
    <w:p w:rsidR="001B0C8B" w:rsidRDefault="001B0C8B" w:rsidP="001B0C8B">
      <w:pPr>
        <w:ind w:firstLine="709"/>
        <w:jc w:val="both"/>
        <w:rPr>
          <w:rFonts w:eastAsia="Calibri"/>
          <w:sz w:val="28"/>
          <w:szCs w:val="28"/>
          <w:lang w:eastAsia="en-US"/>
        </w:rPr>
      </w:pPr>
      <w:r w:rsidRPr="00C17CA0">
        <w:rPr>
          <w:rFonts w:eastAsia="Calibri"/>
          <w:sz w:val="28"/>
          <w:szCs w:val="28"/>
          <w:lang w:eastAsia="en-US"/>
        </w:rPr>
        <w:t>- Постановление Правительства Российской Федерации от 15 июля 2013 года №598 «О федеральной целевой программе «Устойчивое развитие сельских территорий на 2014 - 2017</w:t>
      </w:r>
      <w:r>
        <w:rPr>
          <w:rFonts w:eastAsia="Calibri"/>
          <w:sz w:val="28"/>
          <w:szCs w:val="28"/>
          <w:lang w:eastAsia="en-US"/>
        </w:rPr>
        <w:t xml:space="preserve"> годы и на период до 2020 года»;</w:t>
      </w:r>
      <w:r w:rsidRPr="00C17CA0">
        <w:rPr>
          <w:rFonts w:eastAsia="Calibri"/>
          <w:sz w:val="28"/>
          <w:szCs w:val="28"/>
          <w:lang w:eastAsia="en-US"/>
        </w:rPr>
        <w:t xml:space="preserve"> </w:t>
      </w:r>
    </w:p>
    <w:p w:rsidR="001B0C8B" w:rsidRPr="00C17CA0" w:rsidRDefault="001B0C8B" w:rsidP="001B0C8B">
      <w:pPr>
        <w:ind w:firstLine="709"/>
        <w:jc w:val="both"/>
        <w:rPr>
          <w:rFonts w:eastAsia="Calibri"/>
          <w:sz w:val="28"/>
          <w:szCs w:val="28"/>
          <w:lang w:eastAsia="en-US"/>
        </w:rPr>
      </w:pPr>
      <w:r w:rsidRPr="00C17CA0">
        <w:rPr>
          <w:rFonts w:eastAsia="Calibri"/>
          <w:sz w:val="28"/>
          <w:szCs w:val="28"/>
          <w:lang w:eastAsia="en-US"/>
        </w:rPr>
        <w:t>- Постановление Правительства Ленинградской области от 10 июня 2014 года №241 «Об утверждении положения о порядке и условиях реализации мероприятий по улучшению жилищных условий граждан, проживающих в сельской местности, в том числе молодых семей и молодых специалистов, в рамках подпрограммы «Устойчивое развитие сельских территорий Ленинградской области на 2014 – 2017 годы и на период до 2020 года» государственной программы Ленинградской области «Развитие сельского хозяйства Ленинградской области»;</w:t>
      </w:r>
    </w:p>
    <w:p w:rsidR="001B0C8B" w:rsidRPr="00C17CA0" w:rsidRDefault="001B0C8B" w:rsidP="001B0C8B">
      <w:pPr>
        <w:ind w:firstLine="709"/>
        <w:jc w:val="both"/>
        <w:rPr>
          <w:rFonts w:eastAsia="Calibri"/>
          <w:sz w:val="28"/>
          <w:szCs w:val="28"/>
          <w:lang w:eastAsia="en-US"/>
        </w:rPr>
      </w:pPr>
      <w:r w:rsidRPr="00C17CA0">
        <w:rPr>
          <w:rFonts w:eastAsia="Calibri"/>
          <w:sz w:val="28"/>
          <w:szCs w:val="28"/>
          <w:lang w:eastAsia="en-US"/>
        </w:rPr>
        <w:t xml:space="preserve">   - </w:t>
      </w:r>
      <w:r>
        <w:rPr>
          <w:rFonts w:eastAsia="Calibri"/>
          <w:sz w:val="28"/>
          <w:szCs w:val="28"/>
          <w:lang w:eastAsia="en-US"/>
        </w:rPr>
        <w:t>приказ</w:t>
      </w:r>
      <w:r w:rsidRPr="00C17CA0">
        <w:rPr>
          <w:rFonts w:eastAsia="Calibri"/>
          <w:sz w:val="28"/>
          <w:szCs w:val="28"/>
          <w:lang w:eastAsia="en-US"/>
        </w:rPr>
        <w:t xml:space="preserve"> Комитета по строительству Ленинградской области от 26.06.2014 года №10 «О порядке и условиях предоставления в Ленинградской области социальных выплат на улучшение жилищных условий граждан проживающих в сельской местности, в том числе моло</w:t>
      </w:r>
      <w:r>
        <w:rPr>
          <w:rFonts w:eastAsia="Calibri"/>
          <w:sz w:val="28"/>
          <w:szCs w:val="28"/>
          <w:lang w:eastAsia="en-US"/>
        </w:rPr>
        <w:t>дых семей и молодых специалистов»</w:t>
      </w:r>
      <w:r w:rsidRPr="00C17CA0">
        <w:rPr>
          <w:rFonts w:eastAsia="Calibri"/>
          <w:sz w:val="28"/>
          <w:szCs w:val="28"/>
          <w:lang w:eastAsia="en-US"/>
        </w:rPr>
        <w:t>;</w:t>
      </w:r>
    </w:p>
    <w:p w:rsidR="001B0C8B" w:rsidRPr="00DA02A3" w:rsidRDefault="001B0C8B" w:rsidP="001B0C8B">
      <w:pPr>
        <w:autoSpaceDE w:val="0"/>
        <w:autoSpaceDN w:val="0"/>
        <w:adjustRightInd w:val="0"/>
        <w:ind w:firstLine="709"/>
        <w:jc w:val="both"/>
        <w:rPr>
          <w:sz w:val="28"/>
          <w:szCs w:val="28"/>
        </w:rPr>
      </w:pPr>
      <w:r w:rsidRPr="00DA02A3">
        <w:rPr>
          <w:sz w:val="28"/>
          <w:szCs w:val="28"/>
        </w:rPr>
        <w:t xml:space="preserve">-  Распоряжение Правительства Российской Федерации от 17.12.2009 </w:t>
      </w:r>
      <w:r>
        <w:rPr>
          <w:sz w:val="28"/>
          <w:szCs w:val="28"/>
        </w:rPr>
        <w:t>№</w:t>
      </w:r>
      <w:r w:rsidRPr="00DA02A3">
        <w:rPr>
          <w:sz w:val="28"/>
          <w:szCs w:val="28"/>
        </w:rPr>
        <w:t xml:space="preserve"> 1993-р «Об утверждении сводного перечня первоочередных государственных и муниципальных услуг, предоставляемых в электронном виде» (</w:t>
      </w:r>
      <w:r>
        <w:rPr>
          <w:sz w:val="28"/>
          <w:szCs w:val="28"/>
        </w:rPr>
        <w:t>«</w:t>
      </w:r>
      <w:r w:rsidRPr="00DA02A3">
        <w:rPr>
          <w:sz w:val="28"/>
          <w:szCs w:val="28"/>
        </w:rPr>
        <w:t>Российская газета</w:t>
      </w:r>
      <w:r>
        <w:rPr>
          <w:sz w:val="28"/>
          <w:szCs w:val="28"/>
        </w:rPr>
        <w:t>»</w:t>
      </w:r>
      <w:r w:rsidRPr="00DA02A3">
        <w:rPr>
          <w:sz w:val="28"/>
          <w:szCs w:val="28"/>
        </w:rPr>
        <w:t xml:space="preserve">, </w:t>
      </w:r>
      <w:r>
        <w:rPr>
          <w:sz w:val="28"/>
          <w:szCs w:val="28"/>
        </w:rPr>
        <w:t>№</w:t>
      </w:r>
      <w:r w:rsidRPr="00DA02A3">
        <w:rPr>
          <w:sz w:val="28"/>
          <w:szCs w:val="28"/>
        </w:rPr>
        <w:t xml:space="preserve"> 247, 23.12.2009, </w:t>
      </w:r>
      <w:r>
        <w:rPr>
          <w:sz w:val="28"/>
          <w:szCs w:val="28"/>
        </w:rPr>
        <w:t>«</w:t>
      </w:r>
      <w:r w:rsidRPr="00DA02A3">
        <w:rPr>
          <w:sz w:val="28"/>
          <w:szCs w:val="28"/>
        </w:rPr>
        <w:t>Собрание законодательства РФ</w:t>
      </w:r>
      <w:r>
        <w:rPr>
          <w:sz w:val="28"/>
          <w:szCs w:val="28"/>
        </w:rPr>
        <w:t>»</w:t>
      </w:r>
      <w:r w:rsidRPr="00DA02A3">
        <w:rPr>
          <w:sz w:val="28"/>
          <w:szCs w:val="28"/>
        </w:rPr>
        <w:t xml:space="preserve">, 28.12.2009, </w:t>
      </w:r>
      <w:r>
        <w:rPr>
          <w:sz w:val="28"/>
          <w:szCs w:val="28"/>
        </w:rPr>
        <w:t>№</w:t>
      </w:r>
      <w:r w:rsidRPr="00DA02A3">
        <w:rPr>
          <w:sz w:val="28"/>
          <w:szCs w:val="28"/>
        </w:rPr>
        <w:t xml:space="preserve"> 52 (2 ч.), ст. 6626);</w:t>
      </w:r>
    </w:p>
    <w:p w:rsidR="001B0C8B" w:rsidRPr="00DA02A3" w:rsidRDefault="001B0C8B" w:rsidP="001B0C8B">
      <w:pPr>
        <w:autoSpaceDE w:val="0"/>
        <w:autoSpaceDN w:val="0"/>
        <w:adjustRightInd w:val="0"/>
        <w:ind w:firstLine="709"/>
        <w:jc w:val="both"/>
        <w:rPr>
          <w:sz w:val="28"/>
          <w:szCs w:val="28"/>
        </w:rPr>
      </w:pPr>
      <w:r w:rsidRPr="00DA02A3">
        <w:rPr>
          <w:sz w:val="28"/>
          <w:szCs w:val="28"/>
        </w:rPr>
        <w:t xml:space="preserve">- Постановление Правительства Ленинградской области от 30.09.2011 </w:t>
      </w:r>
      <w:r>
        <w:rPr>
          <w:sz w:val="28"/>
          <w:szCs w:val="28"/>
        </w:rPr>
        <w:t>№</w:t>
      </w:r>
      <w:r w:rsidRPr="00DA02A3">
        <w:rPr>
          <w:sz w:val="28"/>
          <w:szCs w:val="28"/>
        </w:rPr>
        <w:t xml:space="preserve"> 310 </w:t>
      </w:r>
      <w:r>
        <w:rPr>
          <w:sz w:val="28"/>
          <w:szCs w:val="28"/>
        </w:rPr>
        <w:t>«</w:t>
      </w:r>
      <w:r w:rsidRPr="00DA02A3">
        <w:rPr>
          <w:sz w:val="28"/>
          <w:szCs w:val="28"/>
        </w:rPr>
        <w:t>Об утверждении плана-графика перехода на предоставление государственных и муниципальных услуг в электронной форме органами исполнительной власти Ленинградской области и органами местного самоуправления Ленинградской области, а также учреждениями Ленинградской области и муниципальными учреждениями</w:t>
      </w:r>
      <w:r>
        <w:rPr>
          <w:sz w:val="28"/>
          <w:szCs w:val="28"/>
        </w:rPr>
        <w:t>»</w:t>
      </w:r>
      <w:r w:rsidRPr="00DA02A3">
        <w:rPr>
          <w:sz w:val="28"/>
          <w:szCs w:val="28"/>
        </w:rPr>
        <w:t xml:space="preserve"> (</w:t>
      </w:r>
      <w:r>
        <w:rPr>
          <w:sz w:val="28"/>
          <w:szCs w:val="28"/>
        </w:rPr>
        <w:t>«</w:t>
      </w:r>
      <w:r w:rsidRPr="00DA02A3">
        <w:rPr>
          <w:sz w:val="28"/>
          <w:szCs w:val="28"/>
        </w:rPr>
        <w:t>Вестник Правительства Ленинградской области</w:t>
      </w:r>
      <w:r>
        <w:rPr>
          <w:sz w:val="28"/>
          <w:szCs w:val="28"/>
        </w:rPr>
        <w:t>»</w:t>
      </w:r>
      <w:r w:rsidRPr="00DA02A3">
        <w:rPr>
          <w:sz w:val="28"/>
          <w:szCs w:val="28"/>
        </w:rPr>
        <w:t xml:space="preserve">, </w:t>
      </w:r>
      <w:r>
        <w:rPr>
          <w:sz w:val="28"/>
          <w:szCs w:val="28"/>
        </w:rPr>
        <w:t>№</w:t>
      </w:r>
      <w:r w:rsidRPr="00DA02A3">
        <w:rPr>
          <w:sz w:val="28"/>
          <w:szCs w:val="28"/>
        </w:rPr>
        <w:t xml:space="preserve"> 94, 11.11.2011);</w:t>
      </w:r>
    </w:p>
    <w:p w:rsidR="001B0C8B" w:rsidRPr="00F86DC5" w:rsidRDefault="001B0C8B" w:rsidP="001B0C8B">
      <w:pPr>
        <w:autoSpaceDE w:val="0"/>
        <w:autoSpaceDN w:val="0"/>
        <w:adjustRightInd w:val="0"/>
        <w:ind w:firstLine="709"/>
        <w:jc w:val="both"/>
        <w:rPr>
          <w:sz w:val="28"/>
          <w:szCs w:val="28"/>
        </w:rPr>
      </w:pPr>
      <w:r w:rsidRPr="00DA02A3">
        <w:rPr>
          <w:sz w:val="28"/>
          <w:szCs w:val="28"/>
        </w:rPr>
        <w:t xml:space="preserve">- </w:t>
      </w:r>
      <w:r>
        <w:rPr>
          <w:sz w:val="28"/>
          <w:szCs w:val="28"/>
        </w:rPr>
        <w:t>П</w:t>
      </w:r>
      <w:r w:rsidRPr="00DA02A3">
        <w:rPr>
          <w:sz w:val="28"/>
          <w:szCs w:val="28"/>
        </w:rPr>
        <w:t xml:space="preserve">риказ Министерства связи и массовых коммуникаций Российской Федерации от 13.04.2012 </w:t>
      </w:r>
      <w:r>
        <w:rPr>
          <w:sz w:val="28"/>
          <w:szCs w:val="28"/>
        </w:rPr>
        <w:t>№</w:t>
      </w:r>
      <w:r w:rsidRPr="00DA02A3">
        <w:rPr>
          <w:sz w:val="28"/>
          <w:szCs w:val="28"/>
        </w:rPr>
        <w:t xml:space="preserve"> 107 </w:t>
      </w:r>
      <w:r>
        <w:rPr>
          <w:sz w:val="28"/>
          <w:szCs w:val="28"/>
        </w:rPr>
        <w:t>«</w:t>
      </w:r>
      <w:r w:rsidRPr="00DA02A3">
        <w:rPr>
          <w:sz w:val="28"/>
          <w:szCs w:val="28"/>
        </w:rPr>
        <w:t xml:space="preserve">Об утверждении Положения о федеральной государственной информационной системе </w:t>
      </w:r>
      <w:r>
        <w:rPr>
          <w:sz w:val="28"/>
          <w:szCs w:val="28"/>
        </w:rPr>
        <w:t>«</w:t>
      </w:r>
      <w:r w:rsidRPr="00DA02A3">
        <w:rPr>
          <w:sz w:val="28"/>
          <w:szCs w:val="28"/>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w:t>
      </w:r>
      <w:r w:rsidRPr="00F86DC5">
        <w:rPr>
          <w:sz w:val="28"/>
          <w:szCs w:val="28"/>
        </w:rPr>
        <w:t>государственных и муниципальных услуг в электронной форме» («Российская газета», № 112, 18.05.2012);</w:t>
      </w:r>
    </w:p>
    <w:p w:rsidR="001B0C8B" w:rsidRDefault="001B0C8B" w:rsidP="001B0C8B">
      <w:pPr>
        <w:autoSpaceDE w:val="0"/>
        <w:autoSpaceDN w:val="0"/>
        <w:adjustRightInd w:val="0"/>
        <w:ind w:firstLine="709"/>
        <w:jc w:val="both"/>
        <w:rPr>
          <w:sz w:val="28"/>
          <w:szCs w:val="28"/>
        </w:rPr>
      </w:pPr>
      <w:r w:rsidRPr="00F86DC5">
        <w:rPr>
          <w:sz w:val="28"/>
          <w:szCs w:val="28"/>
        </w:rPr>
        <w:t>- иные правовые акты.</w:t>
      </w:r>
    </w:p>
    <w:p w:rsidR="001B0C8B" w:rsidRPr="001715E2" w:rsidRDefault="001B0C8B" w:rsidP="001B0C8B">
      <w:pPr>
        <w:pStyle w:val="a4"/>
        <w:tabs>
          <w:tab w:val="left" w:pos="142"/>
          <w:tab w:val="left" w:pos="284"/>
        </w:tabs>
        <w:ind w:firstLine="709"/>
        <w:jc w:val="both"/>
        <w:rPr>
          <w:color w:val="0000FF"/>
          <w:szCs w:val="28"/>
          <w:lang w:val="ru-RU"/>
        </w:rPr>
      </w:pPr>
      <w:r w:rsidRPr="00F81F39">
        <w:rPr>
          <w:szCs w:val="28"/>
        </w:rPr>
        <w:t xml:space="preserve">2.6. </w:t>
      </w:r>
      <w:r w:rsidRPr="004F6493">
        <w:rPr>
          <w:szCs w:val="28"/>
          <w:lang w:val="ru-RU"/>
        </w:rPr>
        <w:t>Условия участия и перечень документов</w:t>
      </w:r>
      <w:r w:rsidRPr="00F81F39">
        <w:rPr>
          <w:szCs w:val="28"/>
          <w:lang w:val="ru-RU"/>
        </w:rPr>
        <w:t xml:space="preserve">, необходимых в соответствии с законодательными или иными нормативными правовыми актами для </w:t>
      </w:r>
      <w:r w:rsidRPr="00F81F39">
        <w:rPr>
          <w:szCs w:val="28"/>
          <w:lang w:val="ru-RU"/>
        </w:rPr>
        <w:lastRenderedPageBreak/>
        <w:t>предоставления муниципальной услуги, подлежащих представлению заявителем</w:t>
      </w:r>
      <w:r>
        <w:rPr>
          <w:szCs w:val="28"/>
          <w:lang w:val="ru-RU"/>
        </w:rPr>
        <w:t xml:space="preserve"> в рамках реализуемых в Ленинградской области федеральной целевой</w:t>
      </w:r>
      <w:r w:rsidRPr="001715E2">
        <w:rPr>
          <w:szCs w:val="28"/>
          <w:lang w:val="ru-RU"/>
        </w:rPr>
        <w:t xml:space="preserve"> программ</w:t>
      </w:r>
      <w:r>
        <w:rPr>
          <w:szCs w:val="28"/>
          <w:lang w:val="ru-RU"/>
        </w:rPr>
        <w:t>ы</w:t>
      </w:r>
      <w:r w:rsidRPr="001715E2">
        <w:rPr>
          <w:szCs w:val="28"/>
          <w:lang w:val="ru-RU"/>
        </w:rPr>
        <w:t xml:space="preserve"> </w:t>
      </w:r>
      <w:r w:rsidRPr="004F6493">
        <w:rPr>
          <w:szCs w:val="28"/>
          <w:lang w:val="ru-RU"/>
        </w:rPr>
        <w:t>«Устойчивое развитие сельских территорий на 2014 – 2017 годы и на период до 2020 года» или подпрограммы  «Устойчивое развитие сельских территорий Ленинградской области на 2014 – 2017 годы и на период до 2020 года»  государственной программы «Развитие сельского хозяйства Ленинградской области»:</w:t>
      </w:r>
    </w:p>
    <w:p w:rsidR="001B0C8B" w:rsidRPr="00993E17" w:rsidRDefault="001B0C8B" w:rsidP="001B0C8B">
      <w:pPr>
        <w:pStyle w:val="a4"/>
        <w:tabs>
          <w:tab w:val="left" w:pos="142"/>
          <w:tab w:val="left" w:pos="284"/>
        </w:tabs>
        <w:ind w:firstLine="709"/>
        <w:jc w:val="both"/>
        <w:rPr>
          <w:szCs w:val="28"/>
        </w:rPr>
      </w:pPr>
      <w:r w:rsidRPr="001715E2">
        <w:rPr>
          <w:szCs w:val="28"/>
          <w:lang w:val="ru-RU"/>
        </w:rPr>
        <w:t>2.6.1</w:t>
      </w:r>
      <w:r>
        <w:rPr>
          <w:szCs w:val="28"/>
          <w:lang w:val="ru-RU"/>
        </w:rPr>
        <w:t xml:space="preserve">. </w:t>
      </w:r>
      <w:r w:rsidRPr="00993E17">
        <w:rPr>
          <w:szCs w:val="28"/>
        </w:rPr>
        <w:t>Участниками программных мероприятий</w:t>
      </w:r>
      <w:r w:rsidRPr="00810738">
        <w:rPr>
          <w:b/>
          <w:i/>
          <w:color w:val="000000"/>
          <w:szCs w:val="28"/>
        </w:rPr>
        <w:t xml:space="preserve"> </w:t>
      </w:r>
      <w:r w:rsidRPr="00F914D7">
        <w:rPr>
          <w:color w:val="000000"/>
          <w:szCs w:val="28"/>
        </w:rPr>
        <w:t xml:space="preserve">федеральной целевой </w:t>
      </w:r>
      <w:hyperlink r:id="rId14" w:history="1">
        <w:r w:rsidRPr="00F914D7">
          <w:rPr>
            <w:color w:val="000000"/>
            <w:szCs w:val="28"/>
          </w:rPr>
          <w:t>программ</w:t>
        </w:r>
      </w:hyperlink>
      <w:r>
        <w:rPr>
          <w:color w:val="000000"/>
          <w:szCs w:val="28"/>
        </w:rPr>
        <w:t xml:space="preserve">ы </w:t>
      </w:r>
      <w:r>
        <w:rPr>
          <w:color w:val="000000"/>
          <w:szCs w:val="28"/>
          <w:lang w:val="ru-RU"/>
        </w:rPr>
        <w:t>«</w:t>
      </w:r>
      <w:r w:rsidRPr="00F914D7">
        <w:rPr>
          <w:color w:val="000000"/>
          <w:szCs w:val="28"/>
        </w:rPr>
        <w:t>Устойчивое развитие сельских территорий на 2014 – 2017 годы и на период до 2020 года» или</w:t>
      </w:r>
      <w:r w:rsidRPr="00F914D7">
        <w:rPr>
          <w:szCs w:val="28"/>
        </w:rPr>
        <w:t xml:space="preserve"> подпрогр</w:t>
      </w:r>
      <w:r w:rsidRPr="00993E17">
        <w:rPr>
          <w:szCs w:val="28"/>
        </w:rPr>
        <w:t>аммы  «Устойчивое развитие сельских территорий Ленинградской области на 2014 – 2017 годы и на период до 2020 года» могут быть граждане Российской Федерации, проживающие на территории Ленинградской области,  в том числе молодые семьи и молодые специалисты.</w:t>
      </w:r>
    </w:p>
    <w:p w:rsidR="001B0C8B" w:rsidRPr="0054616B" w:rsidRDefault="001B0C8B" w:rsidP="001B0C8B">
      <w:pPr>
        <w:autoSpaceDE w:val="0"/>
        <w:autoSpaceDN w:val="0"/>
        <w:adjustRightInd w:val="0"/>
        <w:ind w:firstLine="709"/>
        <w:jc w:val="both"/>
        <w:rPr>
          <w:sz w:val="28"/>
          <w:szCs w:val="28"/>
        </w:rPr>
      </w:pPr>
      <w:r>
        <w:rPr>
          <w:sz w:val="28"/>
          <w:szCs w:val="28"/>
          <w:lang w:val="en-US"/>
        </w:rPr>
        <w:t>I</w:t>
      </w:r>
      <w:r>
        <w:rPr>
          <w:sz w:val="28"/>
          <w:szCs w:val="28"/>
        </w:rPr>
        <w:t xml:space="preserve">. </w:t>
      </w:r>
      <w:r w:rsidRPr="0054616B">
        <w:rPr>
          <w:sz w:val="28"/>
          <w:szCs w:val="28"/>
        </w:rPr>
        <w:t>Право на получение социальной выплаты предоставляется гражданам при соблюдении следующих условий:</w:t>
      </w:r>
    </w:p>
    <w:p w:rsidR="001B0C8B" w:rsidRDefault="001B0C8B" w:rsidP="001B0C8B">
      <w:pPr>
        <w:autoSpaceDE w:val="0"/>
        <w:autoSpaceDN w:val="0"/>
        <w:adjustRightInd w:val="0"/>
        <w:ind w:firstLine="709"/>
        <w:jc w:val="both"/>
        <w:rPr>
          <w:sz w:val="28"/>
          <w:szCs w:val="28"/>
        </w:rPr>
      </w:pPr>
      <w:r>
        <w:rPr>
          <w:sz w:val="28"/>
          <w:szCs w:val="28"/>
        </w:rPr>
        <w:t>а</w:t>
      </w:r>
      <w:r w:rsidRPr="0054616B">
        <w:rPr>
          <w:sz w:val="28"/>
          <w:szCs w:val="28"/>
        </w:rPr>
        <w:t>) принятие гражданином решения об участии в реализации подпрограммы и соблюдение им</w:t>
      </w:r>
      <w:r w:rsidRPr="00F13935">
        <w:t xml:space="preserve"> </w:t>
      </w:r>
      <w:r w:rsidRPr="00C760BA">
        <w:rPr>
          <w:sz w:val="28"/>
          <w:szCs w:val="28"/>
        </w:rPr>
        <w:t>Положения о предоставлении социальных выплат на строительство (приобретение) жилья гражданам РФ, проживающим в сельской местности, в том числе молодым семьям и молодым специалистам, утвержденного постановлением Правительства Российской Федерации от 15 июля 2013 года № 598;</w:t>
      </w:r>
      <w:r w:rsidRPr="00F13935">
        <w:rPr>
          <w:sz w:val="28"/>
          <w:szCs w:val="28"/>
        </w:rPr>
        <w:t xml:space="preserve">  </w:t>
      </w:r>
      <w:r w:rsidRPr="0054616B">
        <w:rPr>
          <w:sz w:val="28"/>
          <w:szCs w:val="28"/>
        </w:rPr>
        <w:t xml:space="preserve"> </w:t>
      </w:r>
    </w:p>
    <w:p w:rsidR="001B0C8B" w:rsidRPr="0054616B" w:rsidRDefault="001B0C8B" w:rsidP="001B0C8B">
      <w:pPr>
        <w:autoSpaceDE w:val="0"/>
        <w:autoSpaceDN w:val="0"/>
        <w:adjustRightInd w:val="0"/>
        <w:ind w:firstLine="709"/>
        <w:jc w:val="both"/>
        <w:rPr>
          <w:sz w:val="28"/>
          <w:szCs w:val="28"/>
        </w:rPr>
      </w:pPr>
      <w:r>
        <w:rPr>
          <w:sz w:val="28"/>
          <w:szCs w:val="28"/>
        </w:rPr>
        <w:t>б</w:t>
      </w:r>
      <w:r w:rsidRPr="0054616B">
        <w:rPr>
          <w:sz w:val="28"/>
          <w:szCs w:val="28"/>
        </w:rPr>
        <w:t>) постоянное проживание в сельской местности;</w:t>
      </w:r>
    </w:p>
    <w:p w:rsidR="001B0C8B" w:rsidRPr="0054616B" w:rsidRDefault="001B0C8B" w:rsidP="001B0C8B">
      <w:pPr>
        <w:autoSpaceDE w:val="0"/>
        <w:autoSpaceDN w:val="0"/>
        <w:adjustRightInd w:val="0"/>
        <w:ind w:firstLine="709"/>
        <w:jc w:val="both"/>
        <w:rPr>
          <w:sz w:val="28"/>
          <w:szCs w:val="28"/>
        </w:rPr>
      </w:pPr>
      <w:r>
        <w:rPr>
          <w:sz w:val="28"/>
          <w:szCs w:val="28"/>
        </w:rPr>
        <w:t>в</w:t>
      </w:r>
      <w:r w:rsidRPr="0054616B">
        <w:rPr>
          <w:sz w:val="28"/>
          <w:szCs w:val="28"/>
        </w:rPr>
        <w:t>) работа по трудовому договору или осуществление индивидуальной предпринимательской деятельности (основное место работы) в сельской местности (в течение не менее одного года на дату подачи заявления о включении в состав участников мероприятий);</w:t>
      </w:r>
    </w:p>
    <w:p w:rsidR="001B0C8B" w:rsidRPr="00993E17" w:rsidRDefault="001C7038" w:rsidP="001B0C8B">
      <w:pPr>
        <w:autoSpaceDE w:val="0"/>
        <w:autoSpaceDN w:val="0"/>
        <w:adjustRightInd w:val="0"/>
        <w:ind w:firstLine="709"/>
        <w:jc w:val="both"/>
        <w:rPr>
          <w:sz w:val="28"/>
          <w:szCs w:val="28"/>
        </w:rPr>
      </w:pPr>
      <w:hyperlink r:id="rId15" w:history="1">
        <w:r w:rsidR="001B0C8B">
          <w:rPr>
            <w:sz w:val="28"/>
            <w:szCs w:val="28"/>
          </w:rPr>
          <w:t>г</w:t>
        </w:r>
      </w:hyperlink>
      <w:r w:rsidR="001B0C8B" w:rsidRPr="0054616B">
        <w:rPr>
          <w:sz w:val="28"/>
          <w:szCs w:val="28"/>
        </w:rPr>
        <w:t>) документальное подтверждение наличия собственных и(или) заемных средств в размере не менее 30 процентов расчетной стоимости строительства (приобретения) жилья</w:t>
      </w:r>
      <w:r w:rsidR="001B0C8B" w:rsidRPr="00993E17">
        <w:rPr>
          <w:sz w:val="28"/>
          <w:szCs w:val="28"/>
        </w:rPr>
        <w:t>.</w:t>
      </w:r>
      <w:r w:rsidR="001B0C8B" w:rsidRPr="0054616B">
        <w:rPr>
          <w:sz w:val="28"/>
          <w:szCs w:val="28"/>
        </w:rPr>
        <w:t xml:space="preserve"> </w:t>
      </w:r>
    </w:p>
    <w:p w:rsidR="001B0C8B" w:rsidRPr="0054616B" w:rsidRDefault="001C7038" w:rsidP="001B0C8B">
      <w:pPr>
        <w:autoSpaceDE w:val="0"/>
        <w:autoSpaceDN w:val="0"/>
        <w:adjustRightInd w:val="0"/>
        <w:ind w:firstLine="709"/>
        <w:jc w:val="both"/>
        <w:rPr>
          <w:sz w:val="28"/>
          <w:szCs w:val="28"/>
        </w:rPr>
      </w:pPr>
      <w:hyperlink r:id="rId16" w:history="1">
        <w:r w:rsidR="001B0C8B">
          <w:rPr>
            <w:sz w:val="28"/>
            <w:szCs w:val="28"/>
          </w:rPr>
          <w:t>д</w:t>
        </w:r>
      </w:hyperlink>
      <w:r w:rsidR="001B0C8B" w:rsidRPr="0054616B">
        <w:rPr>
          <w:sz w:val="28"/>
          <w:szCs w:val="28"/>
        </w:rPr>
        <w:t xml:space="preserve">) принятие на учет в качестве нуждающихся в улучшении жилищных условий до 1 марта 2005 года или признание органами местного самоуправления по месту жительства нуждающимися в улучшении жилищных условий после 1 марта 2005 года по основаниям, установленным </w:t>
      </w:r>
      <w:hyperlink r:id="rId17" w:history="1">
        <w:r w:rsidR="001B0C8B" w:rsidRPr="0054616B">
          <w:rPr>
            <w:sz w:val="28"/>
            <w:szCs w:val="28"/>
          </w:rPr>
          <w:t>статьей 51</w:t>
        </w:r>
      </w:hyperlink>
      <w:r w:rsidR="001B0C8B" w:rsidRPr="0054616B">
        <w:rPr>
          <w:sz w:val="28"/>
          <w:szCs w:val="28"/>
        </w:rPr>
        <w:t xml:space="preserve"> Жилищного кодекса Российской Федерации для признания граждан нуждающимися в жилых помещениях, предоставляемых по договорам социального найма. Граждане, намеренно ухудшившие свои жилищные условия, могут быть признаны нуждающимися в улучшении жилищных условий не ранее чем через пять лет со дня совершения указанных намеренных действий.</w:t>
      </w:r>
    </w:p>
    <w:p w:rsidR="001B0C8B" w:rsidRPr="00993E17" w:rsidRDefault="001B0C8B" w:rsidP="001B0C8B">
      <w:pPr>
        <w:ind w:firstLine="709"/>
        <w:jc w:val="both"/>
        <w:rPr>
          <w:sz w:val="28"/>
          <w:szCs w:val="28"/>
        </w:rPr>
      </w:pPr>
      <w:r w:rsidRPr="00993E17">
        <w:rPr>
          <w:sz w:val="28"/>
          <w:szCs w:val="28"/>
        </w:rPr>
        <w:t xml:space="preserve">Граждане, изъявившие желание улучшить жилищные условия с использованием государственной поддержки, </w:t>
      </w:r>
      <w:r w:rsidRPr="004F6493">
        <w:rPr>
          <w:b/>
          <w:sz w:val="28"/>
          <w:szCs w:val="28"/>
        </w:rPr>
        <w:t>представляют до 1 августа года,</w:t>
      </w:r>
      <w:r w:rsidRPr="00993E17">
        <w:rPr>
          <w:sz w:val="28"/>
          <w:szCs w:val="28"/>
        </w:rPr>
        <w:t xml:space="preserve"> предшествующего планируемому, в администрацию муниципального образования по месту постоянного жительства </w:t>
      </w:r>
      <w:hyperlink w:anchor="Par437" w:history="1">
        <w:r w:rsidRPr="00993E17">
          <w:rPr>
            <w:sz w:val="28"/>
            <w:szCs w:val="28"/>
          </w:rPr>
          <w:t>заявление</w:t>
        </w:r>
      </w:hyperlink>
      <w:r w:rsidRPr="00993E17">
        <w:rPr>
          <w:sz w:val="28"/>
          <w:szCs w:val="28"/>
        </w:rPr>
        <w:t xml:space="preserve">, подписанное заявителем и всеми совершеннолетними членами его семьи, об участии в реализации мероприятий подпрограммы в планируемом году по форме </w:t>
      </w:r>
      <w:r w:rsidRPr="00BF4519">
        <w:rPr>
          <w:sz w:val="28"/>
          <w:szCs w:val="28"/>
        </w:rPr>
        <w:t xml:space="preserve">согласно приложению </w:t>
      </w:r>
      <w:r>
        <w:rPr>
          <w:sz w:val="28"/>
          <w:szCs w:val="28"/>
        </w:rPr>
        <w:t>№ 3</w:t>
      </w:r>
    </w:p>
    <w:p w:rsidR="001B0C8B" w:rsidRPr="00993E17" w:rsidRDefault="001B0C8B" w:rsidP="001B0C8B">
      <w:pPr>
        <w:widowControl w:val="0"/>
        <w:autoSpaceDE w:val="0"/>
        <w:autoSpaceDN w:val="0"/>
        <w:adjustRightInd w:val="0"/>
        <w:ind w:firstLine="709"/>
        <w:jc w:val="both"/>
        <w:rPr>
          <w:rFonts w:eastAsia="Calibri"/>
          <w:sz w:val="28"/>
          <w:szCs w:val="28"/>
          <w:lang w:eastAsia="en-US"/>
        </w:rPr>
      </w:pPr>
      <w:r w:rsidRPr="00993E17">
        <w:rPr>
          <w:rFonts w:eastAsia="Calibri"/>
          <w:sz w:val="28"/>
          <w:szCs w:val="28"/>
          <w:lang w:eastAsia="en-US"/>
        </w:rPr>
        <w:t>К заявлению прилагаются:</w:t>
      </w:r>
    </w:p>
    <w:p w:rsidR="001B0C8B" w:rsidRPr="00993E17" w:rsidRDefault="001B0C8B" w:rsidP="001B0C8B">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1</w:t>
      </w:r>
      <w:r w:rsidRPr="00993E17">
        <w:rPr>
          <w:rFonts w:eastAsia="Calibri"/>
          <w:sz w:val="28"/>
          <w:szCs w:val="28"/>
          <w:lang w:eastAsia="en-US"/>
        </w:rPr>
        <w:t xml:space="preserve">) копии документов, удостоверяющих личность заявителя и членов его </w:t>
      </w:r>
      <w:r w:rsidRPr="00993E17">
        <w:rPr>
          <w:rFonts w:eastAsia="Calibri"/>
          <w:sz w:val="28"/>
          <w:szCs w:val="28"/>
          <w:lang w:eastAsia="en-US"/>
        </w:rPr>
        <w:lastRenderedPageBreak/>
        <w:t>семьи</w:t>
      </w:r>
      <w:r>
        <w:rPr>
          <w:rFonts w:eastAsia="Calibri"/>
          <w:sz w:val="28"/>
          <w:szCs w:val="28"/>
          <w:lang w:eastAsia="en-US"/>
        </w:rPr>
        <w:t xml:space="preserve"> (с предъявлением оригинала документа)</w:t>
      </w:r>
      <w:r w:rsidRPr="00993E17">
        <w:rPr>
          <w:rFonts w:eastAsia="Calibri"/>
          <w:sz w:val="28"/>
          <w:szCs w:val="28"/>
          <w:lang w:eastAsia="en-US"/>
        </w:rPr>
        <w:t>;</w:t>
      </w:r>
    </w:p>
    <w:p w:rsidR="001B0C8B" w:rsidRPr="00993E17" w:rsidRDefault="001B0C8B" w:rsidP="001B0C8B">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2</w:t>
      </w:r>
      <w:r w:rsidRPr="00993E17">
        <w:rPr>
          <w:rFonts w:eastAsia="Calibri"/>
          <w:sz w:val="28"/>
          <w:szCs w:val="28"/>
          <w:lang w:eastAsia="en-US"/>
        </w:rPr>
        <w:t>) копии документов, подтверждающих родственные отношения между лицами, указанными в заявлении в качестве членов семьи</w:t>
      </w:r>
      <w:r>
        <w:rPr>
          <w:rFonts w:eastAsia="Calibri"/>
          <w:sz w:val="28"/>
          <w:szCs w:val="28"/>
          <w:lang w:eastAsia="en-US"/>
        </w:rPr>
        <w:t xml:space="preserve"> (с предъявлением оригиналов документов)</w:t>
      </w:r>
      <w:r w:rsidRPr="00993E17">
        <w:rPr>
          <w:rFonts w:eastAsia="Calibri"/>
          <w:sz w:val="28"/>
          <w:szCs w:val="28"/>
          <w:lang w:eastAsia="en-US"/>
        </w:rPr>
        <w:t>;</w:t>
      </w:r>
    </w:p>
    <w:p w:rsidR="001B0C8B" w:rsidRPr="00993E17" w:rsidRDefault="001B0C8B" w:rsidP="001B0C8B">
      <w:pPr>
        <w:widowControl w:val="0"/>
        <w:autoSpaceDE w:val="0"/>
        <w:autoSpaceDN w:val="0"/>
        <w:adjustRightInd w:val="0"/>
        <w:ind w:firstLine="709"/>
        <w:jc w:val="both"/>
        <w:rPr>
          <w:rFonts w:eastAsia="Calibri"/>
          <w:sz w:val="28"/>
          <w:szCs w:val="28"/>
          <w:lang w:eastAsia="en-US"/>
        </w:rPr>
      </w:pPr>
      <w:bookmarkStart w:id="14" w:name="Par42"/>
      <w:bookmarkEnd w:id="14"/>
      <w:r>
        <w:rPr>
          <w:rFonts w:eastAsia="Calibri"/>
          <w:sz w:val="28"/>
          <w:szCs w:val="28"/>
          <w:lang w:eastAsia="en-US"/>
        </w:rPr>
        <w:t>3</w:t>
      </w:r>
      <w:r w:rsidRPr="00993E17">
        <w:rPr>
          <w:rFonts w:eastAsia="Calibri"/>
          <w:sz w:val="28"/>
          <w:szCs w:val="28"/>
          <w:lang w:eastAsia="en-US"/>
        </w:rPr>
        <w:t>) копии документов, подтверждающих наличие у заявителя и(или) членов его семьи собственных и(или) заемных средств в размере, а также при необходимости право заявителя (лица, состоящего в зарегистрированном браке с заявителем) на получение материнского (семейного) капитала</w:t>
      </w:r>
      <w:r>
        <w:rPr>
          <w:rFonts w:eastAsia="Calibri"/>
          <w:sz w:val="28"/>
          <w:szCs w:val="28"/>
          <w:lang w:eastAsia="en-US"/>
        </w:rPr>
        <w:t xml:space="preserve"> (с предъявлением оригиналов документов)</w:t>
      </w:r>
      <w:r w:rsidRPr="00993E17">
        <w:rPr>
          <w:rFonts w:eastAsia="Calibri"/>
          <w:sz w:val="28"/>
          <w:szCs w:val="28"/>
          <w:lang w:eastAsia="en-US"/>
        </w:rPr>
        <w:t>.</w:t>
      </w:r>
    </w:p>
    <w:p w:rsidR="001B0C8B" w:rsidRPr="00993E17" w:rsidRDefault="001B0C8B" w:rsidP="001B0C8B">
      <w:pPr>
        <w:widowControl w:val="0"/>
        <w:autoSpaceDE w:val="0"/>
        <w:autoSpaceDN w:val="0"/>
        <w:adjustRightInd w:val="0"/>
        <w:ind w:firstLine="709"/>
        <w:jc w:val="both"/>
        <w:rPr>
          <w:rFonts w:eastAsia="Calibri"/>
          <w:sz w:val="28"/>
          <w:szCs w:val="28"/>
          <w:lang w:eastAsia="en-US"/>
        </w:rPr>
      </w:pPr>
      <w:r w:rsidRPr="00993E17">
        <w:rPr>
          <w:rFonts w:eastAsia="Calibri"/>
          <w:sz w:val="28"/>
          <w:szCs w:val="28"/>
          <w:lang w:eastAsia="en-US"/>
        </w:rPr>
        <w:t>В качестве документа, подтверждающего наличие у заявителя собственных и(или) заемных средств в размере части стоимости строительства (приобретения) жилья, не обеспеченной за счет социальной выплаты, может быть представлен один из следующих документов:</w:t>
      </w:r>
    </w:p>
    <w:p w:rsidR="001B0C8B" w:rsidRPr="00993E17" w:rsidRDefault="001B0C8B" w:rsidP="001B0C8B">
      <w:pPr>
        <w:widowControl w:val="0"/>
        <w:autoSpaceDE w:val="0"/>
        <w:autoSpaceDN w:val="0"/>
        <w:adjustRightInd w:val="0"/>
        <w:ind w:firstLine="709"/>
        <w:jc w:val="both"/>
        <w:rPr>
          <w:rFonts w:eastAsia="Calibri"/>
          <w:sz w:val="28"/>
          <w:szCs w:val="28"/>
          <w:lang w:eastAsia="en-US"/>
        </w:rPr>
      </w:pPr>
      <w:r w:rsidRPr="00993E17">
        <w:rPr>
          <w:rFonts w:eastAsia="Calibri"/>
          <w:sz w:val="28"/>
          <w:szCs w:val="28"/>
          <w:lang w:eastAsia="en-US"/>
        </w:rPr>
        <w:t>документ из банковского учреждения о наличии средств на счете гражданина, оформленный в установленном порядке;</w:t>
      </w:r>
    </w:p>
    <w:p w:rsidR="001B0C8B" w:rsidRPr="00993E17" w:rsidRDefault="001B0C8B" w:rsidP="001B0C8B">
      <w:pPr>
        <w:widowControl w:val="0"/>
        <w:autoSpaceDE w:val="0"/>
        <w:autoSpaceDN w:val="0"/>
        <w:adjustRightInd w:val="0"/>
        <w:ind w:firstLine="709"/>
        <w:jc w:val="both"/>
        <w:rPr>
          <w:rFonts w:eastAsia="Calibri"/>
          <w:sz w:val="28"/>
          <w:szCs w:val="28"/>
          <w:lang w:eastAsia="en-US"/>
        </w:rPr>
      </w:pPr>
      <w:r w:rsidRPr="00993E17">
        <w:rPr>
          <w:rFonts w:eastAsia="Calibri"/>
          <w:sz w:val="28"/>
          <w:szCs w:val="28"/>
          <w:lang w:eastAsia="en-US"/>
        </w:rPr>
        <w:t>документ, выданный кредитной организацией, о возможном размере предоставляемых заемных средств;</w:t>
      </w:r>
    </w:p>
    <w:p w:rsidR="001B0C8B" w:rsidRPr="00993E17" w:rsidRDefault="001B0C8B" w:rsidP="001B0C8B">
      <w:pPr>
        <w:widowControl w:val="0"/>
        <w:autoSpaceDE w:val="0"/>
        <w:autoSpaceDN w:val="0"/>
        <w:adjustRightInd w:val="0"/>
        <w:ind w:firstLine="709"/>
        <w:jc w:val="both"/>
        <w:rPr>
          <w:rFonts w:eastAsia="Calibri"/>
          <w:sz w:val="28"/>
          <w:szCs w:val="28"/>
          <w:lang w:eastAsia="en-US"/>
        </w:rPr>
      </w:pPr>
      <w:r w:rsidRPr="00993E17">
        <w:rPr>
          <w:rFonts w:eastAsia="Calibri"/>
          <w:sz w:val="28"/>
          <w:szCs w:val="28"/>
          <w:lang w:eastAsia="en-US"/>
        </w:rPr>
        <w:t>расписка гражданина о наличии собственных (в том числе заемных) средств;</w:t>
      </w:r>
    </w:p>
    <w:p w:rsidR="001B0C8B" w:rsidRPr="00993E17" w:rsidRDefault="001B0C8B" w:rsidP="001B0C8B">
      <w:pPr>
        <w:widowControl w:val="0"/>
        <w:autoSpaceDE w:val="0"/>
        <w:autoSpaceDN w:val="0"/>
        <w:adjustRightInd w:val="0"/>
        <w:ind w:firstLine="709"/>
        <w:jc w:val="both"/>
        <w:rPr>
          <w:rFonts w:eastAsia="Calibri"/>
          <w:sz w:val="28"/>
          <w:szCs w:val="28"/>
          <w:lang w:eastAsia="en-US"/>
        </w:rPr>
      </w:pPr>
      <w:r w:rsidRPr="00993E17">
        <w:rPr>
          <w:rFonts w:eastAsia="Calibri"/>
          <w:sz w:val="28"/>
          <w:szCs w:val="28"/>
          <w:lang w:eastAsia="en-US"/>
        </w:rPr>
        <w:t>в случае использования гражданином средств (части средств) материнского (семейного) капитала представляется копия государственного сертификата на материнский (семейный) капитал;</w:t>
      </w:r>
    </w:p>
    <w:p w:rsidR="001B0C8B" w:rsidRPr="00993E17" w:rsidRDefault="001B0C8B" w:rsidP="001B0C8B">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4</w:t>
      </w:r>
      <w:r w:rsidRPr="00993E17">
        <w:rPr>
          <w:rFonts w:eastAsia="Calibri"/>
          <w:sz w:val="28"/>
          <w:szCs w:val="28"/>
          <w:lang w:eastAsia="en-US"/>
        </w:rPr>
        <w:t>) выписки из домовой книги (справки) о регистрации постоянного места жительства;</w:t>
      </w:r>
    </w:p>
    <w:p w:rsidR="001B0C8B" w:rsidRPr="000D400B" w:rsidRDefault="001B0C8B" w:rsidP="001B0C8B">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5</w:t>
      </w:r>
      <w:r w:rsidRPr="00993E17">
        <w:rPr>
          <w:rFonts w:eastAsia="Calibri"/>
          <w:sz w:val="28"/>
          <w:szCs w:val="28"/>
          <w:lang w:eastAsia="en-US"/>
        </w:rPr>
        <w:t xml:space="preserve">) </w:t>
      </w:r>
      <w:r w:rsidRPr="000D400B">
        <w:rPr>
          <w:rFonts w:eastAsia="Calibri"/>
          <w:sz w:val="28"/>
          <w:szCs w:val="28"/>
          <w:lang w:eastAsia="en-US"/>
        </w:rPr>
        <w:t>форма 7 (характеристика жилого помещения),</w:t>
      </w:r>
      <w:r w:rsidRPr="000D400B">
        <w:t xml:space="preserve"> </w:t>
      </w:r>
      <w:r w:rsidRPr="000D400B">
        <w:rPr>
          <w:rFonts w:eastAsia="Calibri"/>
          <w:sz w:val="28"/>
          <w:szCs w:val="28"/>
          <w:lang w:eastAsia="en-US"/>
        </w:rPr>
        <w:t>если указанные сведения находятся в распоряжении организаций, не подведомственных органам местного самоуправления;</w:t>
      </w:r>
    </w:p>
    <w:p w:rsidR="001B0C8B" w:rsidRPr="00993E17" w:rsidRDefault="001B0C8B" w:rsidP="001B0C8B">
      <w:pPr>
        <w:widowControl w:val="0"/>
        <w:autoSpaceDE w:val="0"/>
        <w:autoSpaceDN w:val="0"/>
        <w:adjustRightInd w:val="0"/>
        <w:ind w:firstLine="709"/>
        <w:jc w:val="both"/>
        <w:rPr>
          <w:rFonts w:eastAsia="Calibri"/>
          <w:sz w:val="28"/>
          <w:szCs w:val="28"/>
          <w:lang w:eastAsia="en-US"/>
        </w:rPr>
      </w:pPr>
      <w:r w:rsidRPr="000D400B">
        <w:rPr>
          <w:rFonts w:eastAsia="Calibri"/>
          <w:sz w:val="28"/>
          <w:szCs w:val="28"/>
          <w:lang w:eastAsia="en-US"/>
        </w:rPr>
        <w:t>6) форма 9 (информационная справка о регистрации),</w:t>
      </w:r>
      <w:r w:rsidRPr="000D400B">
        <w:t xml:space="preserve"> </w:t>
      </w:r>
      <w:r w:rsidRPr="000D400B">
        <w:rPr>
          <w:rFonts w:eastAsia="Calibri"/>
          <w:sz w:val="28"/>
          <w:szCs w:val="28"/>
          <w:lang w:eastAsia="en-US"/>
        </w:rPr>
        <w:t>если указанные сведения находятся в распоряжении организаций, не подведомственных органам местного самоуправления;</w:t>
      </w:r>
    </w:p>
    <w:p w:rsidR="001B0C8B" w:rsidRPr="00993E17" w:rsidRDefault="001B0C8B" w:rsidP="001B0C8B">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7</w:t>
      </w:r>
      <w:r w:rsidRPr="00993E17">
        <w:rPr>
          <w:rFonts w:eastAsia="Calibri"/>
          <w:sz w:val="28"/>
          <w:szCs w:val="28"/>
          <w:lang w:eastAsia="en-US"/>
        </w:rPr>
        <w:t>) копии финансового лицевого счета;</w:t>
      </w:r>
    </w:p>
    <w:p w:rsidR="001B0C8B" w:rsidRPr="00993E17" w:rsidRDefault="001B0C8B" w:rsidP="001B0C8B">
      <w:pPr>
        <w:widowControl w:val="0"/>
        <w:autoSpaceDE w:val="0"/>
        <w:autoSpaceDN w:val="0"/>
        <w:adjustRightInd w:val="0"/>
        <w:ind w:firstLine="709"/>
        <w:jc w:val="both"/>
        <w:rPr>
          <w:rFonts w:eastAsia="Calibri"/>
          <w:sz w:val="28"/>
          <w:szCs w:val="28"/>
          <w:lang w:eastAsia="en-US"/>
        </w:rPr>
      </w:pPr>
      <w:r w:rsidRPr="0013414E">
        <w:rPr>
          <w:rFonts w:eastAsia="Calibri"/>
          <w:sz w:val="28"/>
          <w:szCs w:val="28"/>
          <w:lang w:eastAsia="en-US"/>
        </w:rPr>
        <w:t>8)</w:t>
      </w:r>
      <w:r w:rsidRPr="00993E17">
        <w:rPr>
          <w:rFonts w:eastAsia="Calibri"/>
          <w:sz w:val="28"/>
          <w:szCs w:val="28"/>
          <w:lang w:eastAsia="en-US"/>
        </w:rPr>
        <w:t xml:space="preserve"> копии трудовой книжки (для работающих по трудовым договорам) или документа, содержащего сведения о государственной регистрации физического лица в качестве индивидуального предпринимателя.</w:t>
      </w:r>
    </w:p>
    <w:p w:rsidR="001B0C8B" w:rsidRPr="00993E17" w:rsidRDefault="001B0C8B" w:rsidP="001B0C8B">
      <w:pPr>
        <w:widowControl w:val="0"/>
        <w:autoSpaceDE w:val="0"/>
        <w:autoSpaceDN w:val="0"/>
        <w:adjustRightInd w:val="0"/>
        <w:ind w:firstLine="709"/>
        <w:jc w:val="both"/>
        <w:rPr>
          <w:rFonts w:eastAsia="Calibri"/>
          <w:sz w:val="28"/>
          <w:szCs w:val="28"/>
          <w:lang w:eastAsia="en-US"/>
        </w:rPr>
      </w:pPr>
      <w:r w:rsidRPr="00993E17">
        <w:rPr>
          <w:rFonts w:eastAsia="Calibri"/>
          <w:sz w:val="28"/>
          <w:szCs w:val="28"/>
          <w:lang w:eastAsia="en-US"/>
        </w:rPr>
        <w:t>При недостаточности сведений в трудовой книжке для установления места нахождения рабочего места гражданина представляется копия трудового договора и по необходимости дополнительные документы, из которых это можно установить;</w:t>
      </w:r>
    </w:p>
    <w:p w:rsidR="001B0C8B" w:rsidRPr="004F6493" w:rsidRDefault="001B0C8B" w:rsidP="001B0C8B">
      <w:pPr>
        <w:widowControl w:val="0"/>
        <w:autoSpaceDE w:val="0"/>
        <w:autoSpaceDN w:val="0"/>
        <w:adjustRightInd w:val="0"/>
        <w:ind w:firstLine="709"/>
        <w:jc w:val="both"/>
        <w:rPr>
          <w:rFonts w:eastAsia="Calibri"/>
          <w:sz w:val="28"/>
          <w:szCs w:val="28"/>
          <w:lang w:eastAsia="en-US"/>
        </w:rPr>
      </w:pPr>
      <w:r w:rsidRPr="0013414E">
        <w:rPr>
          <w:rFonts w:eastAsia="Calibri"/>
          <w:sz w:val="28"/>
          <w:szCs w:val="28"/>
          <w:lang w:eastAsia="en-US"/>
        </w:rPr>
        <w:t>9)</w:t>
      </w:r>
      <w:r w:rsidRPr="00993E17">
        <w:rPr>
          <w:rFonts w:eastAsia="Calibri"/>
          <w:sz w:val="28"/>
          <w:szCs w:val="28"/>
          <w:lang w:eastAsia="en-US"/>
        </w:rPr>
        <w:t xml:space="preserve"> справка с места работы с указанием должности, замещаемой гражданином, адреса расположения рабочего места гражданина и ОКВЭД </w:t>
      </w:r>
      <w:r w:rsidRPr="004F6493">
        <w:rPr>
          <w:rFonts w:eastAsia="Calibri"/>
          <w:sz w:val="28"/>
          <w:szCs w:val="28"/>
          <w:lang w:eastAsia="en-US"/>
        </w:rPr>
        <w:t>организации;</w:t>
      </w:r>
    </w:p>
    <w:p w:rsidR="001B0C8B" w:rsidRPr="004F6493" w:rsidRDefault="001B0C8B" w:rsidP="001B0C8B">
      <w:pPr>
        <w:widowControl w:val="0"/>
        <w:autoSpaceDE w:val="0"/>
        <w:autoSpaceDN w:val="0"/>
        <w:adjustRightInd w:val="0"/>
        <w:ind w:firstLine="709"/>
        <w:jc w:val="both"/>
        <w:rPr>
          <w:rFonts w:eastAsia="Calibri"/>
          <w:sz w:val="28"/>
          <w:szCs w:val="28"/>
          <w:lang w:eastAsia="en-US"/>
        </w:rPr>
      </w:pPr>
      <w:r w:rsidRPr="004F6493">
        <w:rPr>
          <w:rFonts w:eastAsia="Calibri"/>
          <w:sz w:val="28"/>
          <w:szCs w:val="28"/>
          <w:lang w:eastAsia="en-US"/>
        </w:rPr>
        <w:t>10) справки Государственного учреждения "Управление инвентаризации и оценки недвижимости", выданные по месту проживания граждан до 31.12.1999 включительно, в отношении заявителя и членов его семьи;</w:t>
      </w:r>
    </w:p>
    <w:p w:rsidR="001B0C8B" w:rsidRPr="00993E17" w:rsidRDefault="001B0C8B" w:rsidP="001B0C8B">
      <w:pPr>
        <w:widowControl w:val="0"/>
        <w:autoSpaceDE w:val="0"/>
        <w:autoSpaceDN w:val="0"/>
        <w:adjustRightInd w:val="0"/>
        <w:ind w:firstLine="709"/>
        <w:jc w:val="both"/>
        <w:rPr>
          <w:rFonts w:eastAsia="Calibri"/>
          <w:sz w:val="28"/>
          <w:szCs w:val="28"/>
          <w:lang w:eastAsia="en-US"/>
        </w:rPr>
      </w:pPr>
      <w:r w:rsidRPr="0013414E">
        <w:rPr>
          <w:rFonts w:eastAsia="Calibri"/>
          <w:sz w:val="28"/>
          <w:szCs w:val="28"/>
          <w:lang w:eastAsia="en-US"/>
        </w:rPr>
        <w:t>11)</w:t>
      </w:r>
      <w:r w:rsidRPr="00993E17">
        <w:rPr>
          <w:rFonts w:eastAsia="Calibri"/>
          <w:sz w:val="28"/>
          <w:szCs w:val="28"/>
          <w:lang w:eastAsia="en-US"/>
        </w:rPr>
        <w:t xml:space="preserve"> свидетельство о постановке на учет в качестве налогоплательщика;</w:t>
      </w:r>
    </w:p>
    <w:p w:rsidR="001B0C8B" w:rsidRPr="00993E17" w:rsidRDefault="001B0C8B" w:rsidP="001B0C8B">
      <w:pPr>
        <w:widowControl w:val="0"/>
        <w:autoSpaceDE w:val="0"/>
        <w:autoSpaceDN w:val="0"/>
        <w:adjustRightInd w:val="0"/>
        <w:ind w:firstLine="709"/>
        <w:jc w:val="both"/>
        <w:rPr>
          <w:rFonts w:eastAsia="Calibri"/>
          <w:sz w:val="28"/>
          <w:szCs w:val="28"/>
          <w:lang w:eastAsia="en-US"/>
        </w:rPr>
      </w:pPr>
      <w:r w:rsidRPr="0013414E">
        <w:rPr>
          <w:rFonts w:eastAsia="Calibri"/>
          <w:sz w:val="28"/>
          <w:szCs w:val="28"/>
          <w:lang w:eastAsia="en-US"/>
        </w:rPr>
        <w:t>12)</w:t>
      </w:r>
      <w:r w:rsidRPr="00993E17">
        <w:rPr>
          <w:rFonts w:eastAsia="Calibri"/>
          <w:sz w:val="28"/>
          <w:szCs w:val="28"/>
          <w:lang w:eastAsia="en-US"/>
        </w:rPr>
        <w:t xml:space="preserve"> в случае выбора способа улучшения жилищных условий - завершение </w:t>
      </w:r>
      <w:r w:rsidRPr="00993E17">
        <w:rPr>
          <w:rFonts w:eastAsia="Calibri"/>
          <w:sz w:val="28"/>
          <w:szCs w:val="28"/>
          <w:lang w:eastAsia="en-US"/>
        </w:rPr>
        <w:lastRenderedPageBreak/>
        <w:t xml:space="preserve">строительства индивидуального жилого дома - смета на строительство жилого дома; отчет об оценке не завершенного строительством жилого дома, подготовленный в соответствии с требованиями Федерального </w:t>
      </w:r>
      <w:hyperlink r:id="rId18" w:history="1">
        <w:r w:rsidRPr="00993E17">
          <w:rPr>
            <w:rFonts w:eastAsia="Calibri"/>
            <w:sz w:val="28"/>
            <w:szCs w:val="28"/>
            <w:lang w:eastAsia="en-US"/>
          </w:rPr>
          <w:t>закона</w:t>
        </w:r>
      </w:hyperlink>
      <w:r w:rsidRPr="00993E17">
        <w:rPr>
          <w:rFonts w:eastAsia="Calibri"/>
          <w:sz w:val="28"/>
          <w:szCs w:val="28"/>
          <w:lang w:eastAsia="en-US"/>
        </w:rPr>
        <w:t xml:space="preserve"> от 29 июля 1998 года N 135-ФЗ "Об оценочной деятельности в Российской Федерации"; свидетельство о регистрации права собственности; технический паспорт на объект незавершенного строительства, документы, подтверждающие расходы заявителя на строительство, осуществленное частично;</w:t>
      </w:r>
    </w:p>
    <w:p w:rsidR="001B0C8B" w:rsidRPr="00993E17" w:rsidRDefault="001B0C8B" w:rsidP="001B0C8B">
      <w:pPr>
        <w:widowControl w:val="0"/>
        <w:autoSpaceDE w:val="0"/>
        <w:autoSpaceDN w:val="0"/>
        <w:adjustRightInd w:val="0"/>
        <w:ind w:firstLine="709"/>
        <w:jc w:val="both"/>
        <w:rPr>
          <w:rFonts w:eastAsia="Calibri"/>
          <w:sz w:val="28"/>
          <w:szCs w:val="28"/>
          <w:lang w:eastAsia="en-US"/>
        </w:rPr>
      </w:pPr>
      <w:r w:rsidRPr="0013414E">
        <w:rPr>
          <w:rFonts w:eastAsia="Calibri"/>
          <w:sz w:val="28"/>
          <w:szCs w:val="28"/>
          <w:lang w:eastAsia="en-US"/>
        </w:rPr>
        <w:t>13)</w:t>
      </w:r>
      <w:r w:rsidRPr="00993E17">
        <w:rPr>
          <w:rFonts w:eastAsia="Calibri"/>
          <w:sz w:val="28"/>
          <w:szCs w:val="28"/>
          <w:lang w:eastAsia="en-US"/>
        </w:rPr>
        <w:t xml:space="preserve"> в случае принятия гражданином решения о расторжении договора социального найма или договора найма специализированного жилого фонда и освобождении занимаемого жилого помещения - обязательство о расторжении договора социального найма или о безвозмездной передаче жилого помещения в государственную или муниципальную собственность и освобожден</w:t>
      </w:r>
      <w:r>
        <w:rPr>
          <w:rFonts w:eastAsia="Calibri"/>
          <w:sz w:val="28"/>
          <w:szCs w:val="28"/>
          <w:lang w:eastAsia="en-US"/>
        </w:rPr>
        <w:t>ии занимаемого жилого помещения.</w:t>
      </w:r>
    </w:p>
    <w:p w:rsidR="001B0C8B" w:rsidRPr="00993E17" w:rsidRDefault="001B0C8B" w:rsidP="001B0C8B">
      <w:pPr>
        <w:widowControl w:val="0"/>
        <w:autoSpaceDE w:val="0"/>
        <w:autoSpaceDN w:val="0"/>
        <w:adjustRightInd w:val="0"/>
        <w:jc w:val="both"/>
        <w:rPr>
          <w:rFonts w:eastAsia="Calibri"/>
          <w:sz w:val="28"/>
          <w:szCs w:val="28"/>
          <w:lang w:eastAsia="en-US"/>
        </w:rPr>
      </w:pPr>
      <w:r>
        <w:rPr>
          <w:rFonts w:eastAsia="Calibri"/>
          <w:sz w:val="28"/>
          <w:szCs w:val="28"/>
          <w:lang w:eastAsia="en-US"/>
        </w:rPr>
        <w:tab/>
      </w:r>
      <w:r w:rsidRPr="00993E17">
        <w:rPr>
          <w:rFonts w:eastAsia="Calibri"/>
          <w:sz w:val="28"/>
          <w:szCs w:val="28"/>
          <w:lang w:eastAsia="en-US"/>
        </w:rPr>
        <w:t>Копии документов, указанных в настоящем пункте, представляются вместе с оригиналами для удостоверения их идентичности (о чем делается отметка лицом, осуществляющим прием документов) либо заверенные в установленном законодательством РФ порядке.</w:t>
      </w:r>
    </w:p>
    <w:p w:rsidR="001B0C8B" w:rsidRDefault="001B0C8B" w:rsidP="001B0C8B">
      <w:pPr>
        <w:autoSpaceDE w:val="0"/>
        <w:autoSpaceDN w:val="0"/>
        <w:adjustRightInd w:val="0"/>
        <w:ind w:firstLine="709"/>
        <w:jc w:val="both"/>
        <w:rPr>
          <w:sz w:val="28"/>
          <w:szCs w:val="28"/>
        </w:rPr>
      </w:pPr>
      <w:r w:rsidRPr="00806D28">
        <w:rPr>
          <w:sz w:val="28"/>
          <w:szCs w:val="28"/>
          <w:lang w:val="en-US"/>
        </w:rPr>
        <w:t>II</w:t>
      </w:r>
      <w:r w:rsidRPr="00806D28">
        <w:rPr>
          <w:sz w:val="28"/>
          <w:szCs w:val="28"/>
        </w:rPr>
        <w:t>.</w:t>
      </w:r>
      <w:r w:rsidRPr="002C4D3B">
        <w:rPr>
          <w:sz w:val="28"/>
          <w:szCs w:val="28"/>
        </w:rPr>
        <w:t xml:space="preserve"> </w:t>
      </w:r>
      <w:r w:rsidRPr="0054616B">
        <w:rPr>
          <w:sz w:val="28"/>
          <w:szCs w:val="28"/>
        </w:rPr>
        <w:t>Право на получение социальной выплаты предоставляется</w:t>
      </w:r>
      <w:r>
        <w:rPr>
          <w:sz w:val="28"/>
          <w:szCs w:val="28"/>
        </w:rPr>
        <w:t>:</w:t>
      </w:r>
      <w:r w:rsidRPr="0054616B">
        <w:rPr>
          <w:sz w:val="28"/>
          <w:szCs w:val="28"/>
        </w:rPr>
        <w:t xml:space="preserve"> </w:t>
      </w:r>
      <w:r w:rsidRPr="002C4D3B">
        <w:rPr>
          <w:sz w:val="28"/>
          <w:szCs w:val="28"/>
        </w:rPr>
        <w:t xml:space="preserve"> </w:t>
      </w:r>
    </w:p>
    <w:p w:rsidR="001B0C8B" w:rsidRPr="002C4D3B" w:rsidRDefault="001B0C8B" w:rsidP="001B0C8B">
      <w:pPr>
        <w:autoSpaceDE w:val="0"/>
        <w:autoSpaceDN w:val="0"/>
        <w:adjustRightInd w:val="0"/>
        <w:ind w:firstLine="709"/>
        <w:jc w:val="both"/>
        <w:rPr>
          <w:sz w:val="28"/>
          <w:szCs w:val="28"/>
        </w:rPr>
      </w:pPr>
      <w:r>
        <w:rPr>
          <w:sz w:val="28"/>
          <w:szCs w:val="28"/>
        </w:rPr>
        <w:t xml:space="preserve">а) </w:t>
      </w:r>
      <w:r w:rsidRPr="00993E17">
        <w:rPr>
          <w:sz w:val="28"/>
          <w:szCs w:val="28"/>
        </w:rPr>
        <w:t>молод</w:t>
      </w:r>
      <w:r>
        <w:rPr>
          <w:sz w:val="28"/>
          <w:szCs w:val="28"/>
        </w:rPr>
        <w:t>ой</w:t>
      </w:r>
      <w:r w:rsidRPr="00993E17">
        <w:rPr>
          <w:sz w:val="28"/>
          <w:szCs w:val="28"/>
        </w:rPr>
        <w:t xml:space="preserve"> семь</w:t>
      </w:r>
      <w:r>
        <w:rPr>
          <w:sz w:val="28"/>
          <w:szCs w:val="28"/>
        </w:rPr>
        <w:t>е</w:t>
      </w:r>
      <w:r w:rsidRPr="00993E17">
        <w:rPr>
          <w:sz w:val="28"/>
          <w:szCs w:val="28"/>
        </w:rPr>
        <w:t>, под которой понимаются состоящие в зарегистрированном браке лица в возрасте на дату подачи заявления  не старше 35 лет или неполная семья, которая состоит из одного родителя, чей возраст на дату подачи заявления не превышает 35 лет, и одного или более детей, в том числе усыновленных, в случае если соблюдаются в совокупности следующие условия</w:t>
      </w:r>
      <w:r w:rsidRPr="002C4D3B">
        <w:rPr>
          <w:sz w:val="28"/>
          <w:szCs w:val="28"/>
        </w:rPr>
        <w:t>:</w:t>
      </w:r>
    </w:p>
    <w:p w:rsidR="001B0C8B" w:rsidRPr="002C4D3B" w:rsidRDefault="001B0C8B" w:rsidP="001B0C8B">
      <w:pPr>
        <w:autoSpaceDE w:val="0"/>
        <w:autoSpaceDN w:val="0"/>
        <w:adjustRightInd w:val="0"/>
        <w:ind w:firstLine="709"/>
        <w:jc w:val="both"/>
        <w:rPr>
          <w:sz w:val="28"/>
          <w:szCs w:val="28"/>
        </w:rPr>
      </w:pPr>
      <w:r w:rsidRPr="002C4D3B">
        <w:rPr>
          <w:sz w:val="28"/>
          <w:szCs w:val="28"/>
        </w:rPr>
        <w:t>работа одного из членов молодой семьи по трудовому договору или осуществление индивидуальной предпринимательской деятельности в агропромышленном комплексе или социальной сфере (основное место работы) в сельской местности,</w:t>
      </w:r>
    </w:p>
    <w:p w:rsidR="001B0C8B" w:rsidRPr="002C4D3B" w:rsidRDefault="001B0C8B" w:rsidP="001B0C8B">
      <w:pPr>
        <w:autoSpaceDE w:val="0"/>
        <w:autoSpaceDN w:val="0"/>
        <w:adjustRightInd w:val="0"/>
        <w:ind w:firstLine="709"/>
        <w:jc w:val="both"/>
        <w:rPr>
          <w:sz w:val="28"/>
          <w:szCs w:val="28"/>
        </w:rPr>
      </w:pPr>
      <w:r w:rsidRPr="002C4D3B">
        <w:rPr>
          <w:sz w:val="28"/>
          <w:szCs w:val="28"/>
        </w:rPr>
        <w:t>постоянное проживание в сельской местности, в которой хотя бы один из членов молодой семьи работает или осуществляет индивидуальную предпринимательскую деятельность в агропромышленном комплексе или социальной сфере,</w:t>
      </w:r>
    </w:p>
    <w:p w:rsidR="001B0C8B" w:rsidRPr="002C4D3B" w:rsidRDefault="001B0C8B" w:rsidP="001B0C8B">
      <w:pPr>
        <w:autoSpaceDE w:val="0"/>
        <w:autoSpaceDN w:val="0"/>
        <w:adjustRightInd w:val="0"/>
        <w:ind w:firstLine="709"/>
        <w:jc w:val="both"/>
        <w:rPr>
          <w:sz w:val="28"/>
          <w:szCs w:val="28"/>
        </w:rPr>
      </w:pPr>
      <w:r w:rsidRPr="002C4D3B">
        <w:rPr>
          <w:sz w:val="28"/>
          <w:szCs w:val="28"/>
        </w:rPr>
        <w:t>признание молодой семьи нуждающейся в улучшении жилищных условий,</w:t>
      </w:r>
    </w:p>
    <w:p w:rsidR="001B0C8B" w:rsidRPr="002C4D3B" w:rsidRDefault="001B0C8B" w:rsidP="001B0C8B">
      <w:pPr>
        <w:autoSpaceDE w:val="0"/>
        <w:autoSpaceDN w:val="0"/>
        <w:adjustRightInd w:val="0"/>
        <w:ind w:firstLine="709"/>
        <w:jc w:val="both"/>
        <w:rPr>
          <w:sz w:val="28"/>
          <w:szCs w:val="28"/>
        </w:rPr>
      </w:pPr>
      <w:r w:rsidRPr="002C4D3B">
        <w:rPr>
          <w:sz w:val="28"/>
          <w:szCs w:val="28"/>
        </w:rPr>
        <w:t>наличие у молодой семьи собственных и(или) заемных средств;</w:t>
      </w:r>
    </w:p>
    <w:p w:rsidR="001B0C8B" w:rsidRPr="002C4D3B" w:rsidRDefault="001B0C8B" w:rsidP="001B0C8B">
      <w:pPr>
        <w:autoSpaceDE w:val="0"/>
        <w:autoSpaceDN w:val="0"/>
        <w:adjustRightInd w:val="0"/>
        <w:ind w:firstLine="709"/>
        <w:jc w:val="both"/>
        <w:rPr>
          <w:sz w:val="28"/>
          <w:szCs w:val="28"/>
        </w:rPr>
      </w:pPr>
      <w:r w:rsidRPr="002C4D3B">
        <w:rPr>
          <w:sz w:val="28"/>
          <w:szCs w:val="28"/>
        </w:rPr>
        <w:t>б) молод</w:t>
      </w:r>
      <w:r>
        <w:rPr>
          <w:sz w:val="28"/>
          <w:szCs w:val="28"/>
        </w:rPr>
        <w:t>ому</w:t>
      </w:r>
      <w:r w:rsidRPr="002C4D3B">
        <w:rPr>
          <w:sz w:val="28"/>
          <w:szCs w:val="28"/>
        </w:rPr>
        <w:t xml:space="preserve"> специалист</w:t>
      </w:r>
      <w:r>
        <w:rPr>
          <w:sz w:val="28"/>
          <w:szCs w:val="28"/>
        </w:rPr>
        <w:t>у</w:t>
      </w:r>
      <w:r w:rsidRPr="002C4D3B">
        <w:rPr>
          <w:sz w:val="28"/>
          <w:szCs w:val="28"/>
        </w:rPr>
        <w:t>, отвечающ</w:t>
      </w:r>
      <w:r>
        <w:rPr>
          <w:sz w:val="28"/>
          <w:szCs w:val="28"/>
        </w:rPr>
        <w:t>ему</w:t>
      </w:r>
      <w:r w:rsidRPr="002C4D3B">
        <w:rPr>
          <w:sz w:val="28"/>
          <w:szCs w:val="28"/>
        </w:rPr>
        <w:t xml:space="preserve"> следующим условиям:</w:t>
      </w:r>
    </w:p>
    <w:p w:rsidR="001B0C8B" w:rsidRPr="002C4D3B" w:rsidRDefault="001B0C8B" w:rsidP="001B0C8B">
      <w:pPr>
        <w:autoSpaceDE w:val="0"/>
        <w:autoSpaceDN w:val="0"/>
        <w:adjustRightInd w:val="0"/>
        <w:ind w:firstLine="709"/>
        <w:jc w:val="both"/>
        <w:rPr>
          <w:sz w:val="28"/>
          <w:szCs w:val="28"/>
        </w:rPr>
      </w:pPr>
      <w:r w:rsidRPr="002C4D3B">
        <w:rPr>
          <w:sz w:val="28"/>
          <w:szCs w:val="28"/>
        </w:rPr>
        <w:t>работа по трудовому договору или осуществление индивидуальной предпринимательской деятельности в агропромышленном комплексе или социальной сфере (основное место работы) в сельской местности в соответствии с полученной квалификацией,</w:t>
      </w:r>
    </w:p>
    <w:p w:rsidR="001B0C8B" w:rsidRPr="002C4D3B" w:rsidRDefault="001B0C8B" w:rsidP="001B0C8B">
      <w:pPr>
        <w:autoSpaceDE w:val="0"/>
        <w:autoSpaceDN w:val="0"/>
        <w:adjustRightInd w:val="0"/>
        <w:ind w:firstLine="709"/>
        <w:jc w:val="both"/>
        <w:rPr>
          <w:sz w:val="28"/>
          <w:szCs w:val="28"/>
        </w:rPr>
      </w:pPr>
      <w:r w:rsidRPr="002C4D3B">
        <w:rPr>
          <w:sz w:val="28"/>
          <w:szCs w:val="28"/>
        </w:rPr>
        <w:t>постоянное проживание молодого специалиста (и членов его семьи) в сельской местности, в которой молодой специалист работает или осуществляет индивидуальную предпринимательскую деятельность в агропромышленном комплексе или социальной сфере,</w:t>
      </w:r>
    </w:p>
    <w:p w:rsidR="001B0C8B" w:rsidRPr="002C4D3B" w:rsidRDefault="001B0C8B" w:rsidP="001B0C8B">
      <w:pPr>
        <w:autoSpaceDE w:val="0"/>
        <w:autoSpaceDN w:val="0"/>
        <w:adjustRightInd w:val="0"/>
        <w:ind w:firstLine="709"/>
        <w:jc w:val="both"/>
        <w:rPr>
          <w:sz w:val="28"/>
          <w:szCs w:val="28"/>
        </w:rPr>
      </w:pPr>
      <w:r w:rsidRPr="002C4D3B">
        <w:rPr>
          <w:sz w:val="28"/>
          <w:szCs w:val="28"/>
        </w:rPr>
        <w:t>признание молодого специалиста (и членов его семьи) нуждающимся в улучшении жилищных условий,</w:t>
      </w:r>
    </w:p>
    <w:p w:rsidR="001B0C8B" w:rsidRPr="002C4D3B" w:rsidRDefault="001B0C8B" w:rsidP="001B0C8B">
      <w:pPr>
        <w:autoSpaceDE w:val="0"/>
        <w:autoSpaceDN w:val="0"/>
        <w:adjustRightInd w:val="0"/>
        <w:ind w:firstLine="709"/>
        <w:jc w:val="both"/>
        <w:rPr>
          <w:sz w:val="28"/>
          <w:szCs w:val="28"/>
        </w:rPr>
      </w:pPr>
      <w:r w:rsidRPr="002C4D3B">
        <w:rPr>
          <w:sz w:val="28"/>
          <w:szCs w:val="28"/>
        </w:rPr>
        <w:t>наличие у молодого специалиста (и членов его семьи) собственных и(или) заемных.</w:t>
      </w:r>
    </w:p>
    <w:p w:rsidR="001B0C8B" w:rsidRPr="002C4D3B" w:rsidRDefault="001B0C8B" w:rsidP="001B0C8B">
      <w:pPr>
        <w:autoSpaceDE w:val="0"/>
        <w:autoSpaceDN w:val="0"/>
        <w:adjustRightInd w:val="0"/>
        <w:ind w:firstLine="709"/>
        <w:jc w:val="both"/>
        <w:rPr>
          <w:sz w:val="28"/>
          <w:szCs w:val="28"/>
        </w:rPr>
      </w:pPr>
      <w:r w:rsidRPr="002C4D3B">
        <w:rPr>
          <w:sz w:val="28"/>
          <w:szCs w:val="28"/>
        </w:rPr>
        <w:lastRenderedPageBreak/>
        <w:t xml:space="preserve"> Право на получение социальной выплаты имеют также молодые семьи и молодые специалисты, изъявившие желание постоянно проживать и работать по трудовому договору или осуществлять индивидуальную предпринимательскую деятельность в агропромышленном комплексе или социальной сфере (основное место работы) в сельской местности.</w:t>
      </w:r>
    </w:p>
    <w:p w:rsidR="001B0C8B" w:rsidRPr="00993E17" w:rsidRDefault="001B0C8B" w:rsidP="001B0C8B">
      <w:pPr>
        <w:widowControl w:val="0"/>
        <w:autoSpaceDE w:val="0"/>
        <w:autoSpaceDN w:val="0"/>
        <w:adjustRightInd w:val="0"/>
        <w:ind w:firstLine="709"/>
        <w:jc w:val="both"/>
        <w:rPr>
          <w:rFonts w:eastAsia="Calibri"/>
          <w:sz w:val="28"/>
          <w:szCs w:val="28"/>
          <w:lang w:eastAsia="en-US"/>
        </w:rPr>
      </w:pPr>
      <w:r w:rsidRPr="00993E17">
        <w:rPr>
          <w:rFonts w:eastAsia="Calibri"/>
          <w:sz w:val="28"/>
          <w:szCs w:val="28"/>
          <w:lang w:eastAsia="en-US"/>
        </w:rPr>
        <w:t xml:space="preserve">Молодые семьи и молодые специалисты, изъявившие желание улучшить жилищные условия с использованием государственной поддержки, представляют </w:t>
      </w:r>
      <w:r w:rsidRPr="00806D28">
        <w:rPr>
          <w:rFonts w:eastAsia="Calibri"/>
          <w:b/>
          <w:sz w:val="28"/>
          <w:szCs w:val="28"/>
          <w:lang w:eastAsia="en-US"/>
        </w:rPr>
        <w:t>до 1 августа</w:t>
      </w:r>
      <w:r w:rsidRPr="00993E17">
        <w:rPr>
          <w:rFonts w:eastAsia="Calibri"/>
          <w:sz w:val="28"/>
          <w:szCs w:val="28"/>
          <w:lang w:eastAsia="en-US"/>
        </w:rPr>
        <w:t xml:space="preserve"> года, предшествующего планируемому, в </w:t>
      </w:r>
      <w:r w:rsidRPr="00756F1E">
        <w:rPr>
          <w:rFonts w:eastAsia="Calibri"/>
          <w:sz w:val="28"/>
          <w:szCs w:val="28"/>
          <w:lang w:eastAsia="en-US"/>
        </w:rPr>
        <w:t xml:space="preserve">администрацию муниципального образования по месту постоянного жительства </w:t>
      </w:r>
      <w:hyperlink w:anchor="Par437" w:history="1">
        <w:r w:rsidRPr="00756F1E">
          <w:rPr>
            <w:rFonts w:eastAsia="Calibri"/>
            <w:sz w:val="28"/>
            <w:szCs w:val="28"/>
            <w:lang w:eastAsia="en-US"/>
          </w:rPr>
          <w:t>заявление</w:t>
        </w:r>
      </w:hyperlink>
      <w:r w:rsidRPr="00756F1E">
        <w:rPr>
          <w:rFonts w:eastAsia="Calibri"/>
          <w:sz w:val="28"/>
          <w:szCs w:val="28"/>
          <w:lang w:eastAsia="en-US"/>
        </w:rPr>
        <w:t>,</w:t>
      </w:r>
      <w:r w:rsidRPr="00993E17">
        <w:rPr>
          <w:rFonts w:eastAsia="Calibri"/>
          <w:sz w:val="28"/>
          <w:szCs w:val="28"/>
          <w:lang w:eastAsia="en-US"/>
        </w:rPr>
        <w:t xml:space="preserve"> подписанное заявителем и всеми совершеннолетними членами его семьи, об участии в реализации мероприятий подпрограммы в планируемом году по форме </w:t>
      </w:r>
      <w:r w:rsidRPr="00BF4519">
        <w:rPr>
          <w:rFonts w:eastAsia="Calibri"/>
          <w:sz w:val="28"/>
          <w:szCs w:val="28"/>
          <w:lang w:eastAsia="en-US"/>
        </w:rPr>
        <w:t xml:space="preserve">согласно приложению </w:t>
      </w:r>
      <w:r>
        <w:rPr>
          <w:rFonts w:eastAsia="Calibri"/>
          <w:sz w:val="28"/>
          <w:szCs w:val="28"/>
          <w:lang w:eastAsia="en-US"/>
        </w:rPr>
        <w:t>№ 3</w:t>
      </w:r>
      <w:r w:rsidRPr="00993E17">
        <w:rPr>
          <w:rFonts w:eastAsia="Calibri"/>
          <w:sz w:val="28"/>
          <w:szCs w:val="28"/>
          <w:lang w:eastAsia="en-US"/>
        </w:rPr>
        <w:t>.</w:t>
      </w:r>
    </w:p>
    <w:p w:rsidR="001B0C8B" w:rsidRPr="00993E17" w:rsidRDefault="001B0C8B" w:rsidP="001B0C8B">
      <w:pPr>
        <w:widowControl w:val="0"/>
        <w:autoSpaceDE w:val="0"/>
        <w:autoSpaceDN w:val="0"/>
        <w:adjustRightInd w:val="0"/>
        <w:ind w:firstLine="709"/>
        <w:jc w:val="both"/>
        <w:rPr>
          <w:rFonts w:eastAsia="Calibri"/>
          <w:sz w:val="28"/>
          <w:szCs w:val="28"/>
          <w:lang w:eastAsia="en-US"/>
        </w:rPr>
      </w:pPr>
      <w:r w:rsidRPr="00993E17">
        <w:rPr>
          <w:rFonts w:eastAsia="Calibri"/>
          <w:sz w:val="28"/>
          <w:szCs w:val="28"/>
          <w:lang w:eastAsia="en-US"/>
        </w:rPr>
        <w:t>К заявлению прилагаются:</w:t>
      </w:r>
    </w:p>
    <w:p w:rsidR="001B0C8B" w:rsidRPr="00993E17" w:rsidRDefault="001B0C8B" w:rsidP="001B0C8B">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1</w:t>
      </w:r>
      <w:r w:rsidRPr="00993E17">
        <w:rPr>
          <w:rFonts w:eastAsia="Calibri"/>
          <w:sz w:val="28"/>
          <w:szCs w:val="28"/>
          <w:lang w:eastAsia="en-US"/>
        </w:rPr>
        <w:t>) копии документов, удостоверяющих личность заявителя и членов его семьи</w:t>
      </w:r>
      <w:r>
        <w:rPr>
          <w:rFonts w:eastAsia="Calibri"/>
          <w:sz w:val="28"/>
          <w:szCs w:val="28"/>
          <w:lang w:eastAsia="en-US"/>
        </w:rPr>
        <w:t xml:space="preserve"> (с предъявлением оригинала документа)</w:t>
      </w:r>
      <w:r w:rsidRPr="00993E17">
        <w:rPr>
          <w:rFonts w:eastAsia="Calibri"/>
          <w:sz w:val="28"/>
          <w:szCs w:val="28"/>
          <w:lang w:eastAsia="en-US"/>
        </w:rPr>
        <w:t>;</w:t>
      </w:r>
    </w:p>
    <w:p w:rsidR="001B0C8B" w:rsidRPr="00993E17" w:rsidRDefault="001B0C8B" w:rsidP="001B0C8B">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2</w:t>
      </w:r>
      <w:r w:rsidRPr="00993E17">
        <w:rPr>
          <w:rFonts w:eastAsia="Calibri"/>
          <w:sz w:val="28"/>
          <w:szCs w:val="28"/>
          <w:lang w:eastAsia="en-US"/>
        </w:rPr>
        <w:t>) копия документа об образовании либо справка из образовательного учреждения об обучении заявителя на последнем курсе этого образовательного учреждения;</w:t>
      </w:r>
    </w:p>
    <w:p w:rsidR="001B0C8B" w:rsidRPr="00993E17" w:rsidRDefault="001B0C8B" w:rsidP="001B0C8B">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3</w:t>
      </w:r>
      <w:r w:rsidRPr="00993E17">
        <w:rPr>
          <w:rFonts w:eastAsia="Calibri"/>
          <w:sz w:val="28"/>
          <w:szCs w:val="28"/>
          <w:lang w:eastAsia="en-US"/>
        </w:rPr>
        <w:t>) копия свидетельства о браке (для лиц, состоящих в браке)</w:t>
      </w:r>
      <w:r w:rsidRPr="00D975A1">
        <w:rPr>
          <w:rFonts w:eastAsia="Calibri"/>
          <w:sz w:val="28"/>
          <w:szCs w:val="28"/>
          <w:lang w:eastAsia="en-US"/>
        </w:rPr>
        <w:t xml:space="preserve"> </w:t>
      </w:r>
      <w:r>
        <w:rPr>
          <w:rFonts w:eastAsia="Calibri"/>
          <w:sz w:val="28"/>
          <w:szCs w:val="28"/>
          <w:lang w:eastAsia="en-US"/>
        </w:rPr>
        <w:t>(с предъявлением оригинала документа)</w:t>
      </w:r>
      <w:r w:rsidRPr="00993E17">
        <w:rPr>
          <w:rFonts w:eastAsia="Calibri"/>
          <w:sz w:val="28"/>
          <w:szCs w:val="28"/>
          <w:lang w:eastAsia="en-US"/>
        </w:rPr>
        <w:t>;</w:t>
      </w:r>
    </w:p>
    <w:p w:rsidR="001B0C8B" w:rsidRPr="00993E17" w:rsidRDefault="001B0C8B" w:rsidP="001B0C8B">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4</w:t>
      </w:r>
      <w:r w:rsidRPr="00993E17">
        <w:rPr>
          <w:rFonts w:eastAsia="Calibri"/>
          <w:sz w:val="28"/>
          <w:szCs w:val="28"/>
          <w:lang w:eastAsia="en-US"/>
        </w:rPr>
        <w:t>) копия свидетельства о рождении или усыновлении ребенка (детей)</w:t>
      </w:r>
      <w:r w:rsidRPr="00D975A1">
        <w:rPr>
          <w:rFonts w:eastAsia="Calibri"/>
          <w:sz w:val="28"/>
          <w:szCs w:val="28"/>
          <w:lang w:eastAsia="en-US"/>
        </w:rPr>
        <w:t xml:space="preserve"> </w:t>
      </w:r>
      <w:r>
        <w:rPr>
          <w:rFonts w:eastAsia="Calibri"/>
          <w:sz w:val="28"/>
          <w:szCs w:val="28"/>
          <w:lang w:eastAsia="en-US"/>
        </w:rPr>
        <w:t>(с предъявлением оригинала документа)</w:t>
      </w:r>
      <w:r w:rsidRPr="00993E17">
        <w:rPr>
          <w:rFonts w:eastAsia="Calibri"/>
          <w:sz w:val="28"/>
          <w:szCs w:val="28"/>
          <w:lang w:eastAsia="en-US"/>
        </w:rPr>
        <w:t>;</w:t>
      </w:r>
    </w:p>
    <w:p w:rsidR="001B0C8B" w:rsidRPr="00993E17" w:rsidRDefault="001B0C8B" w:rsidP="001B0C8B">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5</w:t>
      </w:r>
      <w:r w:rsidRPr="00993E17">
        <w:rPr>
          <w:rFonts w:eastAsia="Calibri"/>
          <w:sz w:val="28"/>
          <w:szCs w:val="28"/>
          <w:lang w:eastAsia="en-US"/>
        </w:rPr>
        <w:t>) копии трудового договора с работодателем (для работающих по трудовым договорам) или документа, содержащего сведения о государственной регистрации физического лица в качестве индивидуального предпринимателя;</w:t>
      </w:r>
    </w:p>
    <w:p w:rsidR="001B0C8B" w:rsidRPr="00993E17" w:rsidRDefault="001B0C8B" w:rsidP="001B0C8B">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6</w:t>
      </w:r>
      <w:r w:rsidRPr="00993E17">
        <w:rPr>
          <w:rFonts w:eastAsia="Calibri"/>
          <w:sz w:val="28"/>
          <w:szCs w:val="28"/>
          <w:lang w:eastAsia="en-US"/>
        </w:rPr>
        <w:t>) копия соглашения с работодателем (органом местного самоуправления) о трудоустройстве в сельской местности по окончании образовательного учреждения (для учащихся последних курсов образовательных учреждений);</w:t>
      </w:r>
    </w:p>
    <w:p w:rsidR="001B0C8B" w:rsidRPr="00993E17" w:rsidRDefault="001B0C8B" w:rsidP="001B0C8B">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7</w:t>
      </w:r>
      <w:r w:rsidRPr="00993E17">
        <w:rPr>
          <w:rFonts w:eastAsia="Calibri"/>
          <w:sz w:val="28"/>
          <w:szCs w:val="28"/>
          <w:lang w:eastAsia="en-US"/>
        </w:rPr>
        <w:t>) заявление о намерении молодой семьи или молодого специалиста работать по трудовому договору не менее пяти лет в организации агропромышленного комплекса или социальной сферы и проживать в сельской местности;</w:t>
      </w:r>
    </w:p>
    <w:p w:rsidR="001B0C8B" w:rsidRPr="00993E17" w:rsidRDefault="001B0C8B" w:rsidP="001B0C8B">
      <w:pPr>
        <w:widowControl w:val="0"/>
        <w:autoSpaceDE w:val="0"/>
        <w:autoSpaceDN w:val="0"/>
        <w:adjustRightInd w:val="0"/>
        <w:ind w:firstLine="709"/>
        <w:jc w:val="both"/>
        <w:rPr>
          <w:rFonts w:eastAsia="Calibri"/>
          <w:sz w:val="28"/>
          <w:szCs w:val="28"/>
          <w:lang w:eastAsia="en-US"/>
        </w:rPr>
      </w:pPr>
      <w:r w:rsidRPr="0013414E">
        <w:rPr>
          <w:rFonts w:eastAsia="Calibri"/>
          <w:sz w:val="28"/>
          <w:szCs w:val="28"/>
          <w:lang w:eastAsia="en-US"/>
        </w:rPr>
        <w:t>8)</w:t>
      </w:r>
      <w:r w:rsidRPr="00993E17">
        <w:rPr>
          <w:rFonts w:eastAsia="Calibri"/>
          <w:sz w:val="28"/>
          <w:szCs w:val="28"/>
          <w:lang w:eastAsia="en-US"/>
        </w:rPr>
        <w:t xml:space="preserve"> справка с места работы с указанием должности, замещаемой гражданином, адреса расположения рабочего места гражданина и ОКВЭД организации;</w:t>
      </w:r>
    </w:p>
    <w:p w:rsidR="001B0C8B" w:rsidRPr="00993E17" w:rsidRDefault="001B0C8B" w:rsidP="001B0C8B">
      <w:pPr>
        <w:widowControl w:val="0"/>
        <w:autoSpaceDE w:val="0"/>
        <w:autoSpaceDN w:val="0"/>
        <w:adjustRightInd w:val="0"/>
        <w:ind w:firstLine="709"/>
        <w:jc w:val="both"/>
        <w:rPr>
          <w:rFonts w:eastAsia="Calibri"/>
          <w:sz w:val="28"/>
          <w:szCs w:val="28"/>
          <w:lang w:eastAsia="en-US"/>
        </w:rPr>
      </w:pPr>
      <w:r w:rsidRPr="0013414E">
        <w:rPr>
          <w:rFonts w:eastAsia="Calibri"/>
          <w:sz w:val="28"/>
          <w:szCs w:val="28"/>
          <w:lang w:eastAsia="en-US"/>
        </w:rPr>
        <w:t>9)</w:t>
      </w:r>
      <w:r w:rsidRPr="00993E17">
        <w:rPr>
          <w:rFonts w:eastAsia="Calibri"/>
          <w:sz w:val="28"/>
          <w:szCs w:val="28"/>
          <w:lang w:eastAsia="en-US"/>
        </w:rPr>
        <w:t xml:space="preserve"> документ, подтверждающий участие работодателя в софинансировании строительства (приобретения) жилья для этого заявителя или невозможность такого участия;</w:t>
      </w:r>
    </w:p>
    <w:p w:rsidR="001B0C8B" w:rsidRPr="00993E17" w:rsidRDefault="001B0C8B" w:rsidP="001B0C8B">
      <w:pPr>
        <w:widowControl w:val="0"/>
        <w:autoSpaceDE w:val="0"/>
        <w:autoSpaceDN w:val="0"/>
        <w:adjustRightInd w:val="0"/>
        <w:ind w:firstLine="709"/>
        <w:jc w:val="both"/>
        <w:rPr>
          <w:rFonts w:eastAsia="Calibri"/>
          <w:sz w:val="28"/>
          <w:szCs w:val="28"/>
          <w:lang w:eastAsia="en-US"/>
        </w:rPr>
      </w:pPr>
      <w:r w:rsidRPr="0013414E">
        <w:rPr>
          <w:rFonts w:eastAsia="Calibri"/>
          <w:sz w:val="28"/>
          <w:szCs w:val="28"/>
          <w:lang w:eastAsia="en-US"/>
        </w:rPr>
        <w:t>10)</w:t>
      </w:r>
      <w:r w:rsidRPr="00993E17">
        <w:rPr>
          <w:rFonts w:eastAsia="Calibri"/>
          <w:sz w:val="28"/>
          <w:szCs w:val="28"/>
          <w:lang w:eastAsia="en-US"/>
        </w:rPr>
        <w:t xml:space="preserve"> документы, подтверждающие наличие у заявителя собственных и(или) заемных средств</w:t>
      </w:r>
      <w:r w:rsidRPr="002F0C19">
        <w:rPr>
          <w:rFonts w:eastAsia="Calibri"/>
          <w:sz w:val="28"/>
          <w:szCs w:val="28"/>
          <w:lang w:eastAsia="en-US"/>
        </w:rPr>
        <w:t xml:space="preserve"> </w:t>
      </w:r>
      <w:r w:rsidRPr="00993E17">
        <w:rPr>
          <w:rFonts w:eastAsia="Calibri"/>
          <w:sz w:val="28"/>
          <w:szCs w:val="28"/>
          <w:lang w:eastAsia="en-US"/>
        </w:rPr>
        <w:t>в размере части стоимости строительства (приобретения) жилья, не обеспеченной за счет социальной выплаты и(или) право заявителя (лица, состоящего в зарегистрированном браке с заявителем) на получение материнского (семейного) капитала;</w:t>
      </w:r>
    </w:p>
    <w:p w:rsidR="001B0C8B" w:rsidRPr="00993E17" w:rsidRDefault="001B0C8B" w:rsidP="001B0C8B">
      <w:pPr>
        <w:widowControl w:val="0"/>
        <w:autoSpaceDE w:val="0"/>
        <w:autoSpaceDN w:val="0"/>
        <w:adjustRightInd w:val="0"/>
        <w:ind w:firstLine="709"/>
        <w:jc w:val="both"/>
        <w:rPr>
          <w:rFonts w:eastAsia="Calibri"/>
          <w:sz w:val="28"/>
          <w:szCs w:val="28"/>
          <w:lang w:eastAsia="en-US"/>
        </w:rPr>
      </w:pPr>
      <w:r w:rsidRPr="00993E17">
        <w:rPr>
          <w:rFonts w:eastAsia="Calibri"/>
          <w:sz w:val="28"/>
          <w:szCs w:val="28"/>
          <w:lang w:eastAsia="en-US"/>
        </w:rPr>
        <w:t xml:space="preserve">в качестве документа, подтверждающего наличие у заявителя собственных и(или) заемных средств в размере части стоимости строительства (приобретения) жилья, не обеспеченной за счет социальной выплаты, может быть представлен </w:t>
      </w:r>
      <w:r w:rsidRPr="00993E17">
        <w:rPr>
          <w:rFonts w:eastAsia="Calibri"/>
          <w:sz w:val="28"/>
          <w:szCs w:val="28"/>
          <w:lang w:eastAsia="en-US"/>
        </w:rPr>
        <w:lastRenderedPageBreak/>
        <w:t>один из следующих документов:</w:t>
      </w:r>
    </w:p>
    <w:p w:rsidR="001B0C8B" w:rsidRPr="00993E17" w:rsidRDefault="001B0C8B" w:rsidP="001B0C8B">
      <w:pPr>
        <w:widowControl w:val="0"/>
        <w:autoSpaceDE w:val="0"/>
        <w:autoSpaceDN w:val="0"/>
        <w:adjustRightInd w:val="0"/>
        <w:ind w:firstLine="709"/>
        <w:jc w:val="both"/>
        <w:rPr>
          <w:rFonts w:eastAsia="Calibri"/>
          <w:sz w:val="28"/>
          <w:szCs w:val="28"/>
          <w:lang w:eastAsia="en-US"/>
        </w:rPr>
      </w:pPr>
      <w:r w:rsidRPr="00993E17">
        <w:rPr>
          <w:rFonts w:eastAsia="Calibri"/>
          <w:sz w:val="28"/>
          <w:szCs w:val="28"/>
          <w:lang w:eastAsia="en-US"/>
        </w:rPr>
        <w:t>документ из банковского учреждения о наличии средств на счете гражданина, оформленный в установленном порядке;</w:t>
      </w:r>
    </w:p>
    <w:p w:rsidR="001B0C8B" w:rsidRPr="00993E17" w:rsidRDefault="001B0C8B" w:rsidP="001B0C8B">
      <w:pPr>
        <w:widowControl w:val="0"/>
        <w:autoSpaceDE w:val="0"/>
        <w:autoSpaceDN w:val="0"/>
        <w:adjustRightInd w:val="0"/>
        <w:ind w:firstLine="709"/>
        <w:jc w:val="both"/>
        <w:rPr>
          <w:rFonts w:eastAsia="Calibri"/>
          <w:sz w:val="28"/>
          <w:szCs w:val="28"/>
          <w:lang w:eastAsia="en-US"/>
        </w:rPr>
      </w:pPr>
      <w:r w:rsidRPr="00993E17">
        <w:rPr>
          <w:rFonts w:eastAsia="Calibri"/>
          <w:sz w:val="28"/>
          <w:szCs w:val="28"/>
          <w:lang w:eastAsia="en-US"/>
        </w:rPr>
        <w:t>документ, выданный кредитной организацией, о возможном размере предоставляемых заемных средств;</w:t>
      </w:r>
    </w:p>
    <w:p w:rsidR="001B0C8B" w:rsidRPr="00993E17" w:rsidRDefault="001B0C8B" w:rsidP="001B0C8B">
      <w:pPr>
        <w:widowControl w:val="0"/>
        <w:autoSpaceDE w:val="0"/>
        <w:autoSpaceDN w:val="0"/>
        <w:adjustRightInd w:val="0"/>
        <w:ind w:firstLine="709"/>
        <w:jc w:val="both"/>
        <w:rPr>
          <w:rFonts w:eastAsia="Calibri"/>
          <w:sz w:val="28"/>
          <w:szCs w:val="28"/>
          <w:lang w:eastAsia="en-US"/>
        </w:rPr>
      </w:pPr>
      <w:r w:rsidRPr="00993E17">
        <w:rPr>
          <w:rFonts w:eastAsia="Calibri"/>
          <w:sz w:val="28"/>
          <w:szCs w:val="28"/>
          <w:lang w:eastAsia="en-US"/>
        </w:rPr>
        <w:t>расписка гражданина о наличии собственных (в том числе заемных) средств;</w:t>
      </w:r>
    </w:p>
    <w:p w:rsidR="001B0C8B" w:rsidRPr="00993E17" w:rsidRDefault="001B0C8B" w:rsidP="001B0C8B">
      <w:pPr>
        <w:widowControl w:val="0"/>
        <w:autoSpaceDE w:val="0"/>
        <w:autoSpaceDN w:val="0"/>
        <w:adjustRightInd w:val="0"/>
        <w:ind w:firstLine="709"/>
        <w:jc w:val="both"/>
        <w:rPr>
          <w:rFonts w:eastAsia="Calibri"/>
          <w:sz w:val="28"/>
          <w:szCs w:val="28"/>
          <w:lang w:eastAsia="en-US"/>
        </w:rPr>
      </w:pPr>
      <w:r w:rsidRPr="00993E17">
        <w:rPr>
          <w:rFonts w:eastAsia="Calibri"/>
          <w:sz w:val="28"/>
          <w:szCs w:val="28"/>
          <w:lang w:eastAsia="en-US"/>
        </w:rPr>
        <w:t>в случае использования гражданином средств (части средств) материнского (семейного) капитала представляется копия государственного сертификата на материнский (семейный) капитал;</w:t>
      </w:r>
    </w:p>
    <w:p w:rsidR="001B0C8B" w:rsidRPr="004F6493" w:rsidRDefault="001B0C8B" w:rsidP="001B0C8B">
      <w:pPr>
        <w:widowControl w:val="0"/>
        <w:autoSpaceDE w:val="0"/>
        <w:autoSpaceDN w:val="0"/>
        <w:adjustRightInd w:val="0"/>
        <w:ind w:firstLine="709"/>
        <w:jc w:val="both"/>
        <w:rPr>
          <w:rFonts w:eastAsia="Calibri"/>
          <w:sz w:val="28"/>
          <w:szCs w:val="28"/>
          <w:lang w:eastAsia="en-US"/>
        </w:rPr>
      </w:pPr>
      <w:r w:rsidRPr="0013414E">
        <w:rPr>
          <w:rFonts w:eastAsia="Calibri"/>
          <w:sz w:val="28"/>
          <w:szCs w:val="28"/>
          <w:lang w:eastAsia="en-US"/>
        </w:rPr>
        <w:t>11)</w:t>
      </w:r>
      <w:r w:rsidRPr="00993E17">
        <w:rPr>
          <w:rFonts w:eastAsia="Calibri"/>
          <w:sz w:val="28"/>
          <w:szCs w:val="28"/>
          <w:lang w:eastAsia="en-US"/>
        </w:rPr>
        <w:t xml:space="preserve"> выписки из домовой книги (справки) о регистрации постоянного места жительства Ф-7, Ф-9 и </w:t>
      </w:r>
      <w:r w:rsidRPr="000D400B">
        <w:rPr>
          <w:rFonts w:eastAsia="Calibri"/>
          <w:sz w:val="28"/>
          <w:szCs w:val="28"/>
          <w:lang w:eastAsia="en-US"/>
        </w:rPr>
        <w:t>копии финансового лицевого счета,</w:t>
      </w:r>
      <w:r w:rsidRPr="000D400B">
        <w:t xml:space="preserve"> </w:t>
      </w:r>
      <w:r w:rsidRPr="000D400B">
        <w:rPr>
          <w:rFonts w:eastAsia="Calibri"/>
          <w:sz w:val="28"/>
          <w:szCs w:val="28"/>
          <w:lang w:eastAsia="en-US"/>
        </w:rPr>
        <w:t xml:space="preserve">если указанные сведения находятся в распоряжении организаций, не подведомственных органам </w:t>
      </w:r>
      <w:r w:rsidRPr="004F6493">
        <w:rPr>
          <w:rFonts w:eastAsia="Calibri"/>
          <w:sz w:val="28"/>
          <w:szCs w:val="28"/>
          <w:lang w:eastAsia="en-US"/>
        </w:rPr>
        <w:t>местного самоуправления;</w:t>
      </w:r>
    </w:p>
    <w:p w:rsidR="001B0C8B" w:rsidRPr="004F6493" w:rsidRDefault="001B0C8B" w:rsidP="001B0C8B">
      <w:pPr>
        <w:widowControl w:val="0"/>
        <w:autoSpaceDE w:val="0"/>
        <w:autoSpaceDN w:val="0"/>
        <w:adjustRightInd w:val="0"/>
        <w:ind w:firstLine="709"/>
        <w:jc w:val="both"/>
        <w:rPr>
          <w:rFonts w:eastAsia="Calibri"/>
          <w:sz w:val="28"/>
          <w:szCs w:val="28"/>
          <w:lang w:eastAsia="en-US"/>
        </w:rPr>
      </w:pPr>
      <w:r w:rsidRPr="004F6493">
        <w:rPr>
          <w:rFonts w:eastAsia="Calibri"/>
          <w:sz w:val="28"/>
          <w:szCs w:val="28"/>
          <w:lang w:eastAsia="en-US"/>
        </w:rPr>
        <w:t>12) справки Государственного учреждения "Управление инвентаризации и оценки недвижимости", выданные по месту проживания граждан до 31.12.1999 включительно, в отношении заявителя и членов его семьи;</w:t>
      </w:r>
    </w:p>
    <w:p w:rsidR="001B0C8B" w:rsidRPr="004F6493" w:rsidRDefault="001B0C8B" w:rsidP="001B0C8B">
      <w:pPr>
        <w:widowControl w:val="0"/>
        <w:autoSpaceDE w:val="0"/>
        <w:autoSpaceDN w:val="0"/>
        <w:adjustRightInd w:val="0"/>
        <w:ind w:firstLine="709"/>
        <w:jc w:val="both"/>
        <w:rPr>
          <w:rFonts w:eastAsia="Calibri"/>
          <w:sz w:val="28"/>
          <w:szCs w:val="28"/>
          <w:lang w:eastAsia="en-US"/>
        </w:rPr>
      </w:pPr>
      <w:r w:rsidRPr="004F6493">
        <w:rPr>
          <w:rFonts w:eastAsia="Calibri"/>
          <w:sz w:val="28"/>
          <w:szCs w:val="28"/>
          <w:lang w:eastAsia="en-US"/>
        </w:rPr>
        <w:t>13) копия свидетельства о постановке на учет в качестве налогоплательщика;</w:t>
      </w:r>
    </w:p>
    <w:p w:rsidR="001B0C8B" w:rsidRPr="00993E17" w:rsidRDefault="001B0C8B" w:rsidP="001B0C8B">
      <w:pPr>
        <w:widowControl w:val="0"/>
        <w:autoSpaceDE w:val="0"/>
        <w:autoSpaceDN w:val="0"/>
        <w:adjustRightInd w:val="0"/>
        <w:ind w:firstLine="709"/>
        <w:jc w:val="both"/>
        <w:rPr>
          <w:rFonts w:eastAsia="Calibri"/>
          <w:sz w:val="28"/>
          <w:szCs w:val="28"/>
          <w:lang w:eastAsia="en-US"/>
        </w:rPr>
      </w:pPr>
      <w:r w:rsidRPr="0013414E">
        <w:rPr>
          <w:rFonts w:eastAsia="Calibri"/>
          <w:sz w:val="28"/>
          <w:szCs w:val="28"/>
          <w:lang w:eastAsia="en-US"/>
        </w:rPr>
        <w:t>14)</w:t>
      </w:r>
      <w:r w:rsidRPr="00993E17">
        <w:rPr>
          <w:rFonts w:eastAsia="Calibri"/>
          <w:sz w:val="28"/>
          <w:szCs w:val="28"/>
          <w:lang w:eastAsia="en-US"/>
        </w:rPr>
        <w:t xml:space="preserve"> в случае принятия гражданином решения о расторжении договора социального найма (договора найма специализированного жилого фонда) и освобождении занимаемого жилого помещения - обязательство о расторжении договора социального найма (договора найма специализированного жилого фонда) или о безвозмездной передаче жилого помещения в государственную или муниципальную собственность и освобождении занимаемого жилого помещения.</w:t>
      </w:r>
    </w:p>
    <w:p w:rsidR="001B0C8B" w:rsidRPr="00F86DC5" w:rsidRDefault="001B0C8B" w:rsidP="001B0C8B">
      <w:pPr>
        <w:widowControl w:val="0"/>
        <w:autoSpaceDE w:val="0"/>
        <w:autoSpaceDN w:val="0"/>
        <w:adjustRightInd w:val="0"/>
        <w:ind w:firstLine="709"/>
        <w:jc w:val="both"/>
        <w:rPr>
          <w:rFonts w:eastAsia="Calibri"/>
          <w:sz w:val="28"/>
          <w:szCs w:val="28"/>
          <w:lang w:eastAsia="en-US"/>
        </w:rPr>
      </w:pPr>
      <w:r w:rsidRPr="00993E17">
        <w:rPr>
          <w:rFonts w:eastAsia="Calibri"/>
          <w:sz w:val="28"/>
          <w:szCs w:val="28"/>
          <w:lang w:eastAsia="en-US"/>
        </w:rPr>
        <w:t xml:space="preserve">Копии документов, указанные в настоящем пункте, представляются вместе с оригиналами для удостоверения их идентичности (о чем делается отметка лицом, осуществляющим прием документов) либо заверенные в установленном </w:t>
      </w:r>
      <w:r w:rsidRPr="00F86DC5">
        <w:rPr>
          <w:rFonts w:eastAsia="Calibri"/>
          <w:sz w:val="28"/>
          <w:szCs w:val="28"/>
          <w:lang w:eastAsia="en-US"/>
        </w:rPr>
        <w:t>законодательством РФ порядке.</w:t>
      </w:r>
    </w:p>
    <w:p w:rsidR="001B0C8B" w:rsidRPr="008A5ED1" w:rsidRDefault="001B0C8B" w:rsidP="001B0C8B">
      <w:pPr>
        <w:autoSpaceDE w:val="0"/>
        <w:autoSpaceDN w:val="0"/>
        <w:adjustRightInd w:val="0"/>
        <w:ind w:firstLine="709"/>
        <w:jc w:val="both"/>
        <w:rPr>
          <w:sz w:val="28"/>
          <w:szCs w:val="28"/>
        </w:rPr>
      </w:pPr>
      <w:r w:rsidRPr="00F86DC5">
        <w:rPr>
          <w:sz w:val="28"/>
          <w:szCs w:val="28"/>
        </w:rPr>
        <w:t xml:space="preserve">2.7.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w:t>
      </w:r>
      <w:r w:rsidRPr="008A5ED1">
        <w:rPr>
          <w:sz w:val="28"/>
          <w:szCs w:val="28"/>
        </w:rPr>
        <w:t>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1B0C8B" w:rsidRPr="008A5ED1" w:rsidRDefault="001B0C8B" w:rsidP="001B0C8B">
      <w:pPr>
        <w:autoSpaceDE w:val="0"/>
        <w:autoSpaceDN w:val="0"/>
        <w:adjustRightInd w:val="0"/>
        <w:ind w:firstLine="709"/>
        <w:jc w:val="both"/>
        <w:rPr>
          <w:sz w:val="28"/>
          <w:szCs w:val="28"/>
        </w:rPr>
      </w:pPr>
      <w:r w:rsidRPr="008A5ED1">
        <w:rPr>
          <w:sz w:val="28"/>
          <w:szCs w:val="28"/>
        </w:rPr>
        <w:t>Отдел в рамках межведомственного информационного взаимодействия для предоставления муниципальной услуги запрашивает следующие документы:</w:t>
      </w:r>
    </w:p>
    <w:p w:rsidR="001B0C8B" w:rsidRPr="008A5ED1" w:rsidRDefault="001B0C8B" w:rsidP="001B0C8B">
      <w:pPr>
        <w:autoSpaceDE w:val="0"/>
        <w:autoSpaceDN w:val="0"/>
        <w:adjustRightInd w:val="0"/>
        <w:ind w:firstLine="709"/>
        <w:jc w:val="both"/>
        <w:rPr>
          <w:sz w:val="28"/>
          <w:szCs w:val="28"/>
        </w:rPr>
      </w:pPr>
      <w:r w:rsidRPr="008A5ED1">
        <w:rPr>
          <w:sz w:val="28"/>
          <w:szCs w:val="28"/>
        </w:rPr>
        <w:t>1) справка формы 7 (характеристика жилого помещения), если указанные сведения находятся в распоряжении организаций, подведомственных органам местного самоуправления;</w:t>
      </w:r>
    </w:p>
    <w:p w:rsidR="001B0C8B" w:rsidRPr="008A5ED1" w:rsidRDefault="001B0C8B" w:rsidP="001B0C8B">
      <w:pPr>
        <w:autoSpaceDE w:val="0"/>
        <w:autoSpaceDN w:val="0"/>
        <w:adjustRightInd w:val="0"/>
        <w:ind w:firstLine="709"/>
        <w:jc w:val="both"/>
        <w:rPr>
          <w:sz w:val="28"/>
          <w:szCs w:val="28"/>
        </w:rPr>
      </w:pPr>
      <w:r w:rsidRPr="008A5ED1">
        <w:rPr>
          <w:sz w:val="28"/>
          <w:szCs w:val="28"/>
        </w:rPr>
        <w:t>2) справка формы 9 и копии финансового лицевого счета, если указанные сведения находятся в распоряжении организаций, не подведомственных органам местного самоуправления;</w:t>
      </w:r>
    </w:p>
    <w:p w:rsidR="001B0C8B" w:rsidRDefault="001B0C8B" w:rsidP="001B0C8B">
      <w:pPr>
        <w:autoSpaceDE w:val="0"/>
        <w:autoSpaceDN w:val="0"/>
        <w:adjustRightInd w:val="0"/>
        <w:ind w:firstLine="709"/>
        <w:jc w:val="both"/>
        <w:rPr>
          <w:sz w:val="28"/>
          <w:szCs w:val="28"/>
        </w:rPr>
      </w:pPr>
      <w:r w:rsidRPr="008A5ED1">
        <w:rPr>
          <w:sz w:val="28"/>
          <w:szCs w:val="28"/>
        </w:rPr>
        <w:lastRenderedPageBreak/>
        <w:t>3) выписки из Единого государственного реестра прав на недвижимое имущество и сделок с ним по Российской Федерации на заявителя и членов его семьи (в случае, если права зарегистрированы в Едином государственном реестре прав на недвижимое имущество и сделок с ним)</w:t>
      </w:r>
      <w:r>
        <w:rPr>
          <w:sz w:val="28"/>
          <w:szCs w:val="28"/>
        </w:rPr>
        <w:t>;</w:t>
      </w:r>
    </w:p>
    <w:p w:rsidR="001B0C8B" w:rsidRPr="0013414E" w:rsidRDefault="001B0C8B" w:rsidP="001B0C8B">
      <w:pPr>
        <w:autoSpaceDE w:val="0"/>
        <w:autoSpaceDN w:val="0"/>
        <w:adjustRightInd w:val="0"/>
        <w:ind w:firstLine="709"/>
        <w:jc w:val="both"/>
        <w:rPr>
          <w:sz w:val="28"/>
          <w:szCs w:val="28"/>
        </w:rPr>
      </w:pPr>
      <w:r w:rsidRPr="0013414E">
        <w:rPr>
          <w:sz w:val="28"/>
          <w:szCs w:val="28"/>
        </w:rPr>
        <w:t>4) копии правоустанавливающих документов на земельный участок (договор аренды, договор купли-продажи) и разрешения на строительство индивидуального жилого дома (в случае строительства или достраивания индиви</w:t>
      </w:r>
      <w:r>
        <w:rPr>
          <w:sz w:val="28"/>
          <w:szCs w:val="28"/>
        </w:rPr>
        <w:t>дуального жилого дома)</w:t>
      </w:r>
      <w:r w:rsidRPr="0013414E">
        <w:rPr>
          <w:sz w:val="28"/>
          <w:szCs w:val="28"/>
        </w:rPr>
        <w:t>;</w:t>
      </w:r>
    </w:p>
    <w:p w:rsidR="001B0C8B" w:rsidRPr="0013414E" w:rsidRDefault="001B0C8B" w:rsidP="001B0C8B">
      <w:pPr>
        <w:autoSpaceDE w:val="0"/>
        <w:autoSpaceDN w:val="0"/>
        <w:adjustRightInd w:val="0"/>
        <w:ind w:firstLine="709"/>
        <w:jc w:val="both"/>
        <w:rPr>
          <w:sz w:val="28"/>
          <w:szCs w:val="28"/>
        </w:rPr>
      </w:pPr>
      <w:r w:rsidRPr="0013414E">
        <w:rPr>
          <w:sz w:val="28"/>
          <w:szCs w:val="28"/>
        </w:rPr>
        <w:t>5) документ, подтверждающий признание гражданина и членов его семьи, нуждающихся в улучшении жилищных условий;</w:t>
      </w:r>
    </w:p>
    <w:p w:rsidR="001B0C8B" w:rsidRPr="0013414E" w:rsidRDefault="001B0C8B" w:rsidP="001B0C8B">
      <w:pPr>
        <w:autoSpaceDE w:val="0"/>
        <w:autoSpaceDN w:val="0"/>
        <w:adjustRightInd w:val="0"/>
        <w:ind w:firstLine="709"/>
        <w:jc w:val="both"/>
        <w:rPr>
          <w:sz w:val="28"/>
          <w:szCs w:val="28"/>
        </w:rPr>
      </w:pPr>
      <w:r w:rsidRPr="0013414E">
        <w:rPr>
          <w:sz w:val="28"/>
          <w:szCs w:val="28"/>
        </w:rPr>
        <w:t>6) копия свидетельства о государственной регистрации права собственности на жилое помещение, приобретенное (построенное) с использованием средств ипотечного жилищного кредита (займа).</w:t>
      </w:r>
    </w:p>
    <w:p w:rsidR="001B0C8B" w:rsidRPr="0013414E" w:rsidRDefault="001B0C8B" w:rsidP="001B0C8B">
      <w:pPr>
        <w:autoSpaceDE w:val="0"/>
        <w:autoSpaceDN w:val="0"/>
        <w:adjustRightInd w:val="0"/>
        <w:ind w:firstLine="709"/>
        <w:jc w:val="both"/>
        <w:rPr>
          <w:sz w:val="28"/>
          <w:szCs w:val="28"/>
        </w:rPr>
      </w:pPr>
      <w:r w:rsidRPr="0013414E">
        <w:rPr>
          <w:sz w:val="28"/>
          <w:szCs w:val="28"/>
        </w:rPr>
        <w:t>7) документ, оформленный администрацией муниципального образования о соответствии молодого специалиста или молодой семьи условиям (для лиц, изъявивших желание постоянно проживать в сельской местности), что он «а»:</w:t>
      </w:r>
    </w:p>
    <w:p w:rsidR="001B0C8B" w:rsidRPr="0013414E" w:rsidRDefault="001B0C8B" w:rsidP="001B0C8B">
      <w:pPr>
        <w:autoSpaceDE w:val="0"/>
        <w:autoSpaceDN w:val="0"/>
        <w:adjustRightInd w:val="0"/>
        <w:ind w:firstLine="709"/>
        <w:jc w:val="both"/>
        <w:rPr>
          <w:sz w:val="28"/>
          <w:szCs w:val="28"/>
        </w:rPr>
      </w:pPr>
      <w:r w:rsidRPr="0013414E">
        <w:rPr>
          <w:sz w:val="28"/>
          <w:szCs w:val="28"/>
        </w:rPr>
        <w:t>переехал в сельскую местность в границах соответствующего муниципального района (городского округа), в которой один из членов молодой семьи или молодой специалист работает или осуществляет индивидуальную предпринимательскую деятельность в агропромышленном комплексе или социальной сфере, из других муниципальных образований;</w:t>
      </w:r>
    </w:p>
    <w:p w:rsidR="001B0C8B" w:rsidRPr="0013414E" w:rsidRDefault="001B0C8B" w:rsidP="001B0C8B">
      <w:pPr>
        <w:autoSpaceDE w:val="0"/>
        <w:autoSpaceDN w:val="0"/>
        <w:adjustRightInd w:val="0"/>
        <w:ind w:firstLine="709"/>
        <w:jc w:val="both"/>
        <w:rPr>
          <w:sz w:val="28"/>
          <w:szCs w:val="28"/>
        </w:rPr>
      </w:pPr>
      <w:r w:rsidRPr="0013414E">
        <w:rPr>
          <w:sz w:val="28"/>
          <w:szCs w:val="28"/>
        </w:rPr>
        <w:t>проживает на территории указанного муниципального района (городского округа) на условиях найма, аренды, безвозмездного пользования либо иных основаниях, предусмотренных законодательством Российской Федерации;</w:t>
      </w:r>
    </w:p>
    <w:p w:rsidR="001B0C8B" w:rsidRPr="0013414E" w:rsidRDefault="001B0C8B" w:rsidP="001B0C8B">
      <w:pPr>
        <w:autoSpaceDE w:val="0"/>
        <w:autoSpaceDN w:val="0"/>
        <w:adjustRightInd w:val="0"/>
        <w:ind w:firstLine="709"/>
        <w:jc w:val="both"/>
        <w:rPr>
          <w:sz w:val="28"/>
          <w:szCs w:val="28"/>
        </w:rPr>
      </w:pPr>
      <w:r w:rsidRPr="0013414E">
        <w:rPr>
          <w:sz w:val="28"/>
          <w:szCs w:val="28"/>
        </w:rPr>
        <w:t>зарегистрирован по месту пребывания в соответствии с законодательством Российской Федерации;</w:t>
      </w:r>
    </w:p>
    <w:p w:rsidR="001B0C8B" w:rsidRPr="0013414E" w:rsidRDefault="001B0C8B" w:rsidP="001B0C8B">
      <w:pPr>
        <w:autoSpaceDE w:val="0"/>
        <w:autoSpaceDN w:val="0"/>
        <w:adjustRightInd w:val="0"/>
        <w:ind w:firstLine="709"/>
        <w:jc w:val="both"/>
        <w:rPr>
          <w:sz w:val="28"/>
          <w:szCs w:val="28"/>
        </w:rPr>
      </w:pPr>
      <w:r w:rsidRPr="0013414E">
        <w:rPr>
          <w:sz w:val="28"/>
          <w:szCs w:val="28"/>
        </w:rPr>
        <w:t>или "б", что он:</w:t>
      </w:r>
    </w:p>
    <w:p w:rsidR="001B0C8B" w:rsidRDefault="001B0C8B" w:rsidP="001B0C8B">
      <w:pPr>
        <w:autoSpaceDE w:val="0"/>
        <w:autoSpaceDN w:val="0"/>
        <w:adjustRightInd w:val="0"/>
        <w:ind w:firstLine="709"/>
        <w:jc w:val="both"/>
        <w:rPr>
          <w:sz w:val="28"/>
          <w:szCs w:val="28"/>
        </w:rPr>
      </w:pPr>
      <w:r w:rsidRPr="0013414E">
        <w:rPr>
          <w:sz w:val="28"/>
          <w:szCs w:val="28"/>
        </w:rPr>
        <w:t>является учащимся последнего курса профессиональной образовательной организации или образовательной организации высшего образования; заключил соглашения с работодателем (органом местного самоуправления) о трудоустройстве в сельской местности, в которой изъявил желание постоянно проживать и работать по трудовому договору (осуществлять индивидуальную предпринимательскую деятельность) в агропромышленном комплексе или социальной сфере по окончании указанной образовательной организации;</w:t>
      </w:r>
    </w:p>
    <w:p w:rsidR="001B0C8B" w:rsidRPr="00756F1E" w:rsidRDefault="001B0C8B" w:rsidP="001B0C8B">
      <w:pPr>
        <w:autoSpaceDE w:val="0"/>
        <w:autoSpaceDN w:val="0"/>
        <w:adjustRightInd w:val="0"/>
        <w:ind w:firstLine="709"/>
        <w:jc w:val="both"/>
        <w:rPr>
          <w:sz w:val="28"/>
          <w:szCs w:val="28"/>
        </w:rPr>
      </w:pPr>
      <w:r w:rsidRPr="00F86DC5">
        <w:rPr>
          <w:sz w:val="28"/>
          <w:szCs w:val="28"/>
        </w:rPr>
        <w:t>2.8. Заявитель вправе представить документы, указанные в пункте 2.7, по собственной инициативе.</w:t>
      </w:r>
      <w:r w:rsidRPr="00756F1E">
        <w:rPr>
          <w:sz w:val="28"/>
          <w:szCs w:val="28"/>
        </w:rPr>
        <w:t xml:space="preserve"> </w:t>
      </w:r>
    </w:p>
    <w:p w:rsidR="001B0C8B" w:rsidRPr="00F81F39" w:rsidRDefault="001B0C8B" w:rsidP="001B0C8B">
      <w:pPr>
        <w:autoSpaceDE w:val="0"/>
        <w:autoSpaceDN w:val="0"/>
        <w:adjustRightInd w:val="0"/>
        <w:ind w:firstLine="709"/>
        <w:jc w:val="both"/>
        <w:rPr>
          <w:sz w:val="28"/>
          <w:szCs w:val="28"/>
        </w:rPr>
      </w:pPr>
      <w:r w:rsidRPr="00F81F39">
        <w:rPr>
          <w:sz w:val="28"/>
          <w:szCs w:val="28"/>
        </w:rPr>
        <w:t>2.</w:t>
      </w:r>
      <w:r>
        <w:rPr>
          <w:sz w:val="28"/>
          <w:szCs w:val="28"/>
        </w:rPr>
        <w:t>9</w:t>
      </w:r>
      <w:r w:rsidRPr="00F81F39">
        <w:rPr>
          <w:sz w:val="28"/>
          <w:szCs w:val="28"/>
        </w:rPr>
        <w:t>.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1B0C8B" w:rsidRPr="000800A1" w:rsidRDefault="001B0C8B" w:rsidP="001B0C8B">
      <w:pPr>
        <w:autoSpaceDE w:val="0"/>
        <w:autoSpaceDN w:val="0"/>
        <w:adjustRightInd w:val="0"/>
        <w:ind w:firstLine="709"/>
        <w:jc w:val="both"/>
        <w:rPr>
          <w:sz w:val="28"/>
          <w:szCs w:val="28"/>
        </w:rPr>
      </w:pPr>
      <w:r w:rsidRPr="00F81F39">
        <w:rPr>
          <w:sz w:val="28"/>
          <w:szCs w:val="28"/>
        </w:rPr>
        <w:t>Основания для приостановления предоставления муниципальной услуги не предусмотрены.</w:t>
      </w:r>
    </w:p>
    <w:p w:rsidR="001B0C8B" w:rsidRPr="000800A1" w:rsidRDefault="001B0C8B" w:rsidP="001B0C8B">
      <w:pPr>
        <w:autoSpaceDE w:val="0"/>
        <w:autoSpaceDN w:val="0"/>
        <w:adjustRightInd w:val="0"/>
        <w:ind w:firstLine="709"/>
        <w:jc w:val="both"/>
        <w:rPr>
          <w:sz w:val="28"/>
          <w:szCs w:val="28"/>
        </w:rPr>
      </w:pPr>
      <w:bookmarkStart w:id="15" w:name="Par0"/>
      <w:bookmarkEnd w:id="15"/>
      <w:r>
        <w:rPr>
          <w:sz w:val="28"/>
          <w:szCs w:val="28"/>
        </w:rPr>
        <w:t>2.10</w:t>
      </w:r>
      <w:r w:rsidRPr="000800A1">
        <w:rPr>
          <w:sz w:val="28"/>
          <w:szCs w:val="28"/>
        </w:rPr>
        <w:t>. Исчерпывающий перечень оснований для отказа в приеме документов, необходимых для предоставления муниципальной услуги.</w:t>
      </w:r>
      <w:r>
        <w:rPr>
          <w:sz w:val="28"/>
          <w:szCs w:val="28"/>
        </w:rPr>
        <w:t xml:space="preserve"> </w:t>
      </w:r>
    </w:p>
    <w:p w:rsidR="001B0C8B" w:rsidRPr="000800A1" w:rsidRDefault="001B0C8B" w:rsidP="001B0C8B">
      <w:pPr>
        <w:tabs>
          <w:tab w:val="left" w:pos="142"/>
          <w:tab w:val="left" w:pos="284"/>
        </w:tabs>
        <w:ind w:firstLine="709"/>
        <w:jc w:val="both"/>
        <w:rPr>
          <w:sz w:val="28"/>
          <w:szCs w:val="28"/>
        </w:rPr>
      </w:pPr>
      <w:r w:rsidRPr="000800A1">
        <w:rPr>
          <w:sz w:val="28"/>
          <w:szCs w:val="28"/>
        </w:rPr>
        <w:t>В приеме документов, необходимых для предоставления муниципальной услуги, может быть отказано в следующих случаях:</w:t>
      </w:r>
    </w:p>
    <w:p w:rsidR="001B0C8B" w:rsidRPr="000800A1" w:rsidRDefault="001B0C8B" w:rsidP="001B0C8B">
      <w:pPr>
        <w:tabs>
          <w:tab w:val="left" w:pos="142"/>
          <w:tab w:val="left" w:pos="284"/>
        </w:tabs>
        <w:ind w:firstLine="709"/>
        <w:jc w:val="both"/>
        <w:rPr>
          <w:sz w:val="28"/>
          <w:szCs w:val="28"/>
        </w:rPr>
      </w:pPr>
      <w:r w:rsidRPr="000800A1">
        <w:rPr>
          <w:sz w:val="28"/>
          <w:szCs w:val="28"/>
        </w:rPr>
        <w:lastRenderedPageBreak/>
        <w:t>1) в заявлении не указаны фамилия, имя, отчество (при наличии) гражданина, обратившегося за предоставлением услуги;</w:t>
      </w:r>
    </w:p>
    <w:p w:rsidR="001B0C8B" w:rsidRPr="000800A1" w:rsidRDefault="001B0C8B" w:rsidP="001B0C8B">
      <w:pPr>
        <w:tabs>
          <w:tab w:val="left" w:pos="142"/>
          <w:tab w:val="left" w:pos="284"/>
        </w:tabs>
        <w:ind w:firstLine="709"/>
        <w:jc w:val="both"/>
        <w:rPr>
          <w:sz w:val="28"/>
          <w:szCs w:val="28"/>
        </w:rPr>
      </w:pPr>
      <w:r w:rsidRPr="000800A1">
        <w:rPr>
          <w:sz w:val="28"/>
          <w:szCs w:val="28"/>
        </w:rPr>
        <w:t>2) текст в заявлении не поддается прочтению;</w:t>
      </w:r>
    </w:p>
    <w:p w:rsidR="001B0C8B" w:rsidRDefault="001B0C8B" w:rsidP="001B0C8B">
      <w:pPr>
        <w:tabs>
          <w:tab w:val="left" w:pos="142"/>
          <w:tab w:val="left" w:pos="284"/>
        </w:tabs>
        <w:ind w:firstLine="709"/>
        <w:jc w:val="both"/>
        <w:rPr>
          <w:sz w:val="28"/>
          <w:szCs w:val="28"/>
        </w:rPr>
      </w:pPr>
      <w:r w:rsidRPr="000800A1">
        <w:rPr>
          <w:sz w:val="28"/>
          <w:szCs w:val="28"/>
        </w:rPr>
        <w:t>3) заявление подписано не уполномоченным лицом.</w:t>
      </w:r>
    </w:p>
    <w:p w:rsidR="001B0C8B" w:rsidRPr="00762249" w:rsidRDefault="001B0C8B" w:rsidP="001B0C8B">
      <w:pPr>
        <w:widowControl w:val="0"/>
        <w:tabs>
          <w:tab w:val="left" w:pos="142"/>
          <w:tab w:val="left" w:pos="284"/>
        </w:tabs>
        <w:autoSpaceDE w:val="0"/>
        <w:autoSpaceDN w:val="0"/>
        <w:adjustRightInd w:val="0"/>
        <w:ind w:firstLine="709"/>
        <w:jc w:val="both"/>
        <w:rPr>
          <w:sz w:val="28"/>
          <w:szCs w:val="28"/>
        </w:rPr>
      </w:pPr>
      <w:r w:rsidRPr="00762249">
        <w:rPr>
          <w:sz w:val="28"/>
          <w:szCs w:val="28"/>
        </w:rPr>
        <w:t>2.</w:t>
      </w:r>
      <w:r>
        <w:rPr>
          <w:sz w:val="28"/>
          <w:szCs w:val="28"/>
        </w:rPr>
        <w:t>11</w:t>
      </w:r>
      <w:r w:rsidRPr="00762249">
        <w:rPr>
          <w:sz w:val="28"/>
          <w:szCs w:val="28"/>
        </w:rPr>
        <w:t>. Исчерпывающий перечень оснований для отказа в предоставлении муниципальной услуги.</w:t>
      </w:r>
    </w:p>
    <w:p w:rsidR="001B0C8B" w:rsidRPr="004E62D2" w:rsidRDefault="001B0C8B" w:rsidP="001B0C8B">
      <w:pPr>
        <w:autoSpaceDE w:val="0"/>
        <w:autoSpaceDN w:val="0"/>
        <w:adjustRightInd w:val="0"/>
        <w:ind w:firstLine="709"/>
        <w:jc w:val="both"/>
        <w:rPr>
          <w:sz w:val="28"/>
          <w:szCs w:val="28"/>
        </w:rPr>
      </w:pPr>
      <w:r>
        <w:rPr>
          <w:sz w:val="28"/>
          <w:szCs w:val="28"/>
        </w:rPr>
        <w:t xml:space="preserve">1) </w:t>
      </w:r>
      <w:r w:rsidRPr="00974FF6">
        <w:rPr>
          <w:sz w:val="28"/>
          <w:szCs w:val="28"/>
        </w:rPr>
        <w:t>непредоставление</w:t>
      </w:r>
      <w:r w:rsidRPr="00762249">
        <w:rPr>
          <w:sz w:val="28"/>
          <w:szCs w:val="28"/>
        </w:rPr>
        <w:t xml:space="preserve"> документов, указанных в пункте 2.</w:t>
      </w:r>
      <w:r>
        <w:rPr>
          <w:sz w:val="28"/>
          <w:szCs w:val="28"/>
        </w:rPr>
        <w:t>6</w:t>
      </w:r>
      <w:r w:rsidRPr="00762249">
        <w:rPr>
          <w:sz w:val="28"/>
          <w:szCs w:val="28"/>
        </w:rPr>
        <w:t>. настоящего Административного регламента</w:t>
      </w:r>
      <w:r>
        <w:rPr>
          <w:sz w:val="28"/>
          <w:szCs w:val="28"/>
        </w:rPr>
        <w:t>.</w:t>
      </w:r>
    </w:p>
    <w:p w:rsidR="001B0C8B" w:rsidRPr="000800A1" w:rsidRDefault="001B0C8B" w:rsidP="001B0C8B">
      <w:pPr>
        <w:widowControl w:val="0"/>
        <w:tabs>
          <w:tab w:val="left" w:pos="142"/>
          <w:tab w:val="left" w:pos="284"/>
        </w:tabs>
        <w:autoSpaceDE w:val="0"/>
        <w:autoSpaceDN w:val="0"/>
        <w:adjustRightInd w:val="0"/>
        <w:ind w:firstLine="709"/>
        <w:jc w:val="both"/>
        <w:rPr>
          <w:sz w:val="28"/>
          <w:szCs w:val="28"/>
        </w:rPr>
      </w:pPr>
      <w:r w:rsidRPr="000800A1">
        <w:rPr>
          <w:sz w:val="28"/>
          <w:szCs w:val="28"/>
        </w:rPr>
        <w:t>2.1</w:t>
      </w:r>
      <w:r>
        <w:rPr>
          <w:sz w:val="28"/>
          <w:szCs w:val="28"/>
        </w:rPr>
        <w:t>2</w:t>
      </w:r>
      <w:r w:rsidRPr="000800A1">
        <w:rPr>
          <w:sz w:val="28"/>
          <w:szCs w:val="28"/>
        </w:rPr>
        <w:t>. Муниципальная услуга предоставляется Администрацией бесплатно.</w:t>
      </w:r>
    </w:p>
    <w:p w:rsidR="001B0C8B" w:rsidRPr="000800A1" w:rsidRDefault="001B0C8B" w:rsidP="001B0C8B">
      <w:pPr>
        <w:widowControl w:val="0"/>
        <w:tabs>
          <w:tab w:val="left" w:pos="142"/>
          <w:tab w:val="left" w:pos="284"/>
        </w:tabs>
        <w:autoSpaceDE w:val="0"/>
        <w:autoSpaceDN w:val="0"/>
        <w:adjustRightInd w:val="0"/>
        <w:ind w:firstLine="709"/>
        <w:jc w:val="both"/>
        <w:rPr>
          <w:sz w:val="28"/>
          <w:szCs w:val="28"/>
        </w:rPr>
      </w:pPr>
      <w:r w:rsidRPr="000800A1">
        <w:rPr>
          <w:sz w:val="28"/>
          <w:szCs w:val="28"/>
        </w:rPr>
        <w:t>2.1</w:t>
      </w:r>
      <w:r>
        <w:rPr>
          <w:sz w:val="28"/>
          <w:szCs w:val="28"/>
        </w:rPr>
        <w:t>3</w:t>
      </w:r>
      <w:r w:rsidRPr="000800A1">
        <w:rPr>
          <w:sz w:val="28"/>
          <w:szCs w:val="28"/>
        </w:rPr>
        <w:t>.</w:t>
      </w:r>
      <w:bookmarkStart w:id="16" w:name="sub_121028"/>
      <w:bookmarkStart w:id="17" w:name="sub_1028"/>
      <w:bookmarkEnd w:id="12"/>
      <w:r w:rsidRPr="000800A1">
        <w:rPr>
          <w:sz w:val="28"/>
          <w:szCs w:val="28"/>
        </w:rPr>
        <w:t xml:space="preserve"> Максимальный срок ожидания в очереди при подаче запроса о предоставлении</w:t>
      </w:r>
      <w:r w:rsidRPr="00DA02A3">
        <w:rPr>
          <w:sz w:val="28"/>
          <w:szCs w:val="28"/>
        </w:rPr>
        <w:t xml:space="preserve"> муниципальной услуги и при получении результата </w:t>
      </w:r>
      <w:r w:rsidRPr="000800A1">
        <w:rPr>
          <w:sz w:val="28"/>
          <w:szCs w:val="28"/>
        </w:rPr>
        <w:t>предоставления муниципальной услуги не должен превышать 15 минут.</w:t>
      </w:r>
    </w:p>
    <w:p w:rsidR="001B0C8B" w:rsidRPr="000800A1" w:rsidRDefault="001B0C8B" w:rsidP="001B0C8B">
      <w:pPr>
        <w:ind w:firstLine="709"/>
        <w:jc w:val="both"/>
        <w:rPr>
          <w:sz w:val="28"/>
          <w:szCs w:val="28"/>
        </w:rPr>
      </w:pPr>
      <w:r w:rsidRPr="00161131">
        <w:rPr>
          <w:sz w:val="28"/>
          <w:szCs w:val="28"/>
        </w:rPr>
        <w:t>2.1</w:t>
      </w:r>
      <w:r>
        <w:rPr>
          <w:sz w:val="28"/>
          <w:szCs w:val="28"/>
        </w:rPr>
        <w:t>4</w:t>
      </w:r>
      <w:r w:rsidRPr="00161131">
        <w:rPr>
          <w:sz w:val="28"/>
          <w:szCs w:val="28"/>
        </w:rPr>
        <w:t>. Срок регистрации запроса заявителя о предоставлении муниципальной услуги.</w:t>
      </w:r>
    </w:p>
    <w:p w:rsidR="001B0C8B" w:rsidRPr="00146970" w:rsidRDefault="001B0C8B" w:rsidP="001B0C8B">
      <w:pPr>
        <w:ind w:firstLine="709"/>
        <w:jc w:val="both"/>
        <w:rPr>
          <w:color w:val="000000"/>
          <w:sz w:val="28"/>
          <w:szCs w:val="28"/>
        </w:rPr>
      </w:pPr>
      <w:r w:rsidRPr="000800A1">
        <w:rPr>
          <w:sz w:val="28"/>
          <w:szCs w:val="28"/>
        </w:rPr>
        <w:t>2.1</w:t>
      </w:r>
      <w:r>
        <w:rPr>
          <w:sz w:val="28"/>
          <w:szCs w:val="28"/>
        </w:rPr>
        <w:t>4</w:t>
      </w:r>
      <w:r w:rsidRPr="000800A1">
        <w:rPr>
          <w:sz w:val="28"/>
          <w:szCs w:val="28"/>
        </w:rPr>
        <w:t>.</w:t>
      </w:r>
      <w:r>
        <w:rPr>
          <w:sz w:val="28"/>
          <w:szCs w:val="28"/>
        </w:rPr>
        <w:t>1</w:t>
      </w:r>
      <w:r w:rsidRPr="000800A1">
        <w:rPr>
          <w:sz w:val="28"/>
          <w:szCs w:val="28"/>
        </w:rPr>
        <w:t xml:space="preserve"> Запрос </w:t>
      </w:r>
      <w:r>
        <w:rPr>
          <w:sz w:val="28"/>
          <w:szCs w:val="28"/>
        </w:rPr>
        <w:t>з</w:t>
      </w:r>
      <w:r w:rsidRPr="000800A1">
        <w:rPr>
          <w:sz w:val="28"/>
          <w:szCs w:val="28"/>
        </w:rPr>
        <w:t>аявителя о предоставлении муниципальной услуги регистрируется</w:t>
      </w:r>
      <w:r w:rsidRPr="00146970">
        <w:rPr>
          <w:color w:val="000000"/>
          <w:sz w:val="28"/>
          <w:szCs w:val="28"/>
        </w:rPr>
        <w:t xml:space="preserve"> в Администрации в срок не позднее 1 рабочего дня, следующего за днем поступления в Администрацию.</w:t>
      </w:r>
    </w:p>
    <w:p w:rsidR="001B0C8B" w:rsidRPr="00146970" w:rsidRDefault="001B0C8B" w:rsidP="001B0C8B">
      <w:pPr>
        <w:ind w:firstLine="709"/>
        <w:jc w:val="both"/>
        <w:rPr>
          <w:color w:val="000000"/>
          <w:sz w:val="28"/>
          <w:szCs w:val="28"/>
        </w:rPr>
      </w:pPr>
      <w:r w:rsidRPr="00146970">
        <w:rPr>
          <w:color w:val="000000"/>
          <w:sz w:val="28"/>
          <w:szCs w:val="28"/>
        </w:rPr>
        <w:t>2.</w:t>
      </w:r>
      <w:r>
        <w:rPr>
          <w:color w:val="000000"/>
          <w:sz w:val="28"/>
          <w:szCs w:val="28"/>
        </w:rPr>
        <w:t>14.2</w:t>
      </w:r>
      <w:r w:rsidRPr="00146970">
        <w:rPr>
          <w:color w:val="000000"/>
          <w:sz w:val="28"/>
          <w:szCs w:val="28"/>
        </w:rPr>
        <w:t xml:space="preserve"> Регистрация запроса </w:t>
      </w:r>
      <w:r>
        <w:rPr>
          <w:color w:val="000000"/>
          <w:sz w:val="28"/>
          <w:szCs w:val="28"/>
        </w:rPr>
        <w:t>з</w:t>
      </w:r>
      <w:r w:rsidRPr="00146970">
        <w:rPr>
          <w:color w:val="000000"/>
          <w:sz w:val="28"/>
          <w:szCs w:val="28"/>
        </w:rPr>
        <w:t>аявителя о предоставлении муниципальной услуги, переданного на бумажном носителе из МФЦ в Администрацию, осуществляется в срок не позднее 1 рабочего дня, следующего за днем поступления в Администрацию.</w:t>
      </w:r>
    </w:p>
    <w:p w:rsidR="001B0C8B" w:rsidRPr="00DA02A3" w:rsidRDefault="001B0C8B" w:rsidP="001B0C8B">
      <w:pPr>
        <w:pStyle w:val="a4"/>
        <w:tabs>
          <w:tab w:val="left" w:pos="142"/>
          <w:tab w:val="left" w:pos="284"/>
        </w:tabs>
        <w:ind w:firstLine="709"/>
        <w:jc w:val="both"/>
        <w:rPr>
          <w:szCs w:val="28"/>
        </w:rPr>
      </w:pPr>
      <w:r w:rsidRPr="00146970">
        <w:rPr>
          <w:color w:val="000000"/>
          <w:szCs w:val="28"/>
        </w:rPr>
        <w:t>2.</w:t>
      </w:r>
      <w:r>
        <w:rPr>
          <w:color w:val="000000"/>
          <w:szCs w:val="28"/>
        </w:rPr>
        <w:t>1</w:t>
      </w:r>
      <w:r>
        <w:rPr>
          <w:color w:val="000000"/>
          <w:szCs w:val="28"/>
          <w:lang w:val="ru-RU"/>
        </w:rPr>
        <w:t>4</w:t>
      </w:r>
      <w:r w:rsidRPr="00146970">
        <w:rPr>
          <w:color w:val="000000"/>
          <w:szCs w:val="28"/>
        </w:rPr>
        <w:t>.</w:t>
      </w:r>
      <w:r>
        <w:rPr>
          <w:color w:val="000000"/>
          <w:szCs w:val="28"/>
          <w:lang w:val="ru-RU"/>
        </w:rPr>
        <w:t>3</w:t>
      </w:r>
      <w:r w:rsidRPr="00146970">
        <w:rPr>
          <w:color w:val="000000"/>
          <w:szCs w:val="28"/>
        </w:rPr>
        <w:t xml:space="preserve"> Регистрация запроса </w:t>
      </w:r>
      <w:r>
        <w:rPr>
          <w:color w:val="000000"/>
          <w:szCs w:val="28"/>
          <w:lang w:val="ru-RU"/>
        </w:rPr>
        <w:t>з</w:t>
      </w:r>
      <w:r w:rsidRPr="00146970">
        <w:rPr>
          <w:color w:val="000000"/>
          <w:szCs w:val="28"/>
        </w:rPr>
        <w:t xml:space="preserve">аявителя о предоставлении муниципальной услуги, направленного в форме электронного документа </w:t>
      </w:r>
      <w:r>
        <w:rPr>
          <w:szCs w:val="28"/>
          <w:lang w:val="ru-RU"/>
        </w:rPr>
        <w:t>П</w:t>
      </w:r>
      <w:r w:rsidRPr="00DA02A3">
        <w:rPr>
          <w:szCs w:val="28"/>
        </w:rPr>
        <w:t>ортал</w:t>
      </w:r>
      <w:r>
        <w:rPr>
          <w:szCs w:val="28"/>
          <w:lang w:val="ru-RU"/>
        </w:rPr>
        <w:t>а</w:t>
      </w:r>
      <w:r w:rsidRPr="00DA02A3">
        <w:rPr>
          <w:szCs w:val="28"/>
        </w:rPr>
        <w:t xml:space="preserve"> государственных и муниципальных услуг</w:t>
      </w:r>
      <w:r>
        <w:rPr>
          <w:szCs w:val="28"/>
        </w:rPr>
        <w:t xml:space="preserve"> </w:t>
      </w:r>
      <w:r w:rsidRPr="00DA02A3">
        <w:rPr>
          <w:szCs w:val="28"/>
        </w:rPr>
        <w:t>(функций) Ленинградской области</w:t>
      </w:r>
      <w:r w:rsidRPr="00146970">
        <w:rPr>
          <w:color w:val="000000"/>
          <w:szCs w:val="28"/>
        </w:rPr>
        <w:t>, при наличии технической возможности, осуществляется в течение 1 рабочего дня с даты получения такого запроса.</w:t>
      </w:r>
    </w:p>
    <w:p w:rsidR="001B0C8B" w:rsidRPr="004014B5" w:rsidRDefault="001B0C8B" w:rsidP="001B0C8B">
      <w:pPr>
        <w:pStyle w:val="a4"/>
        <w:tabs>
          <w:tab w:val="left" w:pos="142"/>
          <w:tab w:val="left" w:pos="284"/>
        </w:tabs>
        <w:ind w:firstLine="709"/>
        <w:jc w:val="both"/>
        <w:rPr>
          <w:szCs w:val="28"/>
        </w:rPr>
      </w:pPr>
      <w:r w:rsidRPr="004014B5">
        <w:rPr>
          <w:szCs w:val="28"/>
        </w:rPr>
        <w:t>2.1</w:t>
      </w:r>
      <w:r w:rsidRPr="004014B5">
        <w:rPr>
          <w:szCs w:val="28"/>
          <w:lang w:val="ru-RU"/>
        </w:rPr>
        <w:t>5</w:t>
      </w:r>
      <w:r w:rsidRPr="004014B5">
        <w:rPr>
          <w:szCs w:val="28"/>
        </w:rPr>
        <w:t>.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1B0C8B" w:rsidRPr="004014B5" w:rsidRDefault="001B0C8B" w:rsidP="001B0C8B">
      <w:pPr>
        <w:tabs>
          <w:tab w:val="left" w:pos="142"/>
          <w:tab w:val="left" w:pos="284"/>
        </w:tabs>
        <w:ind w:firstLine="709"/>
        <w:jc w:val="both"/>
        <w:rPr>
          <w:sz w:val="28"/>
          <w:szCs w:val="28"/>
          <w:lang w:eastAsia="x-none"/>
        </w:rPr>
      </w:pPr>
      <w:r w:rsidRPr="004014B5">
        <w:rPr>
          <w:sz w:val="28"/>
          <w:szCs w:val="28"/>
          <w:lang w:val="x-none" w:eastAsia="x-none"/>
        </w:rPr>
        <w:t>2.1</w:t>
      </w:r>
      <w:r w:rsidRPr="004014B5">
        <w:rPr>
          <w:sz w:val="28"/>
          <w:szCs w:val="28"/>
          <w:lang w:eastAsia="x-none"/>
        </w:rPr>
        <w:t>5</w:t>
      </w:r>
      <w:r w:rsidRPr="004014B5">
        <w:rPr>
          <w:sz w:val="28"/>
          <w:szCs w:val="28"/>
          <w:lang w:val="x-none" w:eastAsia="x-none"/>
        </w:rPr>
        <w:t>.1. Предоставление</w:t>
      </w:r>
      <w:r w:rsidRPr="004014B5">
        <w:rPr>
          <w:sz w:val="28"/>
          <w:szCs w:val="28"/>
          <w:lang w:eastAsia="x-none"/>
        </w:rPr>
        <w:t xml:space="preserve"> муниципальной</w:t>
      </w:r>
      <w:r w:rsidRPr="004014B5">
        <w:rPr>
          <w:sz w:val="28"/>
          <w:szCs w:val="28"/>
          <w:lang w:val="x-none" w:eastAsia="x-none"/>
        </w:rPr>
        <w:t xml:space="preserve"> услуги осуществляется в специально выделенных для этих целей помещениях </w:t>
      </w:r>
      <w:r w:rsidRPr="004014B5">
        <w:rPr>
          <w:sz w:val="28"/>
          <w:szCs w:val="28"/>
          <w:lang w:eastAsia="x-none"/>
        </w:rPr>
        <w:t xml:space="preserve">Администрации </w:t>
      </w:r>
      <w:r w:rsidRPr="004014B5">
        <w:rPr>
          <w:sz w:val="28"/>
          <w:szCs w:val="28"/>
          <w:lang w:val="x-none" w:eastAsia="x-none"/>
        </w:rPr>
        <w:t>и</w:t>
      </w:r>
      <w:r w:rsidRPr="004014B5">
        <w:rPr>
          <w:sz w:val="28"/>
          <w:szCs w:val="28"/>
          <w:lang w:eastAsia="x-none"/>
        </w:rPr>
        <w:t>ли в</w:t>
      </w:r>
      <w:r w:rsidRPr="004014B5">
        <w:rPr>
          <w:sz w:val="28"/>
          <w:szCs w:val="28"/>
          <w:lang w:val="x-none" w:eastAsia="x-none"/>
        </w:rPr>
        <w:t xml:space="preserve"> МФЦ</w:t>
      </w:r>
      <w:r w:rsidRPr="004014B5">
        <w:rPr>
          <w:sz w:val="28"/>
          <w:szCs w:val="28"/>
          <w:lang w:eastAsia="x-none"/>
        </w:rPr>
        <w:t>.</w:t>
      </w:r>
    </w:p>
    <w:p w:rsidR="001B0C8B" w:rsidRPr="004014B5" w:rsidRDefault="001B0C8B" w:rsidP="001B0C8B">
      <w:pPr>
        <w:tabs>
          <w:tab w:val="left" w:pos="142"/>
          <w:tab w:val="left" w:pos="284"/>
        </w:tabs>
        <w:ind w:firstLine="709"/>
        <w:jc w:val="both"/>
        <w:rPr>
          <w:sz w:val="28"/>
          <w:szCs w:val="28"/>
          <w:lang w:eastAsia="x-none"/>
        </w:rPr>
      </w:pPr>
      <w:r w:rsidRPr="004014B5">
        <w:rPr>
          <w:sz w:val="28"/>
          <w:szCs w:val="28"/>
          <w:lang w:eastAsia="x-none"/>
        </w:rPr>
        <w:t>2.15.2.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1B0C8B" w:rsidRPr="004014B5" w:rsidRDefault="001B0C8B" w:rsidP="001B0C8B">
      <w:pPr>
        <w:tabs>
          <w:tab w:val="left" w:pos="142"/>
          <w:tab w:val="left" w:pos="284"/>
        </w:tabs>
        <w:ind w:firstLine="709"/>
        <w:jc w:val="both"/>
        <w:rPr>
          <w:sz w:val="28"/>
          <w:szCs w:val="28"/>
          <w:lang w:eastAsia="x-none"/>
        </w:rPr>
      </w:pPr>
      <w:r w:rsidRPr="004014B5">
        <w:rPr>
          <w:sz w:val="28"/>
          <w:szCs w:val="28"/>
          <w:lang w:eastAsia="x-none"/>
        </w:rPr>
        <w:t>2.15.3. Помещения размещаются преимущественно на нижних, предпочтительнее на первых этажах здания, с предоставлением доступа в помещение инвалидам.</w:t>
      </w:r>
    </w:p>
    <w:p w:rsidR="001B0C8B" w:rsidRPr="004014B5" w:rsidRDefault="001B0C8B" w:rsidP="001B0C8B">
      <w:pPr>
        <w:tabs>
          <w:tab w:val="left" w:pos="142"/>
          <w:tab w:val="left" w:pos="284"/>
        </w:tabs>
        <w:ind w:firstLine="709"/>
        <w:jc w:val="both"/>
        <w:rPr>
          <w:strike/>
          <w:color w:val="FF0000"/>
          <w:sz w:val="28"/>
          <w:szCs w:val="28"/>
          <w:lang w:eastAsia="x-none"/>
        </w:rPr>
      </w:pPr>
      <w:r w:rsidRPr="004014B5">
        <w:rPr>
          <w:sz w:val="28"/>
          <w:szCs w:val="28"/>
          <w:lang w:eastAsia="x-none"/>
        </w:rPr>
        <w:t>2.15.4. Вход в здание (помещение) и выход из него оборудуются, информационными табличками (вывесками), содержащие информацию о режиме его работы.</w:t>
      </w:r>
    </w:p>
    <w:p w:rsidR="001B0C8B" w:rsidRPr="004014B5" w:rsidRDefault="001B0C8B" w:rsidP="001B0C8B">
      <w:pPr>
        <w:tabs>
          <w:tab w:val="left" w:pos="142"/>
          <w:tab w:val="left" w:pos="284"/>
        </w:tabs>
        <w:ind w:firstLine="709"/>
        <w:jc w:val="both"/>
        <w:rPr>
          <w:sz w:val="28"/>
          <w:szCs w:val="28"/>
          <w:lang w:eastAsia="x-none"/>
        </w:rPr>
      </w:pPr>
      <w:r w:rsidRPr="004014B5">
        <w:rPr>
          <w:sz w:val="28"/>
          <w:szCs w:val="28"/>
          <w:lang w:eastAsia="x-none"/>
        </w:rPr>
        <w:lastRenderedPageBreak/>
        <w:t>2.15.5.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1B0C8B" w:rsidRPr="004014B5" w:rsidRDefault="001B0C8B" w:rsidP="001B0C8B">
      <w:pPr>
        <w:tabs>
          <w:tab w:val="left" w:pos="142"/>
          <w:tab w:val="left" w:pos="284"/>
        </w:tabs>
        <w:ind w:firstLine="709"/>
        <w:jc w:val="both"/>
        <w:rPr>
          <w:sz w:val="28"/>
          <w:szCs w:val="28"/>
          <w:lang w:eastAsia="x-none"/>
        </w:rPr>
      </w:pPr>
      <w:r w:rsidRPr="004014B5">
        <w:rPr>
          <w:sz w:val="28"/>
          <w:szCs w:val="28"/>
          <w:lang w:eastAsia="x-none"/>
        </w:rPr>
        <w:t>2.15.6. При необходимости инвалиду предоставляется помощник из числа работников Администрации, МФЦ для преодоления барьеров, возникающих при предоставлении муниципальной услуги наравне с другими гражданами.</w:t>
      </w:r>
    </w:p>
    <w:p w:rsidR="001B0C8B" w:rsidRPr="004014B5" w:rsidRDefault="001B0C8B" w:rsidP="001B0C8B">
      <w:pPr>
        <w:tabs>
          <w:tab w:val="left" w:pos="142"/>
          <w:tab w:val="left" w:pos="284"/>
        </w:tabs>
        <w:ind w:firstLine="709"/>
        <w:jc w:val="both"/>
        <w:rPr>
          <w:sz w:val="28"/>
          <w:szCs w:val="28"/>
          <w:lang w:eastAsia="x-none"/>
        </w:rPr>
      </w:pPr>
      <w:r w:rsidRPr="004014B5">
        <w:rPr>
          <w:sz w:val="28"/>
          <w:szCs w:val="28"/>
          <w:lang w:eastAsia="x-none"/>
        </w:rPr>
        <w:t>2.15.7. Вход в помещение и места ожидания оборудованы кнопками, а также содержат информацию о контактных номерах телефонов для вызова работника, ответственного за сопровождение инвалида.</w:t>
      </w:r>
    </w:p>
    <w:p w:rsidR="001B0C8B" w:rsidRPr="004014B5" w:rsidRDefault="001B0C8B" w:rsidP="001B0C8B">
      <w:pPr>
        <w:tabs>
          <w:tab w:val="left" w:pos="142"/>
          <w:tab w:val="left" w:pos="284"/>
        </w:tabs>
        <w:ind w:firstLine="709"/>
        <w:jc w:val="both"/>
        <w:rPr>
          <w:sz w:val="28"/>
          <w:szCs w:val="28"/>
          <w:lang w:eastAsia="x-none"/>
        </w:rPr>
      </w:pPr>
      <w:r w:rsidRPr="004014B5">
        <w:rPr>
          <w:sz w:val="28"/>
          <w:szCs w:val="28"/>
          <w:lang w:eastAsia="x-none"/>
        </w:rPr>
        <w:t>2.15.8. Наличие визуальной, текстовой и мультимедийной информации о порядке предоставления муниципальных услуг, знаков, выполненных рельефно-точечным шрифтом Брайля.</w:t>
      </w:r>
    </w:p>
    <w:p w:rsidR="001B0C8B" w:rsidRPr="004014B5" w:rsidRDefault="001B0C8B" w:rsidP="001B0C8B">
      <w:pPr>
        <w:tabs>
          <w:tab w:val="left" w:pos="142"/>
          <w:tab w:val="left" w:pos="284"/>
        </w:tabs>
        <w:ind w:firstLine="709"/>
        <w:jc w:val="both"/>
        <w:rPr>
          <w:sz w:val="28"/>
          <w:szCs w:val="28"/>
          <w:lang w:eastAsia="x-none"/>
        </w:rPr>
      </w:pPr>
      <w:r w:rsidRPr="004014B5">
        <w:rPr>
          <w:sz w:val="28"/>
          <w:szCs w:val="28"/>
          <w:lang w:eastAsia="x-none"/>
        </w:rPr>
        <w:t>2.15.9. Оборудование мест повышенного удобства с дополнительным местом для собаки – поводыря и устройств для передвижения инвалида (костылей, ходунков).</w:t>
      </w:r>
    </w:p>
    <w:p w:rsidR="001B0C8B" w:rsidRPr="004014B5" w:rsidRDefault="001B0C8B" w:rsidP="001B0C8B">
      <w:pPr>
        <w:tabs>
          <w:tab w:val="left" w:pos="142"/>
          <w:tab w:val="left" w:pos="284"/>
        </w:tabs>
        <w:ind w:firstLine="709"/>
        <w:jc w:val="both"/>
        <w:rPr>
          <w:sz w:val="28"/>
          <w:szCs w:val="28"/>
          <w:lang w:eastAsia="x-none"/>
        </w:rPr>
      </w:pPr>
      <w:r w:rsidRPr="004014B5">
        <w:rPr>
          <w:sz w:val="28"/>
          <w:szCs w:val="28"/>
          <w:lang w:eastAsia="x-none"/>
        </w:rPr>
        <w:t>2.15.10.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1B0C8B" w:rsidRPr="004014B5" w:rsidRDefault="001B0C8B" w:rsidP="001B0C8B">
      <w:pPr>
        <w:tabs>
          <w:tab w:val="left" w:pos="142"/>
          <w:tab w:val="left" w:pos="284"/>
        </w:tabs>
        <w:ind w:firstLine="709"/>
        <w:jc w:val="both"/>
        <w:rPr>
          <w:sz w:val="28"/>
          <w:szCs w:val="28"/>
          <w:lang w:eastAsia="x-none"/>
        </w:rPr>
      </w:pPr>
      <w:r w:rsidRPr="004014B5">
        <w:rPr>
          <w:sz w:val="28"/>
          <w:szCs w:val="28"/>
          <w:lang w:eastAsia="x-none"/>
        </w:rPr>
        <w:t xml:space="preserve">2.15.11. Помещения приема и выдачи документов должны предусматривать места для ожидания, информирования и приема заявителей. </w:t>
      </w:r>
    </w:p>
    <w:p w:rsidR="001B0C8B" w:rsidRPr="004014B5" w:rsidRDefault="001B0C8B" w:rsidP="001B0C8B">
      <w:pPr>
        <w:tabs>
          <w:tab w:val="left" w:pos="142"/>
          <w:tab w:val="left" w:pos="284"/>
        </w:tabs>
        <w:ind w:firstLine="709"/>
        <w:jc w:val="both"/>
        <w:rPr>
          <w:sz w:val="28"/>
          <w:szCs w:val="28"/>
          <w:lang w:eastAsia="x-none"/>
        </w:rPr>
      </w:pPr>
      <w:r w:rsidRPr="004014B5">
        <w:rPr>
          <w:sz w:val="28"/>
          <w:szCs w:val="28"/>
          <w:lang w:eastAsia="x-none"/>
        </w:rPr>
        <w:t>2.15.12.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информационные стенды, содержащие актуальную и исчерпывающую информацию, необходимую для получения муниципальной услуги, и информацию о часах приема заявлений.</w:t>
      </w:r>
    </w:p>
    <w:p w:rsidR="001B0C8B" w:rsidRPr="004014B5" w:rsidRDefault="001B0C8B" w:rsidP="001B0C8B">
      <w:pPr>
        <w:ind w:firstLine="709"/>
        <w:jc w:val="both"/>
        <w:rPr>
          <w:sz w:val="28"/>
          <w:szCs w:val="28"/>
          <w:lang w:eastAsia="x-none"/>
        </w:rPr>
      </w:pPr>
      <w:r w:rsidRPr="004014B5">
        <w:rPr>
          <w:sz w:val="28"/>
          <w:szCs w:val="28"/>
          <w:lang w:eastAsia="x-none"/>
        </w:rPr>
        <w:t>2.15.13.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1B0C8B" w:rsidRPr="004014B5" w:rsidRDefault="001B0C8B" w:rsidP="001B0C8B">
      <w:pPr>
        <w:ind w:firstLine="709"/>
        <w:jc w:val="both"/>
        <w:rPr>
          <w:color w:val="000000"/>
          <w:sz w:val="28"/>
          <w:szCs w:val="28"/>
        </w:rPr>
      </w:pPr>
      <w:r w:rsidRPr="004014B5">
        <w:rPr>
          <w:color w:val="000000"/>
          <w:sz w:val="28"/>
          <w:szCs w:val="28"/>
        </w:rPr>
        <w:t>2.16. Показатели доступности и качества муниципальной услуги.</w:t>
      </w:r>
    </w:p>
    <w:p w:rsidR="001B0C8B" w:rsidRPr="004014B5" w:rsidRDefault="001B0C8B" w:rsidP="001B0C8B">
      <w:pPr>
        <w:tabs>
          <w:tab w:val="left" w:pos="142"/>
          <w:tab w:val="left" w:pos="284"/>
        </w:tabs>
        <w:ind w:firstLine="709"/>
        <w:jc w:val="both"/>
        <w:rPr>
          <w:color w:val="FF0000"/>
          <w:sz w:val="28"/>
          <w:szCs w:val="28"/>
          <w:lang w:val="x-none" w:eastAsia="x-none"/>
        </w:rPr>
      </w:pPr>
      <w:r w:rsidRPr="004014B5">
        <w:rPr>
          <w:sz w:val="28"/>
          <w:szCs w:val="28"/>
          <w:lang w:val="x-none" w:eastAsia="x-none"/>
        </w:rPr>
        <w:t>2.1</w:t>
      </w:r>
      <w:r w:rsidRPr="004014B5">
        <w:rPr>
          <w:sz w:val="28"/>
          <w:szCs w:val="28"/>
          <w:lang w:eastAsia="x-none"/>
        </w:rPr>
        <w:t>6</w:t>
      </w:r>
      <w:r w:rsidRPr="004014B5">
        <w:rPr>
          <w:sz w:val="28"/>
          <w:szCs w:val="28"/>
          <w:lang w:val="x-none" w:eastAsia="x-none"/>
        </w:rPr>
        <w:t xml:space="preserve">.1. Показатели доступности </w:t>
      </w:r>
      <w:r w:rsidRPr="004014B5">
        <w:rPr>
          <w:sz w:val="28"/>
          <w:szCs w:val="28"/>
          <w:lang w:eastAsia="x-none"/>
        </w:rPr>
        <w:t>муниципальной</w:t>
      </w:r>
      <w:r w:rsidRPr="004014B5">
        <w:rPr>
          <w:sz w:val="28"/>
          <w:szCs w:val="28"/>
          <w:lang w:val="x-none" w:eastAsia="x-none"/>
        </w:rPr>
        <w:t xml:space="preserve"> услуги</w:t>
      </w:r>
      <w:r w:rsidRPr="004014B5">
        <w:rPr>
          <w:sz w:val="28"/>
          <w:szCs w:val="28"/>
          <w:lang w:eastAsia="x-none"/>
        </w:rPr>
        <w:t xml:space="preserve"> (общие, применимые в отношении всех заявителей)</w:t>
      </w:r>
      <w:r w:rsidRPr="004014B5">
        <w:rPr>
          <w:sz w:val="28"/>
          <w:szCs w:val="28"/>
          <w:lang w:val="x-none" w:eastAsia="x-none"/>
        </w:rPr>
        <w:t>:</w:t>
      </w:r>
    </w:p>
    <w:p w:rsidR="001B0C8B" w:rsidRPr="004014B5" w:rsidRDefault="001B0C8B" w:rsidP="001B0C8B">
      <w:pPr>
        <w:ind w:firstLine="709"/>
        <w:jc w:val="both"/>
        <w:rPr>
          <w:sz w:val="28"/>
          <w:szCs w:val="28"/>
          <w:lang w:val="x-none" w:eastAsia="x-none"/>
        </w:rPr>
      </w:pPr>
      <w:r w:rsidRPr="004014B5">
        <w:rPr>
          <w:sz w:val="28"/>
          <w:szCs w:val="28"/>
          <w:lang w:eastAsia="x-none"/>
        </w:rPr>
        <w:t>1)</w:t>
      </w:r>
      <w:r w:rsidRPr="004014B5">
        <w:rPr>
          <w:sz w:val="28"/>
          <w:szCs w:val="28"/>
          <w:lang w:val="x-none" w:eastAsia="x-none"/>
        </w:rPr>
        <w:t xml:space="preserve"> равные права и возможности при получении </w:t>
      </w:r>
      <w:r w:rsidRPr="004014B5">
        <w:rPr>
          <w:sz w:val="28"/>
          <w:szCs w:val="28"/>
          <w:lang w:eastAsia="x-none"/>
        </w:rPr>
        <w:t xml:space="preserve">муниципальной </w:t>
      </w:r>
      <w:r w:rsidRPr="004014B5">
        <w:rPr>
          <w:sz w:val="28"/>
          <w:szCs w:val="28"/>
          <w:lang w:val="x-none" w:eastAsia="x-none"/>
        </w:rPr>
        <w:t>услуги для заявителей;</w:t>
      </w:r>
    </w:p>
    <w:p w:rsidR="001B0C8B" w:rsidRPr="004014B5" w:rsidRDefault="001B0C8B" w:rsidP="001B0C8B">
      <w:pPr>
        <w:tabs>
          <w:tab w:val="left" w:pos="142"/>
          <w:tab w:val="left" w:pos="284"/>
        </w:tabs>
        <w:ind w:firstLine="709"/>
        <w:jc w:val="both"/>
        <w:rPr>
          <w:sz w:val="28"/>
          <w:szCs w:val="28"/>
          <w:lang w:eastAsia="x-none"/>
        </w:rPr>
      </w:pPr>
      <w:r w:rsidRPr="004014B5">
        <w:rPr>
          <w:sz w:val="28"/>
          <w:szCs w:val="28"/>
          <w:lang w:eastAsia="x-none"/>
        </w:rPr>
        <w:t xml:space="preserve">2) </w:t>
      </w:r>
      <w:r w:rsidRPr="004014B5">
        <w:rPr>
          <w:sz w:val="28"/>
          <w:szCs w:val="28"/>
          <w:lang w:val="x-none" w:eastAsia="x-none"/>
        </w:rPr>
        <w:t>транспортная доступность к мест</w:t>
      </w:r>
      <w:r w:rsidRPr="004014B5">
        <w:rPr>
          <w:sz w:val="28"/>
          <w:szCs w:val="28"/>
          <w:lang w:eastAsia="x-none"/>
        </w:rPr>
        <w:t>у</w:t>
      </w:r>
      <w:r w:rsidRPr="004014B5">
        <w:rPr>
          <w:sz w:val="28"/>
          <w:szCs w:val="28"/>
          <w:lang w:val="x-none" w:eastAsia="x-none"/>
        </w:rPr>
        <w:t xml:space="preserve"> предоставления </w:t>
      </w:r>
      <w:r w:rsidRPr="004014B5">
        <w:rPr>
          <w:sz w:val="28"/>
          <w:szCs w:val="28"/>
          <w:lang w:eastAsia="x-none"/>
        </w:rPr>
        <w:t xml:space="preserve">муниципальной </w:t>
      </w:r>
      <w:r w:rsidRPr="004014B5">
        <w:rPr>
          <w:sz w:val="28"/>
          <w:szCs w:val="28"/>
          <w:lang w:val="x-none" w:eastAsia="x-none"/>
        </w:rPr>
        <w:t>услуги</w:t>
      </w:r>
      <w:r w:rsidRPr="004014B5">
        <w:rPr>
          <w:sz w:val="28"/>
          <w:szCs w:val="28"/>
          <w:lang w:eastAsia="x-none"/>
        </w:rPr>
        <w:t>;</w:t>
      </w:r>
    </w:p>
    <w:p w:rsidR="001B0C8B" w:rsidRPr="004014B5" w:rsidRDefault="001B0C8B" w:rsidP="001B0C8B">
      <w:pPr>
        <w:ind w:firstLine="709"/>
        <w:jc w:val="both"/>
        <w:rPr>
          <w:sz w:val="28"/>
          <w:szCs w:val="28"/>
          <w:lang w:eastAsia="x-none"/>
        </w:rPr>
      </w:pPr>
      <w:r w:rsidRPr="004014B5">
        <w:rPr>
          <w:sz w:val="28"/>
          <w:szCs w:val="28"/>
          <w:lang w:eastAsia="x-none"/>
        </w:rPr>
        <w:t>3)</w:t>
      </w:r>
      <w:r w:rsidRPr="004014B5">
        <w:rPr>
          <w:sz w:val="28"/>
          <w:szCs w:val="28"/>
          <w:lang w:val="x-none" w:eastAsia="x-none"/>
        </w:rPr>
        <w:t xml:space="preserve"> режим работы</w:t>
      </w:r>
      <w:r w:rsidRPr="004014B5">
        <w:rPr>
          <w:sz w:val="28"/>
          <w:szCs w:val="28"/>
          <w:lang w:eastAsia="x-none"/>
        </w:rPr>
        <w:t xml:space="preserve"> Администрации, </w:t>
      </w:r>
      <w:r w:rsidRPr="004014B5">
        <w:rPr>
          <w:sz w:val="28"/>
          <w:szCs w:val="28"/>
          <w:lang w:val="x-none" w:eastAsia="x-none"/>
        </w:rPr>
        <w:t>обеспеч</w:t>
      </w:r>
      <w:r w:rsidRPr="004014B5">
        <w:rPr>
          <w:sz w:val="28"/>
          <w:szCs w:val="28"/>
          <w:lang w:eastAsia="x-none"/>
        </w:rPr>
        <w:t>ивающий</w:t>
      </w:r>
      <w:r w:rsidRPr="004014B5">
        <w:rPr>
          <w:sz w:val="28"/>
          <w:szCs w:val="28"/>
          <w:lang w:val="x-none" w:eastAsia="x-none"/>
        </w:rPr>
        <w:t xml:space="preserve"> возможность подачи </w:t>
      </w:r>
      <w:r w:rsidRPr="004014B5">
        <w:rPr>
          <w:sz w:val="28"/>
          <w:szCs w:val="28"/>
          <w:lang w:eastAsia="x-none"/>
        </w:rPr>
        <w:t>з</w:t>
      </w:r>
      <w:r w:rsidRPr="004014B5">
        <w:rPr>
          <w:sz w:val="28"/>
          <w:szCs w:val="28"/>
          <w:lang w:val="x-none" w:eastAsia="x-none"/>
        </w:rPr>
        <w:t xml:space="preserve">аявителем запроса о предоставлении </w:t>
      </w:r>
      <w:r w:rsidRPr="004014B5">
        <w:rPr>
          <w:sz w:val="28"/>
          <w:szCs w:val="28"/>
          <w:lang w:eastAsia="x-none"/>
        </w:rPr>
        <w:t>муниципальной</w:t>
      </w:r>
      <w:r w:rsidRPr="004014B5">
        <w:rPr>
          <w:sz w:val="28"/>
          <w:szCs w:val="28"/>
          <w:lang w:val="x-none" w:eastAsia="x-none"/>
        </w:rPr>
        <w:t xml:space="preserve"> услуги в течение рабочего времени;</w:t>
      </w:r>
    </w:p>
    <w:p w:rsidR="001B0C8B" w:rsidRPr="004014B5" w:rsidRDefault="001B0C8B" w:rsidP="001B0C8B">
      <w:pPr>
        <w:tabs>
          <w:tab w:val="left" w:pos="142"/>
          <w:tab w:val="left" w:pos="284"/>
        </w:tabs>
        <w:ind w:firstLine="709"/>
        <w:jc w:val="both"/>
        <w:rPr>
          <w:sz w:val="28"/>
          <w:szCs w:val="28"/>
          <w:lang w:eastAsia="x-none"/>
        </w:rPr>
      </w:pPr>
      <w:r w:rsidRPr="004014B5">
        <w:rPr>
          <w:sz w:val="28"/>
          <w:szCs w:val="28"/>
          <w:lang w:eastAsia="x-none"/>
        </w:rPr>
        <w:t>4) возможность получения полной и достоверной информации о муниципальной услуге в Администрации, МФЦ, по телефону, на официальном сайте органа, предоставляющего услугу, посредством ПГУ ЛО;</w:t>
      </w:r>
    </w:p>
    <w:p w:rsidR="001B0C8B" w:rsidRPr="004014B5" w:rsidRDefault="001B0C8B" w:rsidP="001B0C8B">
      <w:pPr>
        <w:ind w:firstLine="709"/>
        <w:jc w:val="both"/>
        <w:rPr>
          <w:sz w:val="28"/>
          <w:szCs w:val="28"/>
          <w:lang w:eastAsia="x-none"/>
        </w:rPr>
      </w:pPr>
      <w:r w:rsidRPr="004014B5">
        <w:rPr>
          <w:sz w:val="28"/>
          <w:szCs w:val="28"/>
          <w:lang w:eastAsia="x-none"/>
        </w:rPr>
        <w:lastRenderedPageBreak/>
        <w:t>5)</w:t>
      </w:r>
      <w:r w:rsidRPr="004014B5">
        <w:rPr>
          <w:sz w:val="28"/>
          <w:szCs w:val="28"/>
          <w:lang w:val="x-none" w:eastAsia="x-none"/>
        </w:rPr>
        <w:t xml:space="preserve"> обеспечение для заявителя возможности подать заявление о предоставлении  </w:t>
      </w:r>
      <w:r w:rsidRPr="004014B5">
        <w:rPr>
          <w:sz w:val="28"/>
          <w:szCs w:val="28"/>
          <w:lang w:eastAsia="x-none"/>
        </w:rPr>
        <w:t xml:space="preserve">муниципальной </w:t>
      </w:r>
      <w:r w:rsidRPr="004014B5">
        <w:rPr>
          <w:sz w:val="28"/>
          <w:szCs w:val="28"/>
          <w:lang w:val="x-none" w:eastAsia="x-none"/>
        </w:rPr>
        <w:t xml:space="preserve">услуги </w:t>
      </w:r>
      <w:r w:rsidRPr="004014B5">
        <w:rPr>
          <w:sz w:val="28"/>
          <w:szCs w:val="28"/>
          <w:lang w:eastAsia="x-none"/>
        </w:rPr>
        <w:t xml:space="preserve">посредством МФЦ, </w:t>
      </w:r>
      <w:r w:rsidRPr="004014B5">
        <w:rPr>
          <w:sz w:val="28"/>
          <w:szCs w:val="28"/>
          <w:lang w:val="x-none" w:eastAsia="x-none"/>
        </w:rPr>
        <w:t>в форме электронного документа</w:t>
      </w:r>
      <w:r w:rsidRPr="004014B5">
        <w:rPr>
          <w:sz w:val="28"/>
          <w:szCs w:val="28"/>
          <w:lang w:eastAsia="x-none"/>
        </w:rPr>
        <w:t xml:space="preserve"> на ПГУ ЛО, а также получить результат;</w:t>
      </w:r>
    </w:p>
    <w:p w:rsidR="001B0C8B" w:rsidRPr="004014B5" w:rsidRDefault="001B0C8B" w:rsidP="001B0C8B">
      <w:pPr>
        <w:ind w:firstLine="709"/>
        <w:jc w:val="both"/>
        <w:rPr>
          <w:sz w:val="28"/>
          <w:szCs w:val="28"/>
          <w:lang w:eastAsia="x-none"/>
        </w:rPr>
      </w:pPr>
      <w:r w:rsidRPr="004014B5">
        <w:rPr>
          <w:sz w:val="28"/>
          <w:szCs w:val="28"/>
          <w:lang w:eastAsia="x-none"/>
        </w:rPr>
        <w:t>6) обеспечение для заявителя возможности</w:t>
      </w:r>
      <w:r w:rsidRPr="004014B5">
        <w:rPr>
          <w:sz w:val="28"/>
          <w:szCs w:val="28"/>
        </w:rPr>
        <w:t xml:space="preserve"> </w:t>
      </w:r>
      <w:r w:rsidRPr="004014B5">
        <w:rPr>
          <w:sz w:val="28"/>
          <w:szCs w:val="28"/>
          <w:lang w:eastAsia="x-none"/>
        </w:rPr>
        <w:t>получения информации о ходе и результате предоставления муниципальной услуги с использованием ПГУ ЛО.</w:t>
      </w:r>
    </w:p>
    <w:p w:rsidR="001B0C8B" w:rsidRPr="004014B5" w:rsidRDefault="001B0C8B" w:rsidP="001B0C8B">
      <w:pPr>
        <w:ind w:firstLine="709"/>
        <w:jc w:val="both"/>
        <w:rPr>
          <w:sz w:val="28"/>
          <w:szCs w:val="28"/>
          <w:lang w:val="x-none" w:eastAsia="x-none"/>
        </w:rPr>
      </w:pPr>
      <w:r w:rsidRPr="004014B5">
        <w:rPr>
          <w:sz w:val="28"/>
          <w:szCs w:val="28"/>
          <w:lang w:eastAsia="x-none"/>
        </w:rPr>
        <w:t xml:space="preserve">2.16.2. </w:t>
      </w:r>
      <w:r w:rsidRPr="004014B5">
        <w:rPr>
          <w:sz w:val="28"/>
          <w:szCs w:val="28"/>
          <w:lang w:val="x-none" w:eastAsia="x-none"/>
        </w:rPr>
        <w:t xml:space="preserve">Показатели доступности </w:t>
      </w:r>
      <w:r w:rsidRPr="004014B5">
        <w:rPr>
          <w:sz w:val="28"/>
          <w:szCs w:val="28"/>
          <w:lang w:eastAsia="x-none"/>
        </w:rPr>
        <w:t>муниципальной</w:t>
      </w:r>
      <w:r w:rsidRPr="004014B5">
        <w:rPr>
          <w:sz w:val="28"/>
          <w:szCs w:val="28"/>
          <w:lang w:val="x-none" w:eastAsia="x-none"/>
        </w:rPr>
        <w:t xml:space="preserve"> услуги</w:t>
      </w:r>
      <w:r w:rsidRPr="004014B5">
        <w:rPr>
          <w:sz w:val="28"/>
          <w:szCs w:val="28"/>
          <w:lang w:eastAsia="x-none"/>
        </w:rPr>
        <w:t xml:space="preserve"> (специальные, применимые в отношении инвалидов)</w:t>
      </w:r>
      <w:r w:rsidRPr="004014B5">
        <w:rPr>
          <w:sz w:val="28"/>
          <w:szCs w:val="28"/>
          <w:lang w:val="x-none" w:eastAsia="x-none"/>
        </w:rPr>
        <w:t>:</w:t>
      </w:r>
    </w:p>
    <w:p w:rsidR="001B0C8B" w:rsidRPr="004014B5" w:rsidRDefault="001B0C8B" w:rsidP="001B0C8B">
      <w:pPr>
        <w:ind w:firstLine="709"/>
        <w:jc w:val="both"/>
        <w:rPr>
          <w:sz w:val="28"/>
          <w:szCs w:val="28"/>
          <w:lang w:eastAsia="x-none"/>
        </w:rPr>
      </w:pPr>
      <w:r w:rsidRPr="004014B5">
        <w:rPr>
          <w:sz w:val="28"/>
          <w:szCs w:val="28"/>
          <w:lang w:eastAsia="x-none"/>
        </w:rPr>
        <w:t>1) наличие на территории, прилегающей к зданию, в котором осуществляется предоставление муниципальной услуги, мест для парковки специальных автотранспортных средств инвалидов;</w:t>
      </w:r>
    </w:p>
    <w:p w:rsidR="001B0C8B" w:rsidRPr="004014B5" w:rsidRDefault="001B0C8B" w:rsidP="001B0C8B">
      <w:pPr>
        <w:ind w:firstLine="709"/>
        <w:jc w:val="both"/>
        <w:rPr>
          <w:sz w:val="28"/>
          <w:szCs w:val="28"/>
          <w:lang w:eastAsia="x-none"/>
        </w:rPr>
      </w:pPr>
      <w:r w:rsidRPr="004014B5">
        <w:rPr>
          <w:sz w:val="28"/>
          <w:szCs w:val="28"/>
          <w:lang w:eastAsia="x-none"/>
        </w:rPr>
        <w:t xml:space="preserve">2) </w:t>
      </w:r>
      <w:r w:rsidRPr="004014B5">
        <w:rPr>
          <w:sz w:val="28"/>
          <w:szCs w:val="28"/>
          <w:lang w:val="x-none" w:eastAsia="x-none"/>
        </w:rPr>
        <w:t xml:space="preserve">обеспечение беспрепятственного доступа </w:t>
      </w:r>
      <w:r w:rsidRPr="004014B5">
        <w:rPr>
          <w:sz w:val="28"/>
          <w:szCs w:val="28"/>
          <w:lang w:eastAsia="x-none"/>
        </w:rPr>
        <w:t xml:space="preserve">инвалидов </w:t>
      </w:r>
      <w:r w:rsidRPr="004014B5">
        <w:rPr>
          <w:sz w:val="28"/>
          <w:szCs w:val="28"/>
          <w:lang w:val="x-none" w:eastAsia="x-none"/>
        </w:rPr>
        <w:t xml:space="preserve">к помещениям, в которых предоставляется </w:t>
      </w:r>
      <w:r w:rsidRPr="004014B5">
        <w:rPr>
          <w:sz w:val="28"/>
          <w:szCs w:val="28"/>
          <w:lang w:eastAsia="x-none"/>
        </w:rPr>
        <w:t xml:space="preserve">муниципальная </w:t>
      </w:r>
      <w:r w:rsidRPr="004014B5">
        <w:rPr>
          <w:sz w:val="28"/>
          <w:szCs w:val="28"/>
          <w:lang w:val="x-none" w:eastAsia="x-none"/>
        </w:rPr>
        <w:t>услуга</w:t>
      </w:r>
      <w:r w:rsidRPr="004014B5">
        <w:rPr>
          <w:sz w:val="28"/>
          <w:szCs w:val="28"/>
          <w:lang w:eastAsia="x-none"/>
        </w:rPr>
        <w:t>;</w:t>
      </w:r>
    </w:p>
    <w:p w:rsidR="001B0C8B" w:rsidRPr="004014B5" w:rsidRDefault="001B0C8B" w:rsidP="001B0C8B">
      <w:pPr>
        <w:ind w:firstLine="709"/>
        <w:jc w:val="both"/>
        <w:rPr>
          <w:sz w:val="28"/>
          <w:szCs w:val="28"/>
          <w:lang w:eastAsia="x-none"/>
        </w:rPr>
      </w:pPr>
      <w:r w:rsidRPr="004014B5">
        <w:rPr>
          <w:sz w:val="28"/>
          <w:szCs w:val="28"/>
          <w:lang w:eastAsia="x-none"/>
        </w:rPr>
        <w:t>3) получение для инвалидов в доступной форме информации по вопросам предоставления муниципальной услуги, в том числе об оформлении необходимых для получения муниципальной услуги документов, о совершении им других необходимых для получения муниципальной услуги действий, сведений о ходе предоставления муниципальной услуги;</w:t>
      </w:r>
    </w:p>
    <w:p w:rsidR="001B0C8B" w:rsidRPr="004014B5" w:rsidRDefault="001B0C8B" w:rsidP="001B0C8B">
      <w:pPr>
        <w:ind w:firstLine="709"/>
        <w:jc w:val="both"/>
        <w:rPr>
          <w:sz w:val="28"/>
          <w:szCs w:val="28"/>
          <w:lang w:eastAsia="x-none"/>
        </w:rPr>
      </w:pPr>
      <w:r w:rsidRPr="004014B5">
        <w:rPr>
          <w:sz w:val="28"/>
          <w:szCs w:val="28"/>
          <w:lang w:eastAsia="x-none"/>
        </w:rPr>
        <w:t>4) наличие возможности получения инвалидами помощи (при необходимости) от работников организации для преодоления барьеров, мешающих получению услуг наравне с другими лицами.</w:t>
      </w:r>
    </w:p>
    <w:p w:rsidR="001B0C8B" w:rsidRPr="004014B5" w:rsidRDefault="001B0C8B" w:rsidP="001B0C8B">
      <w:pPr>
        <w:ind w:firstLine="709"/>
        <w:jc w:val="both"/>
        <w:rPr>
          <w:color w:val="000000"/>
          <w:sz w:val="28"/>
          <w:szCs w:val="28"/>
        </w:rPr>
      </w:pPr>
      <w:r w:rsidRPr="004014B5">
        <w:rPr>
          <w:color w:val="000000"/>
          <w:sz w:val="28"/>
          <w:szCs w:val="28"/>
        </w:rPr>
        <w:t>2.16.3. Показатели качества муниципальной услуги:</w:t>
      </w:r>
    </w:p>
    <w:p w:rsidR="001B0C8B" w:rsidRPr="004014B5" w:rsidRDefault="001B0C8B" w:rsidP="001B0C8B">
      <w:pPr>
        <w:tabs>
          <w:tab w:val="left" w:pos="142"/>
          <w:tab w:val="left" w:pos="284"/>
        </w:tabs>
        <w:ind w:firstLine="709"/>
        <w:jc w:val="both"/>
        <w:rPr>
          <w:sz w:val="28"/>
          <w:szCs w:val="28"/>
          <w:lang w:eastAsia="x-none"/>
        </w:rPr>
      </w:pPr>
      <w:r w:rsidRPr="004014B5">
        <w:rPr>
          <w:sz w:val="28"/>
          <w:szCs w:val="28"/>
          <w:lang w:eastAsia="x-none"/>
        </w:rPr>
        <w:t>1) соблюдение срока предоставления муниципальной услуги;</w:t>
      </w:r>
    </w:p>
    <w:p w:rsidR="001B0C8B" w:rsidRPr="004014B5" w:rsidRDefault="001B0C8B" w:rsidP="001B0C8B">
      <w:pPr>
        <w:tabs>
          <w:tab w:val="left" w:pos="142"/>
          <w:tab w:val="left" w:pos="284"/>
        </w:tabs>
        <w:ind w:firstLine="709"/>
        <w:jc w:val="both"/>
        <w:rPr>
          <w:sz w:val="28"/>
          <w:szCs w:val="28"/>
          <w:lang w:eastAsia="x-none"/>
        </w:rPr>
      </w:pPr>
      <w:r w:rsidRPr="004014B5">
        <w:rPr>
          <w:sz w:val="28"/>
          <w:szCs w:val="28"/>
          <w:lang w:eastAsia="x-none"/>
        </w:rPr>
        <w:t>2)</w:t>
      </w:r>
      <w:r w:rsidRPr="004014B5">
        <w:rPr>
          <w:sz w:val="28"/>
          <w:szCs w:val="28"/>
          <w:lang w:val="x-none" w:eastAsia="x-none"/>
        </w:rPr>
        <w:t xml:space="preserve"> соблюдение требований стандарта предоставления </w:t>
      </w:r>
      <w:r w:rsidRPr="004014B5">
        <w:rPr>
          <w:sz w:val="28"/>
          <w:szCs w:val="28"/>
          <w:lang w:eastAsia="x-none"/>
        </w:rPr>
        <w:t>муниципальной</w:t>
      </w:r>
      <w:r w:rsidRPr="004014B5">
        <w:rPr>
          <w:sz w:val="28"/>
          <w:szCs w:val="28"/>
          <w:lang w:val="x-none" w:eastAsia="x-none"/>
        </w:rPr>
        <w:t xml:space="preserve"> услуги</w:t>
      </w:r>
      <w:r w:rsidRPr="004014B5">
        <w:rPr>
          <w:sz w:val="28"/>
          <w:szCs w:val="28"/>
          <w:lang w:eastAsia="x-none"/>
        </w:rPr>
        <w:t>;</w:t>
      </w:r>
    </w:p>
    <w:p w:rsidR="001B0C8B" w:rsidRPr="004014B5" w:rsidRDefault="001B0C8B" w:rsidP="001B0C8B">
      <w:pPr>
        <w:tabs>
          <w:tab w:val="left" w:pos="142"/>
          <w:tab w:val="left" w:pos="284"/>
        </w:tabs>
        <w:ind w:firstLine="709"/>
        <w:jc w:val="both"/>
        <w:rPr>
          <w:sz w:val="28"/>
          <w:szCs w:val="28"/>
          <w:lang w:eastAsia="x-none"/>
        </w:rPr>
      </w:pPr>
      <w:r w:rsidRPr="004014B5">
        <w:rPr>
          <w:sz w:val="28"/>
          <w:szCs w:val="28"/>
          <w:lang w:eastAsia="x-none"/>
        </w:rPr>
        <w:t xml:space="preserve">3) </w:t>
      </w:r>
      <w:r w:rsidRPr="004014B5">
        <w:rPr>
          <w:sz w:val="28"/>
          <w:szCs w:val="28"/>
          <w:lang w:val="x-none" w:eastAsia="x-none"/>
        </w:rPr>
        <w:t xml:space="preserve">удовлетворенность </w:t>
      </w:r>
      <w:r w:rsidRPr="004014B5">
        <w:rPr>
          <w:sz w:val="28"/>
          <w:szCs w:val="28"/>
          <w:lang w:eastAsia="x-none"/>
        </w:rPr>
        <w:t>з</w:t>
      </w:r>
      <w:r w:rsidRPr="004014B5">
        <w:rPr>
          <w:sz w:val="28"/>
          <w:szCs w:val="28"/>
          <w:lang w:val="x-none" w:eastAsia="x-none"/>
        </w:rPr>
        <w:t>аявител</w:t>
      </w:r>
      <w:r w:rsidRPr="004014B5">
        <w:rPr>
          <w:sz w:val="28"/>
          <w:szCs w:val="28"/>
          <w:lang w:eastAsia="x-none"/>
        </w:rPr>
        <w:t>я профессионализмом должностных лиц Администрации, МФЦ при предоставлении услуги;</w:t>
      </w:r>
    </w:p>
    <w:p w:rsidR="001B0C8B" w:rsidRPr="004014B5" w:rsidRDefault="001B0C8B" w:rsidP="001B0C8B">
      <w:pPr>
        <w:autoSpaceDE w:val="0"/>
        <w:autoSpaceDN w:val="0"/>
        <w:adjustRightInd w:val="0"/>
        <w:ind w:firstLine="709"/>
        <w:jc w:val="both"/>
        <w:rPr>
          <w:sz w:val="28"/>
          <w:szCs w:val="28"/>
        </w:rPr>
      </w:pPr>
      <w:r w:rsidRPr="004014B5">
        <w:rPr>
          <w:sz w:val="28"/>
          <w:szCs w:val="28"/>
        </w:rPr>
        <w:t xml:space="preserve">4) соблюдение времени ожидания в очереди при подаче запроса и получении результата; </w:t>
      </w:r>
    </w:p>
    <w:p w:rsidR="001B0C8B" w:rsidRPr="004014B5" w:rsidRDefault="001B0C8B" w:rsidP="001B0C8B">
      <w:pPr>
        <w:autoSpaceDE w:val="0"/>
        <w:autoSpaceDN w:val="0"/>
        <w:adjustRightInd w:val="0"/>
        <w:ind w:firstLine="709"/>
        <w:jc w:val="both"/>
        <w:rPr>
          <w:sz w:val="28"/>
          <w:szCs w:val="28"/>
        </w:rPr>
      </w:pPr>
      <w:r w:rsidRPr="004014B5">
        <w:rPr>
          <w:sz w:val="28"/>
          <w:szCs w:val="28"/>
        </w:rPr>
        <w:t xml:space="preserve">5) </w:t>
      </w:r>
      <w:r w:rsidRPr="004014B5">
        <w:rPr>
          <w:sz w:val="28"/>
          <w:szCs w:val="28"/>
          <w:lang w:val="x-none"/>
        </w:rPr>
        <w:t>осуществл</w:t>
      </w:r>
      <w:r w:rsidRPr="004014B5">
        <w:rPr>
          <w:sz w:val="28"/>
          <w:szCs w:val="28"/>
        </w:rPr>
        <w:t>ение</w:t>
      </w:r>
      <w:r w:rsidRPr="004014B5">
        <w:rPr>
          <w:sz w:val="28"/>
          <w:szCs w:val="28"/>
          <w:lang w:val="x-none"/>
        </w:rPr>
        <w:t xml:space="preserve"> не более </w:t>
      </w:r>
      <w:r w:rsidRPr="004014B5">
        <w:rPr>
          <w:sz w:val="28"/>
          <w:szCs w:val="28"/>
        </w:rPr>
        <w:t>одного</w:t>
      </w:r>
      <w:r w:rsidRPr="004014B5">
        <w:rPr>
          <w:sz w:val="28"/>
          <w:szCs w:val="28"/>
          <w:lang w:val="x-none"/>
        </w:rPr>
        <w:t xml:space="preserve"> взаимодействия </w:t>
      </w:r>
      <w:r w:rsidRPr="004014B5">
        <w:rPr>
          <w:sz w:val="28"/>
          <w:szCs w:val="28"/>
        </w:rPr>
        <w:t xml:space="preserve">заявителя </w:t>
      </w:r>
      <w:r w:rsidRPr="004014B5">
        <w:rPr>
          <w:sz w:val="28"/>
          <w:szCs w:val="28"/>
          <w:lang w:val="x-none"/>
        </w:rPr>
        <w:t xml:space="preserve">с </w:t>
      </w:r>
      <w:r w:rsidRPr="004014B5">
        <w:rPr>
          <w:sz w:val="28"/>
          <w:szCs w:val="28"/>
        </w:rPr>
        <w:t>должностными лицами Администрации при получении муниципальной услуги;</w:t>
      </w:r>
    </w:p>
    <w:p w:rsidR="001B0C8B" w:rsidRDefault="001B0C8B" w:rsidP="001B0C8B">
      <w:pPr>
        <w:ind w:firstLine="709"/>
        <w:jc w:val="both"/>
        <w:rPr>
          <w:sz w:val="28"/>
          <w:szCs w:val="28"/>
          <w:lang w:eastAsia="x-none"/>
        </w:rPr>
      </w:pPr>
      <w:r w:rsidRPr="004014B5">
        <w:rPr>
          <w:sz w:val="28"/>
          <w:szCs w:val="28"/>
          <w:lang w:eastAsia="x-none"/>
        </w:rPr>
        <w:t>6)</w:t>
      </w:r>
      <w:r w:rsidRPr="004014B5">
        <w:rPr>
          <w:sz w:val="28"/>
          <w:szCs w:val="28"/>
          <w:lang w:val="x-none" w:eastAsia="x-none"/>
        </w:rPr>
        <w:t xml:space="preserve"> </w:t>
      </w:r>
      <w:r w:rsidRPr="004014B5">
        <w:rPr>
          <w:sz w:val="28"/>
          <w:szCs w:val="28"/>
          <w:lang w:eastAsia="x-none"/>
        </w:rPr>
        <w:t>отсутствие</w:t>
      </w:r>
      <w:r w:rsidRPr="004014B5">
        <w:rPr>
          <w:sz w:val="28"/>
          <w:szCs w:val="28"/>
          <w:lang w:val="x-none" w:eastAsia="x-none"/>
        </w:rPr>
        <w:t xml:space="preserve"> </w:t>
      </w:r>
      <w:r w:rsidRPr="004014B5">
        <w:rPr>
          <w:sz w:val="28"/>
          <w:szCs w:val="28"/>
          <w:lang w:eastAsia="x-none"/>
        </w:rPr>
        <w:t>жалоб на</w:t>
      </w:r>
      <w:r w:rsidRPr="004014B5">
        <w:rPr>
          <w:sz w:val="28"/>
          <w:szCs w:val="28"/>
          <w:lang w:val="x-none" w:eastAsia="x-none"/>
        </w:rPr>
        <w:t xml:space="preserve"> действи</w:t>
      </w:r>
      <w:r w:rsidRPr="004014B5">
        <w:rPr>
          <w:sz w:val="28"/>
          <w:szCs w:val="28"/>
          <w:lang w:eastAsia="x-none"/>
        </w:rPr>
        <w:t>я</w:t>
      </w:r>
      <w:r w:rsidRPr="004014B5">
        <w:rPr>
          <w:sz w:val="28"/>
          <w:szCs w:val="28"/>
          <w:lang w:val="x-none" w:eastAsia="x-none"/>
        </w:rPr>
        <w:t xml:space="preserve"> или бездействия </w:t>
      </w:r>
      <w:r w:rsidRPr="004014B5">
        <w:rPr>
          <w:sz w:val="28"/>
          <w:szCs w:val="28"/>
          <w:lang w:eastAsia="x-none"/>
        </w:rPr>
        <w:t>должностных лиц Администрации,</w:t>
      </w:r>
      <w:r w:rsidRPr="004014B5">
        <w:rPr>
          <w:sz w:val="28"/>
          <w:szCs w:val="28"/>
        </w:rPr>
        <w:t xml:space="preserve"> </w:t>
      </w:r>
      <w:r w:rsidRPr="004014B5">
        <w:rPr>
          <w:sz w:val="28"/>
          <w:szCs w:val="28"/>
          <w:lang w:eastAsia="x-none"/>
        </w:rPr>
        <w:t>поданных в установленном порядке.</w:t>
      </w:r>
    </w:p>
    <w:p w:rsidR="001B0C8B" w:rsidRDefault="001B0C8B" w:rsidP="001B0C8B">
      <w:pPr>
        <w:pStyle w:val="a4"/>
        <w:tabs>
          <w:tab w:val="left" w:pos="142"/>
          <w:tab w:val="left" w:pos="284"/>
        </w:tabs>
        <w:ind w:firstLine="709"/>
        <w:jc w:val="both"/>
        <w:rPr>
          <w:szCs w:val="28"/>
          <w:lang w:val="ru-RU"/>
        </w:rPr>
      </w:pPr>
      <w:bookmarkStart w:id="18" w:name="sub_1222"/>
      <w:bookmarkEnd w:id="16"/>
      <w:bookmarkEnd w:id="17"/>
      <w:r w:rsidRPr="00DA02A3">
        <w:rPr>
          <w:szCs w:val="28"/>
        </w:rPr>
        <w:t>2.</w:t>
      </w:r>
      <w:r>
        <w:rPr>
          <w:szCs w:val="28"/>
          <w:lang w:val="ru-RU"/>
        </w:rPr>
        <w:t>17</w:t>
      </w:r>
      <w:r w:rsidRPr="00DA02A3">
        <w:rPr>
          <w:szCs w:val="28"/>
        </w:rPr>
        <w:t xml:space="preserve">. </w:t>
      </w:r>
      <w:r w:rsidRPr="008F20F3">
        <w:rPr>
          <w:szCs w:val="28"/>
          <w:lang w:val="ru-RU"/>
        </w:rPr>
        <w:t>Иные требования, в том числе учитывающие особенности предоставления муниципальной услуги в МФЦ и</w:t>
      </w:r>
      <w:r>
        <w:rPr>
          <w:szCs w:val="28"/>
          <w:lang w:val="ru-RU"/>
        </w:rPr>
        <w:t xml:space="preserve"> особенности предоставления муниципальной</w:t>
      </w:r>
      <w:r w:rsidRPr="008F20F3">
        <w:rPr>
          <w:szCs w:val="28"/>
          <w:lang w:val="ru-RU"/>
        </w:rPr>
        <w:t xml:space="preserve"> услуги в электронной форме.</w:t>
      </w:r>
    </w:p>
    <w:bookmarkEnd w:id="18"/>
    <w:p w:rsidR="001B0C8B" w:rsidRPr="00DA02A3" w:rsidRDefault="001B0C8B" w:rsidP="001B0C8B">
      <w:pPr>
        <w:widowControl w:val="0"/>
        <w:tabs>
          <w:tab w:val="left" w:pos="142"/>
          <w:tab w:val="left" w:pos="284"/>
        </w:tabs>
        <w:autoSpaceDE w:val="0"/>
        <w:autoSpaceDN w:val="0"/>
        <w:adjustRightInd w:val="0"/>
        <w:ind w:firstLine="709"/>
        <w:jc w:val="both"/>
        <w:rPr>
          <w:sz w:val="28"/>
          <w:szCs w:val="28"/>
        </w:rPr>
      </w:pPr>
      <w:r>
        <w:rPr>
          <w:sz w:val="28"/>
          <w:szCs w:val="28"/>
        </w:rPr>
        <w:t xml:space="preserve">2.17.1. </w:t>
      </w:r>
      <w:r w:rsidRPr="00DA02A3">
        <w:rPr>
          <w:sz w:val="28"/>
          <w:szCs w:val="28"/>
        </w:rPr>
        <w:t>Предоставление муниципальной услуги посредством МФЦ осуществляется в подразделениях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1B0C8B" w:rsidRPr="00DA02A3" w:rsidRDefault="001B0C8B" w:rsidP="001B0C8B">
      <w:pPr>
        <w:widowControl w:val="0"/>
        <w:tabs>
          <w:tab w:val="left" w:pos="142"/>
          <w:tab w:val="left" w:pos="284"/>
        </w:tabs>
        <w:autoSpaceDE w:val="0"/>
        <w:autoSpaceDN w:val="0"/>
        <w:adjustRightInd w:val="0"/>
        <w:ind w:firstLine="709"/>
        <w:jc w:val="both"/>
        <w:rPr>
          <w:sz w:val="28"/>
          <w:szCs w:val="28"/>
        </w:rPr>
      </w:pPr>
      <w:bookmarkStart w:id="19" w:name="sub_2222"/>
      <w:r w:rsidRPr="00DA02A3">
        <w:rPr>
          <w:sz w:val="28"/>
          <w:szCs w:val="28"/>
        </w:rPr>
        <w:t>2.</w:t>
      </w:r>
      <w:r>
        <w:rPr>
          <w:sz w:val="28"/>
          <w:szCs w:val="28"/>
        </w:rPr>
        <w:t>17.1.1</w:t>
      </w:r>
      <w:r w:rsidRPr="00DA02A3">
        <w:rPr>
          <w:sz w:val="28"/>
          <w:szCs w:val="28"/>
        </w:rPr>
        <w:t>.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bookmarkEnd w:id="19"/>
    <w:p w:rsidR="001B0C8B" w:rsidRPr="00DA02A3" w:rsidRDefault="001B0C8B" w:rsidP="001B0C8B">
      <w:pPr>
        <w:widowControl w:val="0"/>
        <w:tabs>
          <w:tab w:val="left" w:pos="142"/>
          <w:tab w:val="left" w:pos="284"/>
        </w:tabs>
        <w:autoSpaceDE w:val="0"/>
        <w:autoSpaceDN w:val="0"/>
        <w:adjustRightInd w:val="0"/>
        <w:ind w:firstLine="709"/>
        <w:jc w:val="both"/>
        <w:rPr>
          <w:sz w:val="28"/>
          <w:szCs w:val="28"/>
        </w:rPr>
      </w:pPr>
      <w:r w:rsidRPr="00DA02A3">
        <w:rPr>
          <w:sz w:val="28"/>
          <w:szCs w:val="28"/>
        </w:rPr>
        <w:lastRenderedPageBreak/>
        <w:t>а) определяет предмет обращения;</w:t>
      </w:r>
    </w:p>
    <w:p w:rsidR="001B0C8B" w:rsidRPr="00DA02A3" w:rsidRDefault="001B0C8B" w:rsidP="001B0C8B">
      <w:pPr>
        <w:widowControl w:val="0"/>
        <w:tabs>
          <w:tab w:val="left" w:pos="142"/>
          <w:tab w:val="left" w:pos="284"/>
        </w:tabs>
        <w:autoSpaceDE w:val="0"/>
        <w:autoSpaceDN w:val="0"/>
        <w:adjustRightInd w:val="0"/>
        <w:ind w:firstLine="709"/>
        <w:jc w:val="both"/>
        <w:rPr>
          <w:sz w:val="28"/>
          <w:szCs w:val="28"/>
        </w:rPr>
      </w:pPr>
      <w:r w:rsidRPr="00DA02A3">
        <w:rPr>
          <w:sz w:val="28"/>
          <w:szCs w:val="28"/>
        </w:rPr>
        <w:t>б) проводит проверку полномочий лица, подающего документы;</w:t>
      </w:r>
    </w:p>
    <w:p w:rsidR="001B0C8B" w:rsidRPr="00DA02A3" w:rsidRDefault="001B0C8B" w:rsidP="001B0C8B">
      <w:pPr>
        <w:widowControl w:val="0"/>
        <w:tabs>
          <w:tab w:val="left" w:pos="142"/>
          <w:tab w:val="left" w:pos="284"/>
        </w:tabs>
        <w:autoSpaceDE w:val="0"/>
        <w:autoSpaceDN w:val="0"/>
        <w:adjustRightInd w:val="0"/>
        <w:ind w:firstLine="709"/>
        <w:jc w:val="both"/>
        <w:rPr>
          <w:sz w:val="28"/>
          <w:szCs w:val="28"/>
        </w:rPr>
      </w:pPr>
      <w:r w:rsidRPr="00DA02A3">
        <w:rPr>
          <w:sz w:val="28"/>
          <w:szCs w:val="28"/>
        </w:rPr>
        <w:t>в) проводит проверку правильности заполнения запроса;</w:t>
      </w:r>
    </w:p>
    <w:p w:rsidR="001B0C8B" w:rsidRPr="00DA02A3" w:rsidRDefault="001B0C8B" w:rsidP="001B0C8B">
      <w:pPr>
        <w:widowControl w:val="0"/>
        <w:tabs>
          <w:tab w:val="left" w:pos="142"/>
          <w:tab w:val="left" w:pos="284"/>
        </w:tabs>
        <w:autoSpaceDE w:val="0"/>
        <w:autoSpaceDN w:val="0"/>
        <w:adjustRightInd w:val="0"/>
        <w:ind w:firstLine="709"/>
        <w:jc w:val="both"/>
        <w:rPr>
          <w:sz w:val="28"/>
          <w:szCs w:val="28"/>
        </w:rPr>
      </w:pPr>
      <w:r w:rsidRPr="00DA02A3">
        <w:rPr>
          <w:sz w:val="28"/>
          <w:szCs w:val="28"/>
        </w:rPr>
        <w:t>г)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1B0C8B" w:rsidRPr="00DA02A3" w:rsidRDefault="001B0C8B" w:rsidP="001B0C8B">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д) заверяет электронное дело своей </w:t>
      </w:r>
      <w:hyperlink r:id="rId19" w:history="1">
        <w:r w:rsidRPr="00DA02A3">
          <w:rPr>
            <w:sz w:val="28"/>
            <w:szCs w:val="28"/>
          </w:rPr>
          <w:t>электронной подписью</w:t>
        </w:r>
      </w:hyperlink>
      <w:r w:rsidRPr="00DA02A3">
        <w:rPr>
          <w:sz w:val="28"/>
          <w:szCs w:val="28"/>
        </w:rPr>
        <w:t xml:space="preserve"> (далее - ЭП);</w:t>
      </w:r>
    </w:p>
    <w:p w:rsidR="001B0C8B" w:rsidRPr="00DA02A3" w:rsidRDefault="001B0C8B" w:rsidP="001B0C8B">
      <w:pPr>
        <w:widowControl w:val="0"/>
        <w:tabs>
          <w:tab w:val="left" w:pos="142"/>
          <w:tab w:val="left" w:pos="284"/>
        </w:tabs>
        <w:autoSpaceDE w:val="0"/>
        <w:autoSpaceDN w:val="0"/>
        <w:adjustRightInd w:val="0"/>
        <w:ind w:firstLine="709"/>
        <w:jc w:val="both"/>
        <w:rPr>
          <w:sz w:val="28"/>
          <w:szCs w:val="28"/>
        </w:rPr>
      </w:pPr>
      <w:r w:rsidRPr="00DA02A3">
        <w:rPr>
          <w:sz w:val="28"/>
          <w:szCs w:val="28"/>
        </w:rPr>
        <w:t>е) направляет копии документов и реестр документов в Администрацию:</w:t>
      </w:r>
    </w:p>
    <w:p w:rsidR="001B0C8B" w:rsidRPr="00DA02A3" w:rsidRDefault="001B0C8B" w:rsidP="001B0C8B">
      <w:pPr>
        <w:widowControl w:val="0"/>
        <w:tabs>
          <w:tab w:val="left" w:pos="142"/>
          <w:tab w:val="left" w:pos="284"/>
        </w:tabs>
        <w:autoSpaceDE w:val="0"/>
        <w:autoSpaceDN w:val="0"/>
        <w:adjustRightInd w:val="0"/>
        <w:ind w:firstLine="709"/>
        <w:jc w:val="both"/>
        <w:rPr>
          <w:sz w:val="28"/>
          <w:szCs w:val="28"/>
        </w:rPr>
      </w:pPr>
      <w:r w:rsidRPr="00DA02A3">
        <w:rPr>
          <w:sz w:val="28"/>
          <w:szCs w:val="28"/>
        </w:rPr>
        <w:t>- в электронном виде (в составе пакетов электронных дел) в день обращения заявителя в МФЦ;</w:t>
      </w:r>
    </w:p>
    <w:p w:rsidR="001B0C8B" w:rsidRPr="00DA02A3" w:rsidRDefault="001B0C8B" w:rsidP="001B0C8B">
      <w:pPr>
        <w:widowControl w:val="0"/>
        <w:tabs>
          <w:tab w:val="left" w:pos="142"/>
          <w:tab w:val="left" w:pos="284"/>
        </w:tabs>
        <w:autoSpaceDE w:val="0"/>
        <w:autoSpaceDN w:val="0"/>
        <w:adjustRightInd w:val="0"/>
        <w:ind w:firstLine="709"/>
        <w:jc w:val="both"/>
        <w:rPr>
          <w:sz w:val="28"/>
          <w:szCs w:val="28"/>
        </w:rPr>
      </w:pPr>
      <w:r w:rsidRPr="00DA02A3">
        <w:rPr>
          <w:sz w:val="28"/>
          <w:szCs w:val="28"/>
        </w:rPr>
        <w:t>-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1B0C8B" w:rsidRPr="00DA02A3" w:rsidRDefault="001B0C8B" w:rsidP="001B0C8B">
      <w:pPr>
        <w:widowControl w:val="0"/>
        <w:tabs>
          <w:tab w:val="left" w:pos="142"/>
          <w:tab w:val="left" w:pos="284"/>
        </w:tabs>
        <w:autoSpaceDE w:val="0"/>
        <w:autoSpaceDN w:val="0"/>
        <w:adjustRightInd w:val="0"/>
        <w:ind w:firstLine="709"/>
        <w:jc w:val="both"/>
        <w:rPr>
          <w:sz w:val="28"/>
          <w:szCs w:val="28"/>
        </w:rPr>
      </w:pPr>
      <w:r w:rsidRPr="00DA02A3">
        <w:rPr>
          <w:sz w:val="28"/>
          <w:szCs w:val="28"/>
        </w:rPr>
        <w:t>По окончании приема документов специалист МФЦ выдает заявителю расписку в приеме документов.</w:t>
      </w:r>
    </w:p>
    <w:p w:rsidR="001B0C8B" w:rsidRPr="00DA02A3" w:rsidRDefault="001B0C8B" w:rsidP="001B0C8B">
      <w:pPr>
        <w:widowControl w:val="0"/>
        <w:tabs>
          <w:tab w:val="left" w:pos="142"/>
          <w:tab w:val="left" w:pos="284"/>
        </w:tabs>
        <w:autoSpaceDE w:val="0"/>
        <w:autoSpaceDN w:val="0"/>
        <w:adjustRightInd w:val="0"/>
        <w:ind w:firstLine="709"/>
        <w:jc w:val="both"/>
        <w:rPr>
          <w:sz w:val="28"/>
          <w:szCs w:val="28"/>
        </w:rPr>
      </w:pPr>
      <w:bookmarkStart w:id="20" w:name="sub_2223"/>
      <w:r w:rsidRPr="00DA02A3">
        <w:rPr>
          <w:sz w:val="28"/>
          <w:szCs w:val="28"/>
        </w:rPr>
        <w:t>2.</w:t>
      </w:r>
      <w:r>
        <w:rPr>
          <w:sz w:val="28"/>
          <w:szCs w:val="28"/>
        </w:rPr>
        <w:t>17.1</w:t>
      </w:r>
      <w:r w:rsidRPr="00DA02A3">
        <w:rPr>
          <w:sz w:val="28"/>
          <w:szCs w:val="28"/>
        </w:rPr>
        <w:t>.</w:t>
      </w:r>
      <w:r>
        <w:rPr>
          <w:sz w:val="28"/>
          <w:szCs w:val="28"/>
        </w:rPr>
        <w:t>2.</w:t>
      </w:r>
      <w:r w:rsidRPr="00DA02A3">
        <w:rPr>
          <w:sz w:val="28"/>
          <w:szCs w:val="28"/>
        </w:rPr>
        <w:t xml:space="preserve">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направляет необходимые документы (справки, письма, решения и другие документы) в МФЦ для их последующей передачи заявителю:</w:t>
      </w:r>
    </w:p>
    <w:bookmarkEnd w:id="20"/>
    <w:p w:rsidR="001B0C8B" w:rsidRPr="00DA02A3" w:rsidRDefault="001B0C8B" w:rsidP="001B0C8B">
      <w:pPr>
        <w:widowControl w:val="0"/>
        <w:tabs>
          <w:tab w:val="left" w:pos="142"/>
          <w:tab w:val="left" w:pos="284"/>
        </w:tabs>
        <w:autoSpaceDE w:val="0"/>
        <w:autoSpaceDN w:val="0"/>
        <w:adjustRightInd w:val="0"/>
        <w:ind w:firstLine="709"/>
        <w:jc w:val="both"/>
        <w:rPr>
          <w:sz w:val="28"/>
          <w:szCs w:val="28"/>
        </w:rPr>
      </w:pPr>
      <w:r w:rsidRPr="00DA02A3">
        <w:rPr>
          <w:sz w:val="28"/>
          <w:szCs w:val="28"/>
        </w:rPr>
        <w:t>- в электронном виде в течение 1 рабочего (рабочих) дня (дней) со дня принятия решения о предоставлении (отказе в предоставлении) заявителю услуги;</w:t>
      </w:r>
    </w:p>
    <w:p w:rsidR="001B0C8B" w:rsidRPr="00DA02A3" w:rsidRDefault="001B0C8B" w:rsidP="001B0C8B">
      <w:pPr>
        <w:widowControl w:val="0"/>
        <w:tabs>
          <w:tab w:val="left" w:pos="142"/>
          <w:tab w:val="left" w:pos="284"/>
        </w:tabs>
        <w:autoSpaceDE w:val="0"/>
        <w:autoSpaceDN w:val="0"/>
        <w:adjustRightInd w:val="0"/>
        <w:ind w:firstLine="709"/>
        <w:jc w:val="both"/>
        <w:rPr>
          <w:sz w:val="28"/>
          <w:szCs w:val="28"/>
        </w:rPr>
      </w:pPr>
      <w:r w:rsidRPr="00DA02A3">
        <w:rPr>
          <w:sz w:val="28"/>
          <w:szCs w:val="28"/>
        </w:rPr>
        <w:t>- на бумажном носителе - в срок не более 3 дней со дня принятия решения о предоставлении (отказе в предоставлении) заявителю услуги.</w:t>
      </w:r>
    </w:p>
    <w:p w:rsidR="001B0C8B" w:rsidRPr="00DA02A3" w:rsidRDefault="001B0C8B" w:rsidP="001B0C8B">
      <w:pPr>
        <w:widowControl w:val="0"/>
        <w:tabs>
          <w:tab w:val="left" w:pos="142"/>
          <w:tab w:val="left" w:pos="284"/>
        </w:tabs>
        <w:autoSpaceDE w:val="0"/>
        <w:autoSpaceDN w:val="0"/>
        <w:adjustRightInd w:val="0"/>
        <w:ind w:firstLine="709"/>
        <w:jc w:val="both"/>
        <w:rPr>
          <w:sz w:val="28"/>
          <w:szCs w:val="28"/>
        </w:rPr>
      </w:pPr>
      <w:r w:rsidRPr="00DA02A3">
        <w:rPr>
          <w:sz w:val="28"/>
          <w:szCs w:val="28"/>
        </w:rPr>
        <w:t>Указанные в настоящем пункте документы направляются в МФЦ не позднее двух рабочих дней до окончания срока предоставления Муниципальной услуги.</w:t>
      </w:r>
    </w:p>
    <w:p w:rsidR="001B0C8B" w:rsidRPr="00DA02A3" w:rsidRDefault="001B0C8B" w:rsidP="001B0C8B">
      <w:pPr>
        <w:widowControl w:val="0"/>
        <w:tabs>
          <w:tab w:val="left" w:pos="142"/>
          <w:tab w:val="left" w:pos="284"/>
        </w:tabs>
        <w:autoSpaceDE w:val="0"/>
        <w:autoSpaceDN w:val="0"/>
        <w:adjustRightInd w:val="0"/>
        <w:ind w:firstLine="709"/>
        <w:jc w:val="both"/>
        <w:rPr>
          <w:sz w:val="28"/>
          <w:szCs w:val="28"/>
        </w:rPr>
      </w:pPr>
      <w:r w:rsidRPr="00DA02A3">
        <w:rPr>
          <w:sz w:val="28"/>
          <w:szCs w:val="28"/>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в день их получения от Администрации сообщает заявителю о принятом решении по телефону (с записью даты и времени телефонного звонка), а также о возможности получения документов в МФЦ.</w:t>
      </w:r>
    </w:p>
    <w:p w:rsidR="001B0C8B" w:rsidRPr="00D82CE0" w:rsidRDefault="001B0C8B" w:rsidP="001B0C8B">
      <w:pPr>
        <w:widowControl w:val="0"/>
        <w:tabs>
          <w:tab w:val="left" w:pos="142"/>
          <w:tab w:val="left" w:pos="284"/>
        </w:tabs>
        <w:autoSpaceDE w:val="0"/>
        <w:autoSpaceDN w:val="0"/>
        <w:adjustRightInd w:val="0"/>
        <w:ind w:firstLine="709"/>
        <w:jc w:val="both"/>
        <w:rPr>
          <w:sz w:val="28"/>
          <w:szCs w:val="28"/>
        </w:rPr>
      </w:pPr>
      <w:bookmarkStart w:id="21" w:name="sub_1003"/>
      <w:r w:rsidRPr="00D82CE0">
        <w:rPr>
          <w:sz w:val="28"/>
          <w:szCs w:val="28"/>
        </w:rPr>
        <w:t>2.17.2. Особенности предоставления муниципальной услуги в электронном виде, в том числе предоставления возможности подачи электронных документов на ПГУ ЛО.</w:t>
      </w:r>
    </w:p>
    <w:p w:rsidR="001B0C8B" w:rsidRPr="00D82CE0" w:rsidRDefault="001B0C8B" w:rsidP="001B0C8B">
      <w:pPr>
        <w:widowControl w:val="0"/>
        <w:tabs>
          <w:tab w:val="left" w:pos="142"/>
          <w:tab w:val="left" w:pos="284"/>
        </w:tabs>
        <w:autoSpaceDE w:val="0"/>
        <w:autoSpaceDN w:val="0"/>
        <w:adjustRightInd w:val="0"/>
        <w:ind w:firstLine="709"/>
        <w:jc w:val="both"/>
        <w:rPr>
          <w:sz w:val="28"/>
          <w:szCs w:val="28"/>
        </w:rPr>
      </w:pPr>
      <w:r w:rsidRPr="00D82CE0">
        <w:rPr>
          <w:sz w:val="28"/>
          <w:szCs w:val="28"/>
        </w:rPr>
        <w:t>Предоставление муниципальной услуги в электронном виде осуществляется при технической реализации услуги на ПГУ ЛО</w:t>
      </w:r>
      <w:r w:rsidRPr="00D82CE0">
        <w:rPr>
          <w:strike/>
          <w:sz w:val="28"/>
          <w:szCs w:val="28"/>
        </w:rPr>
        <w:t>.</w:t>
      </w:r>
    </w:p>
    <w:p w:rsidR="001B0C8B" w:rsidRPr="00D82CE0" w:rsidRDefault="001B0C8B" w:rsidP="001B0C8B">
      <w:pPr>
        <w:widowControl w:val="0"/>
        <w:tabs>
          <w:tab w:val="left" w:pos="142"/>
          <w:tab w:val="left" w:pos="284"/>
        </w:tabs>
        <w:autoSpaceDE w:val="0"/>
        <w:autoSpaceDN w:val="0"/>
        <w:adjustRightInd w:val="0"/>
        <w:ind w:firstLine="709"/>
        <w:jc w:val="both"/>
        <w:rPr>
          <w:sz w:val="28"/>
          <w:szCs w:val="28"/>
        </w:rPr>
      </w:pPr>
      <w:r w:rsidRPr="00D82CE0">
        <w:rPr>
          <w:sz w:val="28"/>
          <w:szCs w:val="28"/>
        </w:rPr>
        <w:t xml:space="preserve">Деятельность ПГУ ЛО по организации предоставления муниципальной услуги осуществляется в соответствии с Федеральным законом  от 27.07.2010 № 210-ФЗ «Об организации предоставления государственных и муниципальных услуг»,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w:t>
      </w:r>
      <w:r w:rsidRPr="00D82CE0">
        <w:rPr>
          <w:sz w:val="28"/>
          <w:szCs w:val="28"/>
        </w:rPr>
        <w:lastRenderedPageBreak/>
        <w:t>подписи, использование которых допускается при обращении за получением государственных и муниципальных услуг».</w:t>
      </w:r>
    </w:p>
    <w:p w:rsidR="001B0C8B" w:rsidRPr="00D82CE0" w:rsidRDefault="001B0C8B" w:rsidP="001B0C8B">
      <w:pPr>
        <w:widowControl w:val="0"/>
        <w:tabs>
          <w:tab w:val="left" w:pos="142"/>
          <w:tab w:val="left" w:pos="284"/>
        </w:tabs>
        <w:autoSpaceDE w:val="0"/>
        <w:autoSpaceDN w:val="0"/>
        <w:adjustRightInd w:val="0"/>
        <w:ind w:firstLine="709"/>
        <w:jc w:val="both"/>
        <w:rPr>
          <w:sz w:val="28"/>
          <w:szCs w:val="28"/>
        </w:rPr>
      </w:pPr>
      <w:r w:rsidRPr="00D82CE0">
        <w:rPr>
          <w:sz w:val="28"/>
          <w:szCs w:val="28"/>
        </w:rPr>
        <w:t xml:space="preserve">2.17.2.1. Для получения муниципальной услуги через ПГУ ЛО заявителю необходимо предварительно пройти процесс регистрации в Единой системе идентификации и аутентификации (далее – ЕСИА). </w:t>
      </w:r>
    </w:p>
    <w:p w:rsidR="001B0C8B" w:rsidRPr="00D82CE0" w:rsidRDefault="001B0C8B" w:rsidP="001B0C8B">
      <w:pPr>
        <w:widowControl w:val="0"/>
        <w:tabs>
          <w:tab w:val="left" w:pos="142"/>
          <w:tab w:val="left" w:pos="284"/>
        </w:tabs>
        <w:autoSpaceDE w:val="0"/>
        <w:autoSpaceDN w:val="0"/>
        <w:adjustRightInd w:val="0"/>
        <w:ind w:firstLine="709"/>
        <w:jc w:val="both"/>
        <w:rPr>
          <w:sz w:val="28"/>
          <w:szCs w:val="28"/>
        </w:rPr>
      </w:pPr>
      <w:r w:rsidRPr="00D82CE0">
        <w:rPr>
          <w:sz w:val="28"/>
          <w:szCs w:val="28"/>
        </w:rPr>
        <w:t xml:space="preserve">2.17.2.2. Муниципальная услуга может быть получена через ПГУ ЛО следующими способами: </w:t>
      </w:r>
    </w:p>
    <w:p w:rsidR="001B0C8B" w:rsidRPr="00D82CE0" w:rsidRDefault="001B0C8B" w:rsidP="001B0C8B">
      <w:pPr>
        <w:widowControl w:val="0"/>
        <w:tabs>
          <w:tab w:val="left" w:pos="142"/>
          <w:tab w:val="left" w:pos="284"/>
        </w:tabs>
        <w:autoSpaceDE w:val="0"/>
        <w:autoSpaceDN w:val="0"/>
        <w:adjustRightInd w:val="0"/>
        <w:ind w:firstLine="709"/>
        <w:jc w:val="both"/>
        <w:rPr>
          <w:sz w:val="28"/>
          <w:szCs w:val="28"/>
        </w:rPr>
      </w:pPr>
      <w:r w:rsidRPr="00D82CE0">
        <w:rPr>
          <w:sz w:val="28"/>
          <w:szCs w:val="28"/>
        </w:rPr>
        <w:t>с обязательной личной явкой на прием в Администрацию;</w:t>
      </w:r>
    </w:p>
    <w:p w:rsidR="001B0C8B" w:rsidRPr="00D82CE0" w:rsidRDefault="001B0C8B" w:rsidP="001B0C8B">
      <w:pPr>
        <w:widowControl w:val="0"/>
        <w:tabs>
          <w:tab w:val="left" w:pos="142"/>
          <w:tab w:val="left" w:pos="284"/>
        </w:tabs>
        <w:autoSpaceDE w:val="0"/>
        <w:autoSpaceDN w:val="0"/>
        <w:adjustRightInd w:val="0"/>
        <w:ind w:firstLine="709"/>
        <w:jc w:val="both"/>
        <w:rPr>
          <w:sz w:val="28"/>
          <w:szCs w:val="28"/>
        </w:rPr>
      </w:pPr>
      <w:r w:rsidRPr="00D82CE0">
        <w:rPr>
          <w:sz w:val="28"/>
          <w:szCs w:val="28"/>
        </w:rPr>
        <w:t xml:space="preserve">без личной явки на прием в Администрацию. </w:t>
      </w:r>
    </w:p>
    <w:p w:rsidR="001B0C8B" w:rsidRPr="00D82CE0" w:rsidRDefault="001B0C8B" w:rsidP="001B0C8B">
      <w:pPr>
        <w:widowControl w:val="0"/>
        <w:tabs>
          <w:tab w:val="left" w:pos="142"/>
          <w:tab w:val="left" w:pos="284"/>
        </w:tabs>
        <w:autoSpaceDE w:val="0"/>
        <w:autoSpaceDN w:val="0"/>
        <w:adjustRightInd w:val="0"/>
        <w:ind w:firstLine="709"/>
        <w:jc w:val="both"/>
        <w:rPr>
          <w:sz w:val="28"/>
          <w:szCs w:val="28"/>
        </w:rPr>
      </w:pPr>
      <w:r w:rsidRPr="00D82CE0">
        <w:rPr>
          <w:sz w:val="28"/>
          <w:szCs w:val="28"/>
        </w:rPr>
        <w:t xml:space="preserve">2.17.2.3. Для получения муниципальной услуги без личной явки на приём в Администрацию заявителю необходимо предварительно оформить усиленную квалифицированную электронную подпись (далее – ЭП) для заверения заявления и документов, поданных в электронном виде на ПГУ ЛО. </w:t>
      </w:r>
    </w:p>
    <w:p w:rsidR="001B0C8B" w:rsidRPr="00D82CE0" w:rsidRDefault="001B0C8B" w:rsidP="001B0C8B">
      <w:pPr>
        <w:widowControl w:val="0"/>
        <w:tabs>
          <w:tab w:val="left" w:pos="142"/>
          <w:tab w:val="left" w:pos="284"/>
        </w:tabs>
        <w:autoSpaceDE w:val="0"/>
        <w:autoSpaceDN w:val="0"/>
        <w:adjustRightInd w:val="0"/>
        <w:ind w:firstLine="709"/>
        <w:jc w:val="both"/>
        <w:rPr>
          <w:sz w:val="28"/>
          <w:szCs w:val="28"/>
        </w:rPr>
      </w:pPr>
      <w:r w:rsidRPr="00D82CE0">
        <w:rPr>
          <w:sz w:val="28"/>
          <w:szCs w:val="28"/>
        </w:rPr>
        <w:t>.</w:t>
      </w:r>
    </w:p>
    <w:p w:rsidR="001B0C8B" w:rsidRPr="00D82CE0" w:rsidRDefault="001B0C8B" w:rsidP="001B0C8B">
      <w:pPr>
        <w:widowControl w:val="0"/>
        <w:tabs>
          <w:tab w:val="left" w:pos="142"/>
          <w:tab w:val="left" w:pos="284"/>
        </w:tabs>
        <w:autoSpaceDE w:val="0"/>
        <w:autoSpaceDN w:val="0"/>
        <w:adjustRightInd w:val="0"/>
        <w:ind w:firstLine="709"/>
        <w:jc w:val="both"/>
        <w:rPr>
          <w:sz w:val="28"/>
          <w:szCs w:val="28"/>
        </w:rPr>
      </w:pPr>
      <w:r w:rsidRPr="00D82CE0">
        <w:rPr>
          <w:sz w:val="28"/>
          <w:szCs w:val="28"/>
        </w:rPr>
        <w:t>2.17.2.4. Для подачи заявления через ПГУ ЛО заявитель должен выполнить следующие действия:</w:t>
      </w:r>
    </w:p>
    <w:p w:rsidR="001B0C8B" w:rsidRPr="00D82CE0" w:rsidRDefault="001B0C8B" w:rsidP="001B0C8B">
      <w:pPr>
        <w:widowControl w:val="0"/>
        <w:tabs>
          <w:tab w:val="left" w:pos="142"/>
          <w:tab w:val="left" w:pos="284"/>
        </w:tabs>
        <w:autoSpaceDE w:val="0"/>
        <w:autoSpaceDN w:val="0"/>
        <w:adjustRightInd w:val="0"/>
        <w:ind w:firstLine="709"/>
        <w:jc w:val="both"/>
        <w:rPr>
          <w:sz w:val="28"/>
          <w:szCs w:val="28"/>
        </w:rPr>
      </w:pPr>
      <w:r w:rsidRPr="00D82CE0">
        <w:rPr>
          <w:sz w:val="28"/>
          <w:szCs w:val="28"/>
        </w:rPr>
        <w:t>пройти идентификацию и аутентификацию в ЕСИА;</w:t>
      </w:r>
    </w:p>
    <w:p w:rsidR="001B0C8B" w:rsidRPr="00D82CE0" w:rsidRDefault="001B0C8B" w:rsidP="001B0C8B">
      <w:pPr>
        <w:widowControl w:val="0"/>
        <w:tabs>
          <w:tab w:val="left" w:pos="142"/>
          <w:tab w:val="left" w:pos="284"/>
        </w:tabs>
        <w:autoSpaceDE w:val="0"/>
        <w:autoSpaceDN w:val="0"/>
        <w:adjustRightInd w:val="0"/>
        <w:ind w:firstLine="709"/>
        <w:jc w:val="both"/>
        <w:rPr>
          <w:sz w:val="28"/>
          <w:szCs w:val="28"/>
        </w:rPr>
      </w:pPr>
      <w:r w:rsidRPr="00D82CE0">
        <w:rPr>
          <w:sz w:val="28"/>
          <w:szCs w:val="28"/>
        </w:rPr>
        <w:t>в личном кабинете на ПГУ ЛО  заполнить в электронном виде заявление на оказание услуги;</w:t>
      </w:r>
    </w:p>
    <w:p w:rsidR="001B0C8B" w:rsidRPr="00D82CE0" w:rsidRDefault="001B0C8B" w:rsidP="001B0C8B">
      <w:pPr>
        <w:widowControl w:val="0"/>
        <w:tabs>
          <w:tab w:val="left" w:pos="142"/>
          <w:tab w:val="left" w:pos="284"/>
        </w:tabs>
        <w:autoSpaceDE w:val="0"/>
        <w:autoSpaceDN w:val="0"/>
        <w:adjustRightInd w:val="0"/>
        <w:ind w:firstLine="709"/>
        <w:jc w:val="both"/>
        <w:rPr>
          <w:sz w:val="28"/>
          <w:szCs w:val="28"/>
        </w:rPr>
      </w:pPr>
      <w:r w:rsidRPr="00D82CE0">
        <w:rPr>
          <w:sz w:val="28"/>
          <w:szCs w:val="28"/>
        </w:rPr>
        <w:t>в случае, если заявитель выбрал способ оказания услуги с личной явкой на прием в Администрацию– приложить к заявлению электронные документы;</w:t>
      </w:r>
    </w:p>
    <w:p w:rsidR="001B0C8B" w:rsidRPr="00D82CE0" w:rsidRDefault="001B0C8B" w:rsidP="001B0C8B">
      <w:pPr>
        <w:widowControl w:val="0"/>
        <w:tabs>
          <w:tab w:val="left" w:pos="142"/>
          <w:tab w:val="left" w:pos="284"/>
        </w:tabs>
        <w:autoSpaceDE w:val="0"/>
        <w:autoSpaceDN w:val="0"/>
        <w:adjustRightInd w:val="0"/>
        <w:ind w:firstLine="709"/>
        <w:jc w:val="both"/>
        <w:rPr>
          <w:sz w:val="28"/>
          <w:szCs w:val="28"/>
        </w:rPr>
      </w:pPr>
      <w:r w:rsidRPr="00D82CE0">
        <w:rPr>
          <w:sz w:val="28"/>
          <w:szCs w:val="28"/>
        </w:rPr>
        <w:t>в случае, если заявитель выбрал способ оказания услуги без личной явки на прием в Администрацию:</w:t>
      </w:r>
    </w:p>
    <w:p w:rsidR="001B0C8B" w:rsidRPr="00D82CE0" w:rsidRDefault="001B0C8B" w:rsidP="001B0C8B">
      <w:pPr>
        <w:widowControl w:val="0"/>
        <w:tabs>
          <w:tab w:val="left" w:pos="142"/>
          <w:tab w:val="left" w:pos="284"/>
        </w:tabs>
        <w:autoSpaceDE w:val="0"/>
        <w:autoSpaceDN w:val="0"/>
        <w:adjustRightInd w:val="0"/>
        <w:ind w:firstLine="709"/>
        <w:jc w:val="both"/>
        <w:rPr>
          <w:sz w:val="28"/>
          <w:szCs w:val="28"/>
        </w:rPr>
      </w:pPr>
      <w:r w:rsidRPr="00D82CE0">
        <w:rPr>
          <w:sz w:val="28"/>
          <w:szCs w:val="28"/>
        </w:rPr>
        <w:t xml:space="preserve">- приложить к заявлению электронные документы, заверенные усиленной квалифицированной электронной подписью; </w:t>
      </w:r>
    </w:p>
    <w:p w:rsidR="001B0C8B" w:rsidRPr="00D82CE0" w:rsidRDefault="001B0C8B" w:rsidP="001B0C8B">
      <w:pPr>
        <w:widowControl w:val="0"/>
        <w:tabs>
          <w:tab w:val="left" w:pos="142"/>
          <w:tab w:val="left" w:pos="284"/>
        </w:tabs>
        <w:autoSpaceDE w:val="0"/>
        <w:autoSpaceDN w:val="0"/>
        <w:adjustRightInd w:val="0"/>
        <w:ind w:firstLine="709"/>
        <w:jc w:val="both"/>
        <w:rPr>
          <w:sz w:val="28"/>
          <w:szCs w:val="28"/>
        </w:rPr>
      </w:pPr>
      <w:r w:rsidRPr="00D82CE0">
        <w:rPr>
          <w:sz w:val="28"/>
          <w:szCs w:val="28"/>
        </w:rPr>
        <w:t>- приложить к заявлению электронный документ, заверенный усиленной квалифицированной электронной подписью нотариуса (в случае, если требуется представление документов, заверенных нотариально);</w:t>
      </w:r>
    </w:p>
    <w:p w:rsidR="001B0C8B" w:rsidRPr="00D82CE0" w:rsidRDefault="001B0C8B" w:rsidP="001B0C8B">
      <w:pPr>
        <w:widowControl w:val="0"/>
        <w:tabs>
          <w:tab w:val="left" w:pos="142"/>
          <w:tab w:val="left" w:pos="284"/>
        </w:tabs>
        <w:autoSpaceDE w:val="0"/>
        <w:autoSpaceDN w:val="0"/>
        <w:adjustRightInd w:val="0"/>
        <w:ind w:firstLine="709"/>
        <w:jc w:val="both"/>
        <w:rPr>
          <w:sz w:val="28"/>
          <w:szCs w:val="28"/>
        </w:rPr>
      </w:pPr>
      <w:r w:rsidRPr="00D82CE0">
        <w:rPr>
          <w:sz w:val="28"/>
          <w:szCs w:val="28"/>
        </w:rPr>
        <w:t>- заверить заявление усиленной квалифицированной электронной подписью, если иное не установлено действующим законодательством.</w:t>
      </w:r>
    </w:p>
    <w:p w:rsidR="001B0C8B" w:rsidRPr="00D82CE0" w:rsidRDefault="001B0C8B" w:rsidP="001B0C8B">
      <w:pPr>
        <w:widowControl w:val="0"/>
        <w:tabs>
          <w:tab w:val="left" w:pos="142"/>
          <w:tab w:val="left" w:pos="284"/>
        </w:tabs>
        <w:autoSpaceDE w:val="0"/>
        <w:autoSpaceDN w:val="0"/>
        <w:adjustRightInd w:val="0"/>
        <w:ind w:firstLine="709"/>
        <w:jc w:val="both"/>
        <w:rPr>
          <w:sz w:val="28"/>
          <w:szCs w:val="28"/>
        </w:rPr>
      </w:pPr>
      <w:r w:rsidRPr="00D82CE0">
        <w:rPr>
          <w:sz w:val="28"/>
          <w:szCs w:val="28"/>
        </w:rPr>
        <w:t xml:space="preserve">направить пакет электронных документов в Администрацию посредством функционала ПГУ ЛО. </w:t>
      </w:r>
    </w:p>
    <w:p w:rsidR="001B0C8B" w:rsidRPr="00D82CE0" w:rsidRDefault="001B0C8B" w:rsidP="001B0C8B">
      <w:pPr>
        <w:widowControl w:val="0"/>
        <w:tabs>
          <w:tab w:val="left" w:pos="142"/>
          <w:tab w:val="left" w:pos="284"/>
        </w:tabs>
        <w:autoSpaceDE w:val="0"/>
        <w:autoSpaceDN w:val="0"/>
        <w:adjustRightInd w:val="0"/>
        <w:ind w:firstLine="709"/>
        <w:jc w:val="both"/>
        <w:rPr>
          <w:sz w:val="28"/>
          <w:szCs w:val="28"/>
        </w:rPr>
      </w:pPr>
      <w:r w:rsidRPr="00D82CE0">
        <w:rPr>
          <w:sz w:val="28"/>
          <w:szCs w:val="28"/>
        </w:rPr>
        <w:t xml:space="preserve">2.17.2.5. В результате направления пакета электронных документов посредством ПГУ ЛО в соответствии с требованиями пункта 4 или 5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w:t>
      </w:r>
    </w:p>
    <w:p w:rsidR="001B0C8B" w:rsidRPr="00D82CE0" w:rsidRDefault="001B0C8B" w:rsidP="001B0C8B">
      <w:pPr>
        <w:widowControl w:val="0"/>
        <w:tabs>
          <w:tab w:val="left" w:pos="142"/>
          <w:tab w:val="left" w:pos="284"/>
        </w:tabs>
        <w:autoSpaceDE w:val="0"/>
        <w:autoSpaceDN w:val="0"/>
        <w:adjustRightInd w:val="0"/>
        <w:ind w:firstLine="709"/>
        <w:jc w:val="both"/>
        <w:rPr>
          <w:sz w:val="28"/>
          <w:szCs w:val="28"/>
        </w:rPr>
      </w:pPr>
      <w:r w:rsidRPr="00D82CE0">
        <w:rPr>
          <w:sz w:val="28"/>
          <w:szCs w:val="28"/>
        </w:rPr>
        <w:t xml:space="preserve">2.17.2.6.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заверены усиленной квалифицированной электронной подписью, должностное лицо Администрации выполняет следующие действия: </w:t>
      </w:r>
    </w:p>
    <w:p w:rsidR="001B0C8B" w:rsidRPr="00D82CE0" w:rsidRDefault="001B0C8B" w:rsidP="001B0C8B">
      <w:pPr>
        <w:widowControl w:val="0"/>
        <w:tabs>
          <w:tab w:val="left" w:pos="142"/>
          <w:tab w:val="left" w:pos="284"/>
        </w:tabs>
        <w:autoSpaceDE w:val="0"/>
        <w:autoSpaceDN w:val="0"/>
        <w:adjustRightInd w:val="0"/>
        <w:ind w:firstLine="709"/>
        <w:jc w:val="both"/>
        <w:rPr>
          <w:sz w:val="28"/>
          <w:szCs w:val="28"/>
        </w:rPr>
      </w:pPr>
      <w:r w:rsidRPr="00D82CE0">
        <w:rPr>
          <w:sz w:val="28"/>
          <w:szCs w:val="28"/>
        </w:rPr>
        <w:t xml:space="preserve">формирует пакет документов, поступивший через ПГУ ЛО, и передает должностному лицу Администрации, наделенному в соответствии с должностным </w:t>
      </w:r>
      <w:r w:rsidRPr="00D82CE0">
        <w:rPr>
          <w:sz w:val="28"/>
          <w:szCs w:val="28"/>
        </w:rPr>
        <w:lastRenderedPageBreak/>
        <w:t>регламентом функциями по выполнению административной процедуры по приему заявлений и проверке документов, представленных для рассмотрения;</w:t>
      </w:r>
    </w:p>
    <w:p w:rsidR="001B0C8B" w:rsidRPr="00D82CE0" w:rsidRDefault="001B0C8B" w:rsidP="001B0C8B">
      <w:pPr>
        <w:widowControl w:val="0"/>
        <w:tabs>
          <w:tab w:val="left" w:pos="142"/>
          <w:tab w:val="left" w:pos="284"/>
        </w:tabs>
        <w:autoSpaceDE w:val="0"/>
        <w:autoSpaceDN w:val="0"/>
        <w:adjustRightInd w:val="0"/>
        <w:ind w:firstLine="709"/>
        <w:jc w:val="both"/>
        <w:rPr>
          <w:sz w:val="28"/>
          <w:szCs w:val="28"/>
        </w:rPr>
      </w:pPr>
      <w:r w:rsidRPr="00D82CE0">
        <w:rPr>
          <w:sz w:val="28"/>
          <w:szCs w:val="28"/>
        </w:rPr>
        <w:t>после рассмотрения документов и принятия решения о предоставлении муниципальной услуги (отказе в предоставлении) заполняет предусмотренные в АИС «Межвед ЛО» формы о принятом решении и переводит дело в архив АИС «Межвед ЛО»;</w:t>
      </w:r>
    </w:p>
    <w:p w:rsidR="001B0C8B" w:rsidRPr="00D82CE0" w:rsidRDefault="001B0C8B" w:rsidP="001B0C8B">
      <w:pPr>
        <w:widowControl w:val="0"/>
        <w:tabs>
          <w:tab w:val="left" w:pos="142"/>
          <w:tab w:val="left" w:pos="284"/>
        </w:tabs>
        <w:autoSpaceDE w:val="0"/>
        <w:autoSpaceDN w:val="0"/>
        <w:adjustRightInd w:val="0"/>
        <w:ind w:firstLine="709"/>
        <w:jc w:val="both"/>
        <w:rPr>
          <w:sz w:val="28"/>
          <w:szCs w:val="28"/>
        </w:rPr>
      </w:pPr>
      <w:r w:rsidRPr="00D82CE0">
        <w:rPr>
          <w:sz w:val="28"/>
          <w:szCs w:val="28"/>
        </w:rPr>
        <w:t>уведомляет заявителя о принятом решении с помощью указанных в заявлении средств связи, затем направляет документ способом, указанным в заявлении: почтой, либо выдает его при личном обращении заявителя,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заявителя.</w:t>
      </w:r>
    </w:p>
    <w:p w:rsidR="001B0C8B" w:rsidRPr="00D82CE0" w:rsidRDefault="001B0C8B" w:rsidP="001B0C8B">
      <w:pPr>
        <w:widowControl w:val="0"/>
        <w:tabs>
          <w:tab w:val="left" w:pos="142"/>
          <w:tab w:val="left" w:pos="284"/>
        </w:tabs>
        <w:autoSpaceDE w:val="0"/>
        <w:autoSpaceDN w:val="0"/>
        <w:adjustRightInd w:val="0"/>
        <w:ind w:firstLine="709"/>
        <w:jc w:val="both"/>
        <w:rPr>
          <w:sz w:val="28"/>
          <w:szCs w:val="28"/>
        </w:rPr>
      </w:pPr>
      <w:r w:rsidRPr="00D82CE0">
        <w:rPr>
          <w:sz w:val="28"/>
          <w:szCs w:val="28"/>
        </w:rPr>
        <w:t>2.17.2.7.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не заверены усиленной квалифицированной электронной подписью, должностное лицо Администрации выполняет следующие действия:</w:t>
      </w:r>
    </w:p>
    <w:p w:rsidR="001B0C8B" w:rsidRPr="00D82CE0" w:rsidRDefault="001B0C8B" w:rsidP="001B0C8B">
      <w:pPr>
        <w:widowControl w:val="0"/>
        <w:tabs>
          <w:tab w:val="left" w:pos="142"/>
          <w:tab w:val="left" w:pos="284"/>
        </w:tabs>
        <w:autoSpaceDE w:val="0"/>
        <w:autoSpaceDN w:val="0"/>
        <w:adjustRightInd w:val="0"/>
        <w:ind w:firstLine="709"/>
        <w:jc w:val="both"/>
        <w:rPr>
          <w:sz w:val="28"/>
          <w:szCs w:val="28"/>
        </w:rPr>
      </w:pPr>
      <w:r w:rsidRPr="00D82CE0">
        <w:rPr>
          <w:sz w:val="28"/>
          <w:szCs w:val="28"/>
        </w:rPr>
        <w:t>формирует пакет документов, поступивший через ПГУ ЛО, и передает должностному лицу Администрации,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1B0C8B" w:rsidRPr="00D82CE0" w:rsidRDefault="001B0C8B" w:rsidP="001B0C8B">
      <w:pPr>
        <w:widowControl w:val="0"/>
        <w:tabs>
          <w:tab w:val="left" w:pos="142"/>
          <w:tab w:val="left" w:pos="284"/>
        </w:tabs>
        <w:autoSpaceDE w:val="0"/>
        <w:autoSpaceDN w:val="0"/>
        <w:adjustRightInd w:val="0"/>
        <w:ind w:firstLine="709"/>
        <w:jc w:val="both"/>
        <w:rPr>
          <w:sz w:val="28"/>
          <w:szCs w:val="28"/>
        </w:rPr>
      </w:pPr>
      <w:r w:rsidRPr="00D82CE0">
        <w:rPr>
          <w:sz w:val="28"/>
          <w:szCs w:val="28"/>
        </w:rPr>
        <w:t xml:space="preserve">формирует через АИС «Межвед ЛО» приглашение на прием, которое должно содержать следующую информацию: адрес Администрации, в которую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 </w:t>
      </w:r>
    </w:p>
    <w:p w:rsidR="001B0C8B" w:rsidRPr="00D82CE0" w:rsidRDefault="001B0C8B" w:rsidP="001B0C8B">
      <w:pPr>
        <w:widowControl w:val="0"/>
        <w:tabs>
          <w:tab w:val="left" w:pos="142"/>
          <w:tab w:val="left" w:pos="284"/>
        </w:tabs>
        <w:autoSpaceDE w:val="0"/>
        <w:autoSpaceDN w:val="0"/>
        <w:adjustRightInd w:val="0"/>
        <w:ind w:firstLine="709"/>
        <w:jc w:val="both"/>
        <w:rPr>
          <w:sz w:val="28"/>
          <w:szCs w:val="28"/>
        </w:rPr>
      </w:pPr>
      <w:r w:rsidRPr="00D82CE0">
        <w:rPr>
          <w:sz w:val="28"/>
          <w:szCs w:val="28"/>
        </w:rPr>
        <w:t>В случае неявки заявителя на прием в назначенное время заявление и документы хранятся в АИС «Межвед ЛО» в течение 30 календарных дней, затем должностное лицо Администрации, наделенное, в соответствии с должностным регламентом, функциями по приему заявлений и документов через ПГУ ЛО переводит документы в архив АИС «Межвед ЛО».</w:t>
      </w:r>
    </w:p>
    <w:p w:rsidR="001B0C8B" w:rsidRPr="00D82CE0" w:rsidRDefault="001B0C8B" w:rsidP="001B0C8B">
      <w:pPr>
        <w:widowControl w:val="0"/>
        <w:tabs>
          <w:tab w:val="left" w:pos="142"/>
          <w:tab w:val="left" w:pos="284"/>
        </w:tabs>
        <w:autoSpaceDE w:val="0"/>
        <w:autoSpaceDN w:val="0"/>
        <w:adjustRightInd w:val="0"/>
        <w:ind w:firstLine="709"/>
        <w:jc w:val="both"/>
        <w:rPr>
          <w:sz w:val="28"/>
          <w:szCs w:val="28"/>
        </w:rPr>
      </w:pPr>
      <w:r w:rsidRPr="00D82CE0">
        <w:rPr>
          <w:sz w:val="28"/>
          <w:szCs w:val="28"/>
        </w:rPr>
        <w:t>Заявитель должен явиться на прием в указанное время. В случае, если заявитель явился позже, он обслуживается в порядке живой очереди. В любом из случаев должностное лицо Администрации, ведущее прием, отмечает факт явки заявителя в АИС «Межвед ЛО», дело переводит в статус «Прием заявителя окончен».</w:t>
      </w:r>
    </w:p>
    <w:p w:rsidR="001B0C8B" w:rsidRPr="00D82CE0" w:rsidRDefault="001B0C8B" w:rsidP="001B0C8B">
      <w:pPr>
        <w:widowControl w:val="0"/>
        <w:tabs>
          <w:tab w:val="left" w:pos="142"/>
          <w:tab w:val="left" w:pos="284"/>
        </w:tabs>
        <w:autoSpaceDE w:val="0"/>
        <w:autoSpaceDN w:val="0"/>
        <w:adjustRightInd w:val="0"/>
        <w:ind w:firstLine="709"/>
        <w:jc w:val="both"/>
        <w:rPr>
          <w:sz w:val="28"/>
          <w:szCs w:val="28"/>
        </w:rPr>
      </w:pPr>
      <w:r w:rsidRPr="00D82CE0">
        <w:rPr>
          <w:sz w:val="28"/>
          <w:szCs w:val="28"/>
        </w:rPr>
        <w:t>После рассмотрения документов и принятия решения о предоставлении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1B0C8B" w:rsidRPr="00D82CE0" w:rsidRDefault="001B0C8B" w:rsidP="001B0C8B">
      <w:pPr>
        <w:widowControl w:val="0"/>
        <w:tabs>
          <w:tab w:val="left" w:pos="142"/>
          <w:tab w:val="left" w:pos="284"/>
        </w:tabs>
        <w:autoSpaceDE w:val="0"/>
        <w:autoSpaceDN w:val="0"/>
        <w:adjustRightInd w:val="0"/>
        <w:ind w:firstLine="709"/>
        <w:jc w:val="both"/>
        <w:rPr>
          <w:sz w:val="28"/>
          <w:szCs w:val="28"/>
        </w:rPr>
      </w:pPr>
      <w:r w:rsidRPr="00D82CE0">
        <w:rPr>
          <w:sz w:val="28"/>
          <w:szCs w:val="28"/>
        </w:rPr>
        <w:t xml:space="preserve">Должностное лицо Администрации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электронной подписью </w:t>
      </w:r>
      <w:r w:rsidRPr="00D82CE0">
        <w:rPr>
          <w:sz w:val="28"/>
          <w:szCs w:val="28"/>
        </w:rPr>
        <w:lastRenderedPageBreak/>
        <w:t>должностного лица, принявшего решение, в личный кабинет ПГУ.</w:t>
      </w:r>
    </w:p>
    <w:p w:rsidR="001B0C8B" w:rsidRPr="00D82CE0" w:rsidRDefault="001B0C8B" w:rsidP="001B0C8B">
      <w:pPr>
        <w:widowControl w:val="0"/>
        <w:tabs>
          <w:tab w:val="left" w:pos="142"/>
          <w:tab w:val="left" w:pos="284"/>
        </w:tabs>
        <w:autoSpaceDE w:val="0"/>
        <w:autoSpaceDN w:val="0"/>
        <w:adjustRightInd w:val="0"/>
        <w:ind w:firstLine="709"/>
        <w:jc w:val="both"/>
        <w:rPr>
          <w:sz w:val="28"/>
          <w:szCs w:val="28"/>
        </w:rPr>
      </w:pPr>
      <w:r w:rsidRPr="00D82CE0">
        <w:rPr>
          <w:sz w:val="28"/>
          <w:szCs w:val="28"/>
        </w:rPr>
        <w:t xml:space="preserve">2.17.2.9. В случае поступления всех документов, указанных в пункте 2.6. настоящего административного регламента, и отвечающих требованиям, в форме электронных документов (электронных образов документов), удостоверенных усиленной квалифицированной электронной подписью, днем обращения за предоставлением муниципальной услуги считается дата регистрации приема документов на ПГУ ЛО. </w:t>
      </w:r>
    </w:p>
    <w:p w:rsidR="001B0C8B" w:rsidRPr="00D82CE0" w:rsidRDefault="001B0C8B" w:rsidP="001B0C8B">
      <w:pPr>
        <w:widowControl w:val="0"/>
        <w:tabs>
          <w:tab w:val="left" w:pos="142"/>
          <w:tab w:val="left" w:pos="284"/>
        </w:tabs>
        <w:autoSpaceDE w:val="0"/>
        <w:autoSpaceDN w:val="0"/>
        <w:adjustRightInd w:val="0"/>
        <w:ind w:firstLine="709"/>
        <w:jc w:val="both"/>
        <w:rPr>
          <w:sz w:val="28"/>
          <w:szCs w:val="28"/>
        </w:rPr>
      </w:pPr>
      <w:r w:rsidRPr="00D82CE0">
        <w:rPr>
          <w:sz w:val="28"/>
          <w:szCs w:val="28"/>
        </w:rPr>
        <w:t>В случае, если направленные заявителем (уполномоченным лицом)  электронное заявление и документы не заверены усиленной квалифицированной электронной подписью, днем обращения за предоставлением муниципальной услуги считается дата личной явки заявителя в Администрацию с предоставлением документов, указанных в пункте 2.6. настоящего административного регламента, и отсутствия оснований, указанных в пункте 2.10. настоящего Административного регламента.</w:t>
      </w:r>
    </w:p>
    <w:p w:rsidR="001B0C8B" w:rsidRPr="00D82CE0" w:rsidRDefault="001B0C8B" w:rsidP="001B0C8B">
      <w:pPr>
        <w:widowControl w:val="0"/>
        <w:tabs>
          <w:tab w:val="left" w:pos="142"/>
          <w:tab w:val="left" w:pos="284"/>
        </w:tabs>
        <w:autoSpaceDE w:val="0"/>
        <w:autoSpaceDN w:val="0"/>
        <w:adjustRightInd w:val="0"/>
        <w:ind w:firstLine="709"/>
        <w:jc w:val="both"/>
        <w:rPr>
          <w:sz w:val="28"/>
          <w:szCs w:val="28"/>
        </w:rPr>
      </w:pPr>
      <w:r w:rsidRPr="00D82CE0">
        <w:rPr>
          <w:sz w:val="28"/>
          <w:szCs w:val="28"/>
        </w:rPr>
        <w:t>2.17.2.10. Администрация при поступлении документов от заявителя посредством 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1B0C8B" w:rsidRPr="00D82CE0" w:rsidRDefault="001B0C8B" w:rsidP="001B0C8B">
      <w:pPr>
        <w:widowControl w:val="0"/>
        <w:tabs>
          <w:tab w:val="left" w:pos="142"/>
          <w:tab w:val="left" w:pos="284"/>
        </w:tabs>
        <w:autoSpaceDE w:val="0"/>
        <w:autoSpaceDN w:val="0"/>
        <w:adjustRightInd w:val="0"/>
        <w:ind w:firstLine="709"/>
        <w:jc w:val="both"/>
        <w:rPr>
          <w:sz w:val="28"/>
          <w:szCs w:val="28"/>
        </w:rPr>
      </w:pPr>
    </w:p>
    <w:p w:rsidR="001B0C8B" w:rsidRPr="004E62D2" w:rsidRDefault="001B0C8B" w:rsidP="001B0C8B">
      <w:pPr>
        <w:pStyle w:val="a4"/>
        <w:rPr>
          <w:b/>
          <w:szCs w:val="28"/>
        </w:rPr>
      </w:pPr>
      <w:r w:rsidRPr="004E62D2">
        <w:rPr>
          <w:b/>
          <w:szCs w:val="28"/>
        </w:rPr>
        <w:t>3. Перечень услуг, которые являются необходимыми</w:t>
      </w:r>
    </w:p>
    <w:p w:rsidR="001B0C8B" w:rsidRPr="004E62D2" w:rsidRDefault="001B0C8B" w:rsidP="001B0C8B">
      <w:pPr>
        <w:pStyle w:val="a4"/>
        <w:rPr>
          <w:b/>
          <w:szCs w:val="28"/>
        </w:rPr>
      </w:pPr>
      <w:r w:rsidRPr="004E62D2">
        <w:rPr>
          <w:b/>
          <w:szCs w:val="28"/>
        </w:rPr>
        <w:t>и обязательными для предоставления  муниципальной услуги</w:t>
      </w:r>
    </w:p>
    <w:p w:rsidR="001B0C8B" w:rsidRPr="004E62D2" w:rsidRDefault="001B0C8B" w:rsidP="001B0C8B">
      <w:pPr>
        <w:pStyle w:val="a4"/>
        <w:rPr>
          <w:b/>
          <w:szCs w:val="28"/>
        </w:rPr>
      </w:pPr>
    </w:p>
    <w:p w:rsidR="001B0C8B" w:rsidRPr="00DF66B6" w:rsidRDefault="001B0C8B" w:rsidP="001B0C8B">
      <w:pPr>
        <w:pStyle w:val="a4"/>
        <w:rPr>
          <w:szCs w:val="28"/>
        </w:rPr>
      </w:pPr>
      <w:r w:rsidRPr="004E62D2">
        <w:rPr>
          <w:szCs w:val="28"/>
        </w:rPr>
        <w:t>3.1. Получение услуг, которые,  являются необходимыми и обязательными для предоставления муниципальной услуги, не требуется.</w:t>
      </w:r>
    </w:p>
    <w:p w:rsidR="001B0C8B" w:rsidRPr="00DF66B6" w:rsidRDefault="001B0C8B" w:rsidP="001B0C8B">
      <w:pPr>
        <w:pStyle w:val="a4"/>
        <w:rPr>
          <w:b/>
          <w:szCs w:val="28"/>
        </w:rPr>
      </w:pPr>
    </w:p>
    <w:p w:rsidR="001B0C8B" w:rsidRPr="00DA02A3" w:rsidRDefault="001B0C8B" w:rsidP="001B0C8B">
      <w:pPr>
        <w:widowControl w:val="0"/>
        <w:tabs>
          <w:tab w:val="left" w:pos="142"/>
          <w:tab w:val="left" w:pos="284"/>
        </w:tabs>
        <w:autoSpaceDE w:val="0"/>
        <w:autoSpaceDN w:val="0"/>
        <w:adjustRightInd w:val="0"/>
        <w:spacing w:before="108" w:after="108"/>
        <w:ind w:firstLine="709"/>
        <w:jc w:val="center"/>
        <w:outlineLvl w:val="0"/>
        <w:rPr>
          <w:b/>
          <w:bCs/>
          <w:sz w:val="28"/>
          <w:szCs w:val="28"/>
        </w:rPr>
      </w:pPr>
      <w:r>
        <w:rPr>
          <w:b/>
          <w:bCs/>
          <w:sz w:val="28"/>
          <w:szCs w:val="28"/>
        </w:rPr>
        <w:t>4</w:t>
      </w:r>
      <w:r w:rsidRPr="00DA02A3">
        <w:rPr>
          <w:b/>
          <w:bCs/>
          <w:sz w:val="28"/>
          <w:szCs w:val="28"/>
        </w:rPr>
        <w:t>. Состав, последовательность и сроки выполнения административных процедур, требования к порядку их выполнения</w:t>
      </w:r>
      <w:bookmarkEnd w:id="21"/>
      <w:r>
        <w:rPr>
          <w:b/>
          <w:bCs/>
          <w:sz w:val="28"/>
          <w:szCs w:val="28"/>
        </w:rPr>
        <w:t>,</w:t>
      </w:r>
      <w:r w:rsidRPr="00DF66B6">
        <w:rPr>
          <w:b/>
          <w:bCs/>
          <w:sz w:val="28"/>
          <w:szCs w:val="28"/>
        </w:rPr>
        <w:t xml:space="preserve"> в том числе особенности выполнения административных процедур в электронной форме</w:t>
      </w:r>
    </w:p>
    <w:p w:rsidR="001B0C8B" w:rsidRPr="00A8727A" w:rsidRDefault="001B0C8B" w:rsidP="001B0C8B">
      <w:pPr>
        <w:widowControl w:val="0"/>
        <w:autoSpaceDE w:val="0"/>
        <w:autoSpaceDN w:val="0"/>
        <w:adjustRightInd w:val="0"/>
        <w:ind w:firstLine="709"/>
        <w:jc w:val="both"/>
        <w:rPr>
          <w:sz w:val="28"/>
          <w:szCs w:val="28"/>
        </w:rPr>
      </w:pPr>
      <w:r w:rsidRPr="00A8727A">
        <w:rPr>
          <w:sz w:val="28"/>
          <w:szCs w:val="28"/>
        </w:rPr>
        <w:t xml:space="preserve">4.1. </w:t>
      </w:r>
      <w:r>
        <w:rPr>
          <w:sz w:val="28"/>
          <w:szCs w:val="28"/>
        </w:rPr>
        <w:t>П</w:t>
      </w:r>
      <w:r w:rsidRPr="00A8727A">
        <w:rPr>
          <w:sz w:val="28"/>
          <w:szCs w:val="28"/>
        </w:rPr>
        <w:t>редоставлени</w:t>
      </w:r>
      <w:r>
        <w:rPr>
          <w:sz w:val="28"/>
          <w:szCs w:val="28"/>
        </w:rPr>
        <w:t>е</w:t>
      </w:r>
      <w:r w:rsidRPr="00A8727A">
        <w:rPr>
          <w:sz w:val="28"/>
          <w:szCs w:val="28"/>
        </w:rPr>
        <w:t xml:space="preserve"> муниципальной услуги включает в себя следующие административные процедуры:</w:t>
      </w:r>
    </w:p>
    <w:p w:rsidR="001B0C8B" w:rsidRPr="00A8727A" w:rsidRDefault="001B0C8B" w:rsidP="001B0C8B">
      <w:pPr>
        <w:widowControl w:val="0"/>
        <w:autoSpaceDE w:val="0"/>
        <w:autoSpaceDN w:val="0"/>
        <w:adjustRightInd w:val="0"/>
        <w:ind w:firstLine="709"/>
        <w:jc w:val="both"/>
        <w:rPr>
          <w:sz w:val="28"/>
          <w:szCs w:val="28"/>
        </w:rPr>
      </w:pPr>
      <w:r w:rsidRPr="00A8727A">
        <w:rPr>
          <w:sz w:val="28"/>
          <w:szCs w:val="28"/>
        </w:rPr>
        <w:t>- прием, регистрация заявления и прилагаемых к нему документов;</w:t>
      </w:r>
    </w:p>
    <w:p w:rsidR="001B0C8B" w:rsidRPr="00A8727A" w:rsidRDefault="001B0C8B" w:rsidP="001B0C8B">
      <w:pPr>
        <w:widowControl w:val="0"/>
        <w:autoSpaceDE w:val="0"/>
        <w:autoSpaceDN w:val="0"/>
        <w:adjustRightInd w:val="0"/>
        <w:ind w:firstLine="709"/>
        <w:jc w:val="both"/>
        <w:rPr>
          <w:sz w:val="28"/>
          <w:szCs w:val="28"/>
        </w:rPr>
      </w:pPr>
      <w:r w:rsidRPr="00A8727A">
        <w:rPr>
          <w:sz w:val="28"/>
          <w:szCs w:val="28"/>
        </w:rPr>
        <w:t>- рассмотрение заявления и прилагаемых к нему документов и, в случае необходимости, направление запросов о предоставлении сведений и информации о заявителях и объектах недвижимого имущества в порядке межведомственного информационного взаимодействия;</w:t>
      </w:r>
    </w:p>
    <w:p w:rsidR="001B0C8B" w:rsidRPr="00A8727A" w:rsidRDefault="001B0C8B" w:rsidP="001B0C8B">
      <w:pPr>
        <w:widowControl w:val="0"/>
        <w:autoSpaceDE w:val="0"/>
        <w:autoSpaceDN w:val="0"/>
        <w:adjustRightInd w:val="0"/>
        <w:ind w:firstLine="709"/>
        <w:jc w:val="both"/>
        <w:rPr>
          <w:sz w:val="28"/>
          <w:szCs w:val="28"/>
        </w:rPr>
      </w:pPr>
      <w:r w:rsidRPr="00A8727A">
        <w:rPr>
          <w:sz w:val="28"/>
          <w:szCs w:val="28"/>
        </w:rPr>
        <w:t>- подготовка решения о признании либо об отказе в признании гражданина (семьи) соответствующим условиям участия в программном мероприятии.;</w:t>
      </w:r>
    </w:p>
    <w:p w:rsidR="001B0C8B" w:rsidRDefault="001B0C8B" w:rsidP="001B0C8B">
      <w:pPr>
        <w:widowControl w:val="0"/>
        <w:autoSpaceDE w:val="0"/>
        <w:autoSpaceDN w:val="0"/>
        <w:adjustRightInd w:val="0"/>
        <w:ind w:firstLine="709"/>
        <w:jc w:val="both"/>
        <w:rPr>
          <w:sz w:val="28"/>
          <w:szCs w:val="28"/>
        </w:rPr>
      </w:pPr>
      <w:r w:rsidRPr="00A8727A">
        <w:rPr>
          <w:sz w:val="28"/>
          <w:szCs w:val="28"/>
        </w:rPr>
        <w:t>- выдача или направление заявителю решения о признании либо об отказе в признании гражданина (семьи) соответствующим условиям участия в программном мероприятии.</w:t>
      </w:r>
    </w:p>
    <w:p w:rsidR="001B0C8B" w:rsidRPr="00517E74" w:rsidRDefault="001B0C8B" w:rsidP="001B0C8B">
      <w:pPr>
        <w:widowControl w:val="0"/>
        <w:autoSpaceDE w:val="0"/>
        <w:autoSpaceDN w:val="0"/>
        <w:adjustRightInd w:val="0"/>
        <w:ind w:firstLine="709"/>
        <w:jc w:val="both"/>
        <w:rPr>
          <w:sz w:val="28"/>
          <w:szCs w:val="28"/>
        </w:rPr>
      </w:pPr>
      <w:r w:rsidRPr="00517E74">
        <w:rPr>
          <w:sz w:val="28"/>
          <w:szCs w:val="28"/>
        </w:rPr>
        <w:t xml:space="preserve">Последовательность административных действий (процедур) по предоставлению муниципальной услуги отражена в блок – схеме, представленной в приложении № </w:t>
      </w:r>
      <w:r>
        <w:rPr>
          <w:sz w:val="28"/>
          <w:szCs w:val="28"/>
        </w:rPr>
        <w:t>5</w:t>
      </w:r>
      <w:r w:rsidRPr="00517E74">
        <w:rPr>
          <w:sz w:val="28"/>
          <w:szCs w:val="28"/>
        </w:rPr>
        <w:t xml:space="preserve"> к настоящему Административному регламенту.</w:t>
      </w:r>
    </w:p>
    <w:p w:rsidR="001B0C8B" w:rsidRPr="00517E74" w:rsidRDefault="001B0C8B" w:rsidP="001B0C8B">
      <w:pPr>
        <w:widowControl w:val="0"/>
        <w:autoSpaceDE w:val="0"/>
        <w:autoSpaceDN w:val="0"/>
        <w:adjustRightInd w:val="0"/>
        <w:ind w:firstLine="709"/>
        <w:jc w:val="both"/>
        <w:rPr>
          <w:sz w:val="28"/>
          <w:szCs w:val="28"/>
        </w:rPr>
      </w:pPr>
      <w:r w:rsidRPr="00517E74">
        <w:rPr>
          <w:sz w:val="28"/>
          <w:szCs w:val="28"/>
        </w:rPr>
        <w:lastRenderedPageBreak/>
        <w:t>Органу местного самоуправления, предоставляющему муниципальную услугу и его должностным лицам запрещено требовать от заявителя при осуществлении административных процедур:</w:t>
      </w:r>
    </w:p>
    <w:p w:rsidR="001B0C8B" w:rsidRPr="00517E74" w:rsidRDefault="001B0C8B" w:rsidP="001B0C8B">
      <w:pPr>
        <w:widowControl w:val="0"/>
        <w:autoSpaceDE w:val="0"/>
        <w:autoSpaceDN w:val="0"/>
        <w:adjustRightInd w:val="0"/>
        <w:ind w:firstLine="709"/>
        <w:jc w:val="both"/>
        <w:rPr>
          <w:sz w:val="28"/>
          <w:szCs w:val="28"/>
        </w:rPr>
      </w:pPr>
      <w:r w:rsidRPr="00517E74">
        <w:rPr>
          <w:sz w:val="28"/>
          <w:szCs w:val="28"/>
        </w:rP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B0C8B" w:rsidRPr="00517E74" w:rsidRDefault="001B0C8B" w:rsidP="001B0C8B">
      <w:pPr>
        <w:widowControl w:val="0"/>
        <w:autoSpaceDE w:val="0"/>
        <w:autoSpaceDN w:val="0"/>
        <w:adjustRightInd w:val="0"/>
        <w:ind w:firstLine="709"/>
        <w:jc w:val="both"/>
        <w:rPr>
          <w:sz w:val="28"/>
          <w:szCs w:val="28"/>
        </w:rPr>
      </w:pPr>
      <w:r w:rsidRPr="00517E74">
        <w:rPr>
          <w:sz w:val="28"/>
          <w:szCs w:val="28"/>
        </w:rPr>
        <w:t>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частью 6 статьи 7 Федерального закона № 210-ФЗ, а также документов, выдаваемых в результате оказания услуг, являющихся необходимыми и обязательными для предоставления муниципальной услуги);</w:t>
      </w:r>
    </w:p>
    <w:p w:rsidR="001B0C8B" w:rsidRPr="00A8727A" w:rsidRDefault="001B0C8B" w:rsidP="001B0C8B">
      <w:pPr>
        <w:widowControl w:val="0"/>
        <w:autoSpaceDE w:val="0"/>
        <w:autoSpaceDN w:val="0"/>
        <w:adjustRightInd w:val="0"/>
        <w:ind w:firstLine="709"/>
        <w:jc w:val="both"/>
        <w:rPr>
          <w:sz w:val="28"/>
          <w:szCs w:val="28"/>
        </w:rPr>
      </w:pPr>
      <w:r w:rsidRPr="00517E74">
        <w:rPr>
          <w:sz w:val="28"/>
          <w:szCs w:val="28"/>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rsidR="001B0C8B" w:rsidRPr="00A8727A" w:rsidRDefault="001B0C8B" w:rsidP="001B0C8B">
      <w:pPr>
        <w:widowControl w:val="0"/>
        <w:autoSpaceDE w:val="0"/>
        <w:autoSpaceDN w:val="0"/>
        <w:adjustRightInd w:val="0"/>
        <w:ind w:firstLine="709"/>
        <w:jc w:val="both"/>
        <w:rPr>
          <w:sz w:val="28"/>
          <w:szCs w:val="28"/>
        </w:rPr>
      </w:pPr>
      <w:r>
        <w:rPr>
          <w:sz w:val="28"/>
          <w:szCs w:val="28"/>
        </w:rPr>
        <w:t>4.2</w:t>
      </w:r>
      <w:r w:rsidRPr="00A8727A">
        <w:rPr>
          <w:sz w:val="28"/>
          <w:szCs w:val="28"/>
        </w:rPr>
        <w:t>. Прием, регистрация заявления и прилагаемых к нему документов</w:t>
      </w:r>
    </w:p>
    <w:p w:rsidR="001B0C8B" w:rsidRPr="00A8727A" w:rsidRDefault="001B0C8B" w:rsidP="001B0C8B">
      <w:pPr>
        <w:widowControl w:val="0"/>
        <w:autoSpaceDE w:val="0"/>
        <w:autoSpaceDN w:val="0"/>
        <w:adjustRightInd w:val="0"/>
        <w:ind w:firstLine="709"/>
        <w:jc w:val="both"/>
        <w:rPr>
          <w:sz w:val="28"/>
          <w:szCs w:val="28"/>
        </w:rPr>
      </w:pPr>
      <w:r w:rsidRPr="00A8727A">
        <w:rPr>
          <w:sz w:val="28"/>
          <w:szCs w:val="28"/>
        </w:rPr>
        <w:t xml:space="preserve">Основанием для начала осуществления административной процедуры является поступление заявления о предоставлении муниципальной услуги и документов, указанных в </w:t>
      </w:r>
      <w:hyperlink w:anchor="Par100" w:history="1">
        <w:r w:rsidRPr="00A8727A">
          <w:rPr>
            <w:sz w:val="28"/>
            <w:szCs w:val="28"/>
          </w:rPr>
          <w:t>пункте 2.</w:t>
        </w:r>
      </w:hyperlink>
      <w:r w:rsidRPr="00A8727A">
        <w:rPr>
          <w:sz w:val="28"/>
          <w:szCs w:val="28"/>
        </w:rPr>
        <w:t>6. настоящих методических рекомендаций.</w:t>
      </w:r>
    </w:p>
    <w:p w:rsidR="001B0C8B" w:rsidRPr="00F86DC5" w:rsidRDefault="001B0C8B" w:rsidP="001B0C8B">
      <w:pPr>
        <w:widowControl w:val="0"/>
        <w:autoSpaceDE w:val="0"/>
        <w:autoSpaceDN w:val="0"/>
        <w:adjustRightInd w:val="0"/>
        <w:ind w:firstLine="709"/>
        <w:jc w:val="both"/>
        <w:rPr>
          <w:sz w:val="28"/>
          <w:szCs w:val="28"/>
        </w:rPr>
      </w:pPr>
      <w:r w:rsidRPr="00A8727A">
        <w:rPr>
          <w:sz w:val="28"/>
          <w:szCs w:val="28"/>
        </w:rPr>
        <w:t>Прием заявления и приложенных к нему документов на предоставление муниципальной услуги осуществляется специалистами структурного подразделения Администрации, в должностные обязанности которых входит оказание муниципальных услуг по вопросам участия в жилищных программах,  или специалистами МФЦ.</w:t>
      </w:r>
    </w:p>
    <w:p w:rsidR="001B0C8B" w:rsidRPr="00F86DC5" w:rsidRDefault="001B0C8B" w:rsidP="001B0C8B">
      <w:pPr>
        <w:widowControl w:val="0"/>
        <w:autoSpaceDE w:val="0"/>
        <w:autoSpaceDN w:val="0"/>
        <w:adjustRightInd w:val="0"/>
        <w:ind w:firstLine="709"/>
        <w:jc w:val="both"/>
        <w:rPr>
          <w:sz w:val="28"/>
          <w:szCs w:val="28"/>
        </w:rPr>
      </w:pPr>
      <w:r w:rsidRPr="00F86DC5">
        <w:rPr>
          <w:sz w:val="28"/>
          <w:szCs w:val="28"/>
        </w:rPr>
        <w:t>Специалист осуществляет прием документов в следующей последовательности:</w:t>
      </w:r>
    </w:p>
    <w:p w:rsidR="001B0C8B" w:rsidRPr="00F86DC5" w:rsidRDefault="001B0C8B" w:rsidP="001B0C8B">
      <w:pPr>
        <w:widowControl w:val="0"/>
        <w:autoSpaceDE w:val="0"/>
        <w:autoSpaceDN w:val="0"/>
        <w:adjustRightInd w:val="0"/>
        <w:ind w:firstLine="709"/>
        <w:jc w:val="both"/>
        <w:rPr>
          <w:sz w:val="28"/>
          <w:szCs w:val="28"/>
        </w:rPr>
      </w:pPr>
      <w:r w:rsidRPr="00F86DC5">
        <w:rPr>
          <w:sz w:val="28"/>
          <w:szCs w:val="28"/>
        </w:rPr>
        <w:t>- принимает у заявителя документы, необходимые для предоставления муниципальной услуги, в соответствии с пунктом 2.6. настоящих методических рекомендаций;</w:t>
      </w:r>
    </w:p>
    <w:p w:rsidR="001B0C8B" w:rsidRPr="00F86DC5" w:rsidRDefault="001B0C8B" w:rsidP="001B0C8B">
      <w:pPr>
        <w:widowControl w:val="0"/>
        <w:autoSpaceDE w:val="0"/>
        <w:autoSpaceDN w:val="0"/>
        <w:adjustRightInd w:val="0"/>
        <w:ind w:firstLine="709"/>
        <w:jc w:val="both"/>
        <w:rPr>
          <w:sz w:val="28"/>
          <w:szCs w:val="28"/>
        </w:rPr>
      </w:pPr>
      <w:r w:rsidRPr="00F86DC5">
        <w:rPr>
          <w:sz w:val="28"/>
          <w:szCs w:val="28"/>
        </w:rPr>
        <w:t>- проверяет наличие всех необходимых документов указанных в пункте 2.6. настоящих методических рекомендаций;</w:t>
      </w:r>
    </w:p>
    <w:p w:rsidR="001B0C8B" w:rsidRPr="00A8727A" w:rsidRDefault="001B0C8B" w:rsidP="001B0C8B">
      <w:pPr>
        <w:widowControl w:val="0"/>
        <w:autoSpaceDE w:val="0"/>
        <w:autoSpaceDN w:val="0"/>
        <w:adjustRightInd w:val="0"/>
        <w:ind w:firstLine="709"/>
        <w:jc w:val="both"/>
        <w:rPr>
          <w:sz w:val="28"/>
          <w:szCs w:val="28"/>
        </w:rPr>
      </w:pPr>
      <w:r w:rsidRPr="00F86DC5">
        <w:rPr>
          <w:sz w:val="28"/>
          <w:szCs w:val="28"/>
        </w:rPr>
        <w:t>- при установлении фактов отсутствия необходимых</w:t>
      </w:r>
      <w:r w:rsidRPr="00A8727A">
        <w:rPr>
          <w:sz w:val="28"/>
          <w:szCs w:val="28"/>
        </w:rPr>
        <w:t xml:space="preserve"> документов либо несоответствия представленных документов требованиям, указанным в </w:t>
      </w:r>
      <w:r>
        <w:rPr>
          <w:sz w:val="28"/>
          <w:szCs w:val="28"/>
        </w:rPr>
        <w:t>настоящем Административном регламенте</w:t>
      </w:r>
      <w:r w:rsidRPr="00A8727A">
        <w:rPr>
          <w:sz w:val="28"/>
          <w:szCs w:val="28"/>
        </w:rPr>
        <w:t>, уведомляет заявителя о наличии препятствий для предоставления ему муниципальной услуги, объясняет заявителю содержание выявленных недостатков в представленных документах.</w:t>
      </w:r>
    </w:p>
    <w:p w:rsidR="001B0C8B" w:rsidRPr="00A8727A" w:rsidRDefault="001B0C8B" w:rsidP="001B0C8B">
      <w:pPr>
        <w:widowControl w:val="0"/>
        <w:autoSpaceDE w:val="0"/>
        <w:autoSpaceDN w:val="0"/>
        <w:adjustRightInd w:val="0"/>
        <w:ind w:firstLine="709"/>
        <w:jc w:val="both"/>
        <w:rPr>
          <w:sz w:val="28"/>
          <w:szCs w:val="28"/>
        </w:rPr>
      </w:pPr>
      <w:r w:rsidRPr="00A8727A">
        <w:rPr>
          <w:sz w:val="28"/>
          <w:szCs w:val="28"/>
        </w:rPr>
        <w:t>В случае несогласия заявителя с указанным предложением специалист обязан принять заявление.</w:t>
      </w:r>
    </w:p>
    <w:p w:rsidR="001B0C8B" w:rsidRPr="00A8727A" w:rsidRDefault="001B0C8B" w:rsidP="001B0C8B">
      <w:pPr>
        <w:widowControl w:val="0"/>
        <w:autoSpaceDE w:val="0"/>
        <w:autoSpaceDN w:val="0"/>
        <w:adjustRightInd w:val="0"/>
        <w:ind w:firstLine="709"/>
        <w:jc w:val="both"/>
        <w:rPr>
          <w:sz w:val="28"/>
          <w:szCs w:val="28"/>
        </w:rPr>
      </w:pPr>
      <w:r w:rsidRPr="00A8727A">
        <w:rPr>
          <w:sz w:val="28"/>
          <w:szCs w:val="28"/>
        </w:rPr>
        <w:t xml:space="preserve">Заявление и приложенные к нему документы, поступившие в орган </w:t>
      </w:r>
      <w:r w:rsidRPr="00A8727A">
        <w:rPr>
          <w:sz w:val="28"/>
          <w:szCs w:val="28"/>
        </w:rPr>
        <w:lastRenderedPageBreak/>
        <w:t xml:space="preserve">местного самоуправления почтой, регистрируются в соответствии с установленным внутренним порядком регистрации входящей корреспонденции Администрации. </w:t>
      </w:r>
    </w:p>
    <w:p w:rsidR="001B0C8B" w:rsidRPr="00A8727A" w:rsidRDefault="001B0C8B" w:rsidP="001B0C8B">
      <w:pPr>
        <w:widowControl w:val="0"/>
        <w:autoSpaceDE w:val="0"/>
        <w:autoSpaceDN w:val="0"/>
        <w:adjustRightInd w:val="0"/>
        <w:ind w:firstLine="709"/>
        <w:jc w:val="both"/>
        <w:rPr>
          <w:sz w:val="28"/>
          <w:szCs w:val="28"/>
        </w:rPr>
      </w:pPr>
      <w:r w:rsidRPr="00A8727A">
        <w:rPr>
          <w:sz w:val="28"/>
          <w:szCs w:val="28"/>
        </w:rPr>
        <w:t xml:space="preserve">Специалист отдела (структурного подразделения) Администрации, в должностные обязанности которых входит оказание муниципальных услуг по вопросам участия в жилищных программах, осуществляющий прием документов и заявления от гражданина (семьи) выдает расписку в получении указанных документов. </w:t>
      </w:r>
    </w:p>
    <w:p w:rsidR="001B0C8B" w:rsidRPr="00A8727A" w:rsidRDefault="001B0C8B" w:rsidP="001B0C8B">
      <w:pPr>
        <w:widowControl w:val="0"/>
        <w:autoSpaceDE w:val="0"/>
        <w:autoSpaceDN w:val="0"/>
        <w:adjustRightInd w:val="0"/>
        <w:ind w:firstLine="709"/>
        <w:jc w:val="both"/>
        <w:rPr>
          <w:sz w:val="28"/>
          <w:szCs w:val="28"/>
        </w:rPr>
      </w:pPr>
      <w:r w:rsidRPr="00A8727A">
        <w:rPr>
          <w:sz w:val="28"/>
          <w:szCs w:val="28"/>
        </w:rPr>
        <w:t>Заявление и приложенные к нему документы, поступившие в орган местного самоуправления почтой, регистрируются в соответствии с установленным внутренним порядком регистрации входящей корреспонденции Администрации.</w:t>
      </w:r>
    </w:p>
    <w:p w:rsidR="001B0C8B" w:rsidRPr="00A8727A" w:rsidRDefault="001B0C8B" w:rsidP="001B0C8B">
      <w:pPr>
        <w:widowControl w:val="0"/>
        <w:autoSpaceDE w:val="0"/>
        <w:autoSpaceDN w:val="0"/>
        <w:adjustRightInd w:val="0"/>
        <w:ind w:firstLine="709"/>
        <w:jc w:val="both"/>
        <w:rPr>
          <w:sz w:val="28"/>
          <w:szCs w:val="28"/>
        </w:rPr>
      </w:pPr>
      <w:r w:rsidRPr="00A8727A">
        <w:rPr>
          <w:sz w:val="28"/>
          <w:szCs w:val="28"/>
        </w:rPr>
        <w:t>Максимальный срок выполнения административной процедуры – не более 3 (трех</w:t>
      </w:r>
      <w:r>
        <w:rPr>
          <w:sz w:val="28"/>
          <w:szCs w:val="28"/>
        </w:rPr>
        <w:t>) календарных дней</w:t>
      </w:r>
      <w:r w:rsidRPr="00A8727A">
        <w:rPr>
          <w:sz w:val="28"/>
          <w:szCs w:val="28"/>
        </w:rPr>
        <w:t>.</w:t>
      </w:r>
    </w:p>
    <w:p w:rsidR="001B0C8B" w:rsidRPr="00A8727A" w:rsidRDefault="001B0C8B" w:rsidP="001B0C8B">
      <w:pPr>
        <w:widowControl w:val="0"/>
        <w:autoSpaceDE w:val="0"/>
        <w:autoSpaceDN w:val="0"/>
        <w:adjustRightInd w:val="0"/>
        <w:ind w:firstLine="709"/>
        <w:jc w:val="both"/>
        <w:rPr>
          <w:sz w:val="28"/>
          <w:szCs w:val="28"/>
        </w:rPr>
      </w:pPr>
      <w:r w:rsidRPr="00A8727A">
        <w:rPr>
          <w:sz w:val="28"/>
          <w:szCs w:val="28"/>
        </w:rPr>
        <w:t>Результатом административной процедуры является регистрация и визирование заявления и документов, необходимых для предоставления муниципальной услуги.</w:t>
      </w:r>
    </w:p>
    <w:p w:rsidR="001B0C8B" w:rsidRPr="00A8727A" w:rsidRDefault="001B0C8B" w:rsidP="001B0C8B">
      <w:pPr>
        <w:widowControl w:val="0"/>
        <w:autoSpaceDE w:val="0"/>
        <w:autoSpaceDN w:val="0"/>
        <w:adjustRightInd w:val="0"/>
        <w:ind w:firstLine="709"/>
        <w:jc w:val="both"/>
        <w:rPr>
          <w:sz w:val="28"/>
          <w:szCs w:val="28"/>
        </w:rPr>
      </w:pPr>
      <w:r w:rsidRPr="00A8727A">
        <w:rPr>
          <w:sz w:val="28"/>
          <w:szCs w:val="28"/>
        </w:rPr>
        <w:t>Способ фиксации результата выполнения административной процедуры – отметка о визировании заявления и документов в журнале регистрации заявлений.</w:t>
      </w:r>
    </w:p>
    <w:p w:rsidR="001B0C8B" w:rsidRPr="00A8727A" w:rsidRDefault="001B0C8B" w:rsidP="001B0C8B">
      <w:pPr>
        <w:widowControl w:val="0"/>
        <w:autoSpaceDE w:val="0"/>
        <w:autoSpaceDN w:val="0"/>
        <w:adjustRightInd w:val="0"/>
        <w:ind w:firstLine="709"/>
        <w:jc w:val="both"/>
        <w:rPr>
          <w:sz w:val="28"/>
          <w:szCs w:val="28"/>
        </w:rPr>
      </w:pPr>
      <w:r>
        <w:rPr>
          <w:sz w:val="28"/>
          <w:szCs w:val="28"/>
        </w:rPr>
        <w:t>4.3</w:t>
      </w:r>
      <w:r w:rsidRPr="00A8727A">
        <w:rPr>
          <w:sz w:val="28"/>
          <w:szCs w:val="28"/>
        </w:rPr>
        <w:t xml:space="preserve">. Рассмотрение заявления и документов, указанных в </w:t>
      </w:r>
      <w:hyperlink w:anchor="Par100" w:history="1">
        <w:r w:rsidRPr="00A8727A">
          <w:rPr>
            <w:sz w:val="28"/>
            <w:szCs w:val="28"/>
          </w:rPr>
          <w:t>пункте 2.</w:t>
        </w:r>
      </w:hyperlink>
      <w:r w:rsidRPr="00A8727A">
        <w:rPr>
          <w:sz w:val="28"/>
          <w:szCs w:val="28"/>
        </w:rPr>
        <w:t>6. настоящих методических рекомендаций, о предоставлении муниципальной услуги</w:t>
      </w:r>
    </w:p>
    <w:p w:rsidR="001B0C8B" w:rsidRPr="00A8727A" w:rsidRDefault="001B0C8B" w:rsidP="001B0C8B">
      <w:pPr>
        <w:widowControl w:val="0"/>
        <w:autoSpaceDE w:val="0"/>
        <w:autoSpaceDN w:val="0"/>
        <w:adjustRightInd w:val="0"/>
        <w:ind w:firstLine="709"/>
        <w:jc w:val="both"/>
        <w:rPr>
          <w:sz w:val="28"/>
          <w:szCs w:val="28"/>
        </w:rPr>
      </w:pPr>
      <w:r w:rsidRPr="00A8727A">
        <w:rPr>
          <w:sz w:val="28"/>
          <w:szCs w:val="28"/>
        </w:rPr>
        <w:t>Основанием для начала административной процедуры является визирование заявления и документов, необходимых для предоставления муниципальной услуги.</w:t>
      </w:r>
    </w:p>
    <w:p w:rsidR="001B0C8B" w:rsidRPr="00A8727A" w:rsidRDefault="001B0C8B" w:rsidP="001B0C8B">
      <w:pPr>
        <w:widowControl w:val="0"/>
        <w:autoSpaceDE w:val="0"/>
        <w:autoSpaceDN w:val="0"/>
        <w:adjustRightInd w:val="0"/>
        <w:ind w:firstLine="709"/>
        <w:jc w:val="both"/>
        <w:rPr>
          <w:sz w:val="28"/>
          <w:szCs w:val="28"/>
        </w:rPr>
      </w:pPr>
      <w:r w:rsidRPr="00A8727A">
        <w:rPr>
          <w:sz w:val="28"/>
          <w:szCs w:val="28"/>
        </w:rPr>
        <w:t xml:space="preserve">Рассмотрение заявления и приложенных документов и проверка на соответствие содержания заявления о предоставлении услуги требованиям, установленным пунктом 2.6., 2.7., 2.9. настоящих методических рекомендаций осуществляется Специалистом, в должностные обязанности которого входят вопросы по работе с жилищными программами.  </w:t>
      </w:r>
    </w:p>
    <w:p w:rsidR="001B0C8B" w:rsidRPr="00A8727A" w:rsidRDefault="001B0C8B" w:rsidP="001B0C8B">
      <w:pPr>
        <w:widowControl w:val="0"/>
        <w:autoSpaceDE w:val="0"/>
        <w:autoSpaceDN w:val="0"/>
        <w:adjustRightInd w:val="0"/>
        <w:ind w:firstLine="709"/>
        <w:jc w:val="both"/>
        <w:rPr>
          <w:sz w:val="28"/>
          <w:szCs w:val="28"/>
        </w:rPr>
      </w:pPr>
      <w:r w:rsidRPr="00A8727A">
        <w:rPr>
          <w:sz w:val="28"/>
          <w:szCs w:val="28"/>
        </w:rPr>
        <w:t>В случае, если заявителем самостоятельно не представлены документы, необходимые для предоставления муниципальной услуги, указанные в п. 2.8. настоящих методических рекомендаций, Специалистом, ответственным за межведомственное взаимодействие, не позднее 3 (трех) календарных дней,  следующих за днем регистрации заявления и документов к нему, направляются соответствующие запросы в государственные органы, органы местного самоуправления и подведомственные им подразделения и организации о предоставлении необходимых сведений и документов в рамках межведомственного информационного взаимодействия.</w:t>
      </w:r>
    </w:p>
    <w:p w:rsidR="001B0C8B" w:rsidRPr="00A8727A" w:rsidRDefault="001B0C8B" w:rsidP="001B0C8B">
      <w:pPr>
        <w:widowControl w:val="0"/>
        <w:autoSpaceDE w:val="0"/>
        <w:autoSpaceDN w:val="0"/>
        <w:adjustRightInd w:val="0"/>
        <w:ind w:firstLine="709"/>
        <w:jc w:val="both"/>
        <w:rPr>
          <w:sz w:val="28"/>
          <w:szCs w:val="28"/>
        </w:rPr>
      </w:pPr>
      <w:r w:rsidRPr="00A8727A">
        <w:rPr>
          <w:sz w:val="28"/>
          <w:szCs w:val="28"/>
        </w:rPr>
        <w:t>Не позднее 5 (пяти) календарных дней, следующих за днем поступления запрашиваемых документов специалист  рассматривает заявление и прилагаемые к нему документы и подготавливает проект:</w:t>
      </w:r>
    </w:p>
    <w:p w:rsidR="001B0C8B" w:rsidRPr="00A8727A" w:rsidRDefault="001B0C8B" w:rsidP="001B0C8B">
      <w:pPr>
        <w:widowControl w:val="0"/>
        <w:tabs>
          <w:tab w:val="left" w:pos="567"/>
        </w:tabs>
        <w:autoSpaceDE w:val="0"/>
        <w:autoSpaceDN w:val="0"/>
        <w:adjustRightInd w:val="0"/>
        <w:ind w:firstLine="709"/>
        <w:jc w:val="both"/>
        <w:rPr>
          <w:sz w:val="28"/>
          <w:szCs w:val="28"/>
        </w:rPr>
      </w:pPr>
      <w:r w:rsidRPr="00A8727A">
        <w:rPr>
          <w:sz w:val="28"/>
          <w:szCs w:val="28"/>
        </w:rPr>
        <w:t>- решения о признании гражданина (семьи) соответствующим условиям участия в программных мероприятиях (участником программы);</w:t>
      </w:r>
    </w:p>
    <w:p w:rsidR="001B0C8B" w:rsidRPr="00C1366E" w:rsidRDefault="001B0C8B" w:rsidP="001B0C8B">
      <w:pPr>
        <w:widowControl w:val="0"/>
        <w:autoSpaceDE w:val="0"/>
        <w:autoSpaceDN w:val="0"/>
        <w:adjustRightInd w:val="0"/>
        <w:ind w:firstLine="709"/>
        <w:jc w:val="both"/>
        <w:rPr>
          <w:sz w:val="28"/>
          <w:szCs w:val="28"/>
        </w:rPr>
      </w:pPr>
      <w:r w:rsidRPr="00A8727A">
        <w:rPr>
          <w:sz w:val="28"/>
          <w:szCs w:val="28"/>
        </w:rPr>
        <w:t>- решения об отказе в признании гражданина (семьи) соответствующим условиям участия в программных мероприятиях (участником программы)</w:t>
      </w:r>
      <w:r>
        <w:rPr>
          <w:sz w:val="28"/>
          <w:szCs w:val="28"/>
        </w:rPr>
        <w:t>.</w:t>
      </w:r>
    </w:p>
    <w:p w:rsidR="001B0C8B" w:rsidRPr="00A8727A" w:rsidRDefault="001B0C8B" w:rsidP="001B0C8B">
      <w:pPr>
        <w:widowControl w:val="0"/>
        <w:autoSpaceDE w:val="0"/>
        <w:autoSpaceDN w:val="0"/>
        <w:adjustRightInd w:val="0"/>
        <w:ind w:firstLine="709"/>
        <w:jc w:val="both"/>
        <w:rPr>
          <w:sz w:val="28"/>
          <w:szCs w:val="28"/>
        </w:rPr>
      </w:pPr>
      <w:r w:rsidRPr="00A8727A">
        <w:rPr>
          <w:sz w:val="28"/>
          <w:szCs w:val="28"/>
        </w:rPr>
        <w:lastRenderedPageBreak/>
        <w:t>Результатом административной процедуры является подготовленный проект:</w:t>
      </w:r>
    </w:p>
    <w:p w:rsidR="001B0C8B" w:rsidRPr="00A8727A" w:rsidRDefault="001B0C8B" w:rsidP="001B0C8B">
      <w:pPr>
        <w:widowControl w:val="0"/>
        <w:autoSpaceDE w:val="0"/>
        <w:autoSpaceDN w:val="0"/>
        <w:adjustRightInd w:val="0"/>
        <w:ind w:firstLine="709"/>
        <w:jc w:val="both"/>
        <w:rPr>
          <w:sz w:val="28"/>
          <w:szCs w:val="28"/>
        </w:rPr>
      </w:pPr>
      <w:r w:rsidRPr="00A8727A">
        <w:rPr>
          <w:sz w:val="28"/>
          <w:szCs w:val="28"/>
        </w:rPr>
        <w:t>- решения о признании гражданина (семьи) соответствующим условиям участия в программных мероприятиях (участником программы);</w:t>
      </w:r>
    </w:p>
    <w:p w:rsidR="001B0C8B" w:rsidRPr="00A8727A" w:rsidRDefault="001B0C8B" w:rsidP="001B0C8B">
      <w:pPr>
        <w:widowControl w:val="0"/>
        <w:autoSpaceDE w:val="0"/>
        <w:autoSpaceDN w:val="0"/>
        <w:adjustRightInd w:val="0"/>
        <w:ind w:firstLine="709"/>
        <w:jc w:val="both"/>
        <w:rPr>
          <w:sz w:val="28"/>
          <w:szCs w:val="28"/>
        </w:rPr>
      </w:pPr>
      <w:r w:rsidRPr="00A8727A">
        <w:rPr>
          <w:sz w:val="28"/>
          <w:szCs w:val="28"/>
        </w:rPr>
        <w:t>- решения об отказе в признании гражданина (семьи) соответствующим условиям участия в программных мероприятиях (участником программы).</w:t>
      </w:r>
    </w:p>
    <w:p w:rsidR="001B0C8B" w:rsidRPr="00A8727A" w:rsidRDefault="001B0C8B" w:rsidP="001B0C8B">
      <w:pPr>
        <w:widowControl w:val="0"/>
        <w:autoSpaceDE w:val="0"/>
        <w:autoSpaceDN w:val="0"/>
        <w:adjustRightInd w:val="0"/>
        <w:ind w:firstLine="709"/>
        <w:jc w:val="both"/>
        <w:rPr>
          <w:sz w:val="28"/>
          <w:szCs w:val="28"/>
        </w:rPr>
      </w:pPr>
      <w:r w:rsidRPr="00C1366E">
        <w:rPr>
          <w:sz w:val="28"/>
          <w:szCs w:val="28"/>
        </w:rPr>
        <w:softHyphen/>
      </w:r>
      <w:r w:rsidRPr="00A8727A">
        <w:rPr>
          <w:sz w:val="28"/>
          <w:szCs w:val="28"/>
        </w:rPr>
        <w:t>Способ фиксации результата выполнения административной процедуры:</w:t>
      </w:r>
    </w:p>
    <w:p w:rsidR="001B0C8B" w:rsidRPr="00A8727A" w:rsidRDefault="001B0C8B" w:rsidP="001B0C8B">
      <w:pPr>
        <w:widowControl w:val="0"/>
        <w:autoSpaceDE w:val="0"/>
        <w:autoSpaceDN w:val="0"/>
        <w:adjustRightInd w:val="0"/>
        <w:ind w:firstLine="709"/>
        <w:jc w:val="both"/>
        <w:rPr>
          <w:sz w:val="28"/>
          <w:szCs w:val="28"/>
        </w:rPr>
      </w:pPr>
      <w:r w:rsidRPr="00A8727A">
        <w:rPr>
          <w:sz w:val="28"/>
          <w:szCs w:val="28"/>
        </w:rPr>
        <w:t>- издание решения о признании (отказе в признании) гражданина (семьи) соответствующим условиям участия в программных мероприятиях (участником программы);</w:t>
      </w:r>
    </w:p>
    <w:p w:rsidR="001B0C8B" w:rsidRPr="00A8727A" w:rsidRDefault="001B0C8B" w:rsidP="001B0C8B">
      <w:pPr>
        <w:widowControl w:val="0"/>
        <w:autoSpaceDE w:val="0"/>
        <w:autoSpaceDN w:val="0"/>
        <w:adjustRightInd w:val="0"/>
        <w:ind w:firstLine="709"/>
        <w:jc w:val="both"/>
        <w:rPr>
          <w:sz w:val="28"/>
          <w:szCs w:val="28"/>
        </w:rPr>
      </w:pPr>
      <w:r w:rsidRPr="00A8727A">
        <w:rPr>
          <w:sz w:val="28"/>
          <w:szCs w:val="28"/>
        </w:rPr>
        <w:t>- уведомление заявителя о признании (либо об отказе в признании) гражданина (семьи) соответствующим условиям участия в программных мероприятиях (участником программы).</w:t>
      </w:r>
    </w:p>
    <w:p w:rsidR="001B0C8B" w:rsidRPr="00A8727A" w:rsidRDefault="001B0C8B" w:rsidP="001B0C8B">
      <w:pPr>
        <w:widowControl w:val="0"/>
        <w:autoSpaceDE w:val="0"/>
        <w:autoSpaceDN w:val="0"/>
        <w:adjustRightInd w:val="0"/>
        <w:ind w:firstLine="709"/>
        <w:jc w:val="both"/>
        <w:rPr>
          <w:sz w:val="28"/>
          <w:szCs w:val="28"/>
        </w:rPr>
      </w:pPr>
      <w:r w:rsidRPr="00A8727A">
        <w:rPr>
          <w:sz w:val="28"/>
          <w:szCs w:val="28"/>
        </w:rPr>
        <w:t>Решение о признании (либо отказе в признании) гражданина (семьи) соответствующим условиям участия в программных мероприятиях (участником программы) (далее – Решение) должно быть принято Администрацией по результатам рассмотрения заявления и документов не позднее чем через десять дней со дня представления документов, указанных в п.2.6.,</w:t>
      </w:r>
      <w:r>
        <w:rPr>
          <w:sz w:val="28"/>
          <w:szCs w:val="28"/>
        </w:rPr>
        <w:t xml:space="preserve"> 2.7,</w:t>
      </w:r>
      <w:r w:rsidRPr="00A8727A">
        <w:rPr>
          <w:sz w:val="28"/>
          <w:szCs w:val="28"/>
        </w:rPr>
        <w:t xml:space="preserve"> 2.8. в соответствующее подразделение Администрации.</w:t>
      </w:r>
    </w:p>
    <w:p w:rsidR="001B0C8B" w:rsidRPr="00A8727A" w:rsidRDefault="001B0C8B" w:rsidP="001B0C8B">
      <w:pPr>
        <w:widowControl w:val="0"/>
        <w:autoSpaceDE w:val="0"/>
        <w:autoSpaceDN w:val="0"/>
        <w:adjustRightInd w:val="0"/>
        <w:ind w:firstLine="709"/>
        <w:jc w:val="both"/>
        <w:rPr>
          <w:sz w:val="28"/>
          <w:szCs w:val="28"/>
        </w:rPr>
      </w:pPr>
      <w:r>
        <w:rPr>
          <w:sz w:val="28"/>
          <w:szCs w:val="28"/>
        </w:rPr>
        <w:t>4.4</w:t>
      </w:r>
      <w:r w:rsidRPr="00A8727A">
        <w:rPr>
          <w:sz w:val="28"/>
          <w:szCs w:val="28"/>
        </w:rPr>
        <w:t>. Подготовка решения о признании (отказе в признании) гражданина (семьи) соответствующим условиям участия в программных мероприятиях (участником программы).</w:t>
      </w:r>
    </w:p>
    <w:p w:rsidR="001B0C8B" w:rsidRPr="00A8727A" w:rsidRDefault="001B0C8B" w:rsidP="001B0C8B">
      <w:pPr>
        <w:widowControl w:val="0"/>
        <w:autoSpaceDE w:val="0"/>
        <w:autoSpaceDN w:val="0"/>
        <w:adjustRightInd w:val="0"/>
        <w:ind w:firstLine="709"/>
        <w:jc w:val="both"/>
        <w:rPr>
          <w:sz w:val="28"/>
          <w:szCs w:val="28"/>
        </w:rPr>
      </w:pPr>
      <w:r w:rsidRPr="00A8727A">
        <w:rPr>
          <w:sz w:val="28"/>
          <w:szCs w:val="28"/>
        </w:rPr>
        <w:t xml:space="preserve">После рассмотрения заявления и документов, указанных в </w:t>
      </w:r>
      <w:hyperlink w:anchor="Par100" w:history="1">
        <w:r w:rsidRPr="00A8727A">
          <w:rPr>
            <w:sz w:val="28"/>
            <w:szCs w:val="28"/>
          </w:rPr>
          <w:t>пункте 2.</w:t>
        </w:r>
      </w:hyperlink>
      <w:r w:rsidRPr="00A8727A">
        <w:rPr>
          <w:sz w:val="28"/>
          <w:szCs w:val="28"/>
        </w:rPr>
        <w:t>6. настоящих методических рекомендаций, получения информации и сведений в порядке межведомственного информационного взаимодействия, при отсутствии оснований для отказа в предоставлении услуги специалисты, ответственные за подготовку решения, готовят и согласовывают проект решения.</w:t>
      </w:r>
    </w:p>
    <w:p w:rsidR="001B0C8B" w:rsidRPr="00A8727A" w:rsidRDefault="001B0C8B" w:rsidP="001B0C8B">
      <w:pPr>
        <w:widowControl w:val="0"/>
        <w:autoSpaceDE w:val="0"/>
        <w:autoSpaceDN w:val="0"/>
        <w:adjustRightInd w:val="0"/>
        <w:ind w:firstLine="709"/>
        <w:jc w:val="both"/>
        <w:rPr>
          <w:sz w:val="28"/>
          <w:szCs w:val="28"/>
        </w:rPr>
      </w:pPr>
      <w:r w:rsidRPr="00A8727A">
        <w:rPr>
          <w:sz w:val="28"/>
          <w:szCs w:val="28"/>
        </w:rPr>
        <w:t>Срок исполнения данной административной процедуры - не более 3 календарных дней.</w:t>
      </w:r>
    </w:p>
    <w:p w:rsidR="001B0C8B" w:rsidRPr="00A8727A" w:rsidRDefault="001B0C8B" w:rsidP="001B0C8B">
      <w:pPr>
        <w:widowControl w:val="0"/>
        <w:autoSpaceDE w:val="0"/>
        <w:autoSpaceDN w:val="0"/>
        <w:adjustRightInd w:val="0"/>
        <w:ind w:firstLine="709"/>
        <w:jc w:val="both"/>
        <w:rPr>
          <w:sz w:val="28"/>
          <w:szCs w:val="28"/>
        </w:rPr>
      </w:pPr>
      <w:r>
        <w:rPr>
          <w:sz w:val="28"/>
          <w:szCs w:val="28"/>
        </w:rPr>
        <w:t>4.5</w:t>
      </w:r>
      <w:r w:rsidRPr="00A8727A">
        <w:rPr>
          <w:sz w:val="28"/>
          <w:szCs w:val="28"/>
        </w:rPr>
        <w:t>. Выдача или направление заявителю решения о признании (отказе в признании) гражданина (семьи) соответствующим условиям участия в программных мероприятиях (участником программы).</w:t>
      </w:r>
    </w:p>
    <w:p w:rsidR="001B0C8B" w:rsidRPr="00A8727A" w:rsidRDefault="001B0C8B" w:rsidP="001B0C8B">
      <w:pPr>
        <w:widowControl w:val="0"/>
        <w:autoSpaceDE w:val="0"/>
        <w:autoSpaceDN w:val="0"/>
        <w:adjustRightInd w:val="0"/>
        <w:ind w:firstLine="709"/>
        <w:jc w:val="both"/>
        <w:rPr>
          <w:sz w:val="28"/>
          <w:szCs w:val="28"/>
        </w:rPr>
      </w:pPr>
      <w:r w:rsidRPr="00A8727A">
        <w:rPr>
          <w:sz w:val="28"/>
          <w:szCs w:val="28"/>
        </w:rPr>
        <w:t>В течение 2 календарных дней после принятия соответствующего Решения производится информирование заявителя или представителя заявителя о времени и месте получения конечного результата предоставления муниципальной услуги.</w:t>
      </w:r>
    </w:p>
    <w:p w:rsidR="001B0C8B" w:rsidRPr="00A8727A" w:rsidRDefault="001B0C8B" w:rsidP="001B0C8B">
      <w:pPr>
        <w:widowControl w:val="0"/>
        <w:autoSpaceDE w:val="0"/>
        <w:autoSpaceDN w:val="0"/>
        <w:adjustRightInd w:val="0"/>
        <w:ind w:firstLine="709"/>
        <w:jc w:val="both"/>
        <w:rPr>
          <w:sz w:val="28"/>
          <w:szCs w:val="28"/>
        </w:rPr>
      </w:pPr>
      <w:r w:rsidRPr="00A8727A">
        <w:rPr>
          <w:sz w:val="28"/>
          <w:szCs w:val="28"/>
        </w:rPr>
        <w:t>В случае неявки заявителя или представителя заявителя для получения результата предоставления услуги в течение 2 календарных дней после информирования заявителя, Решение направляется заявителю или представителю заявителя посредством почтовой связи по адресу, указанному в заявлении.</w:t>
      </w:r>
    </w:p>
    <w:p w:rsidR="001B0C8B" w:rsidRPr="00A8727A" w:rsidRDefault="001B0C8B" w:rsidP="001B0C8B">
      <w:pPr>
        <w:widowControl w:val="0"/>
        <w:autoSpaceDE w:val="0"/>
        <w:autoSpaceDN w:val="0"/>
        <w:adjustRightInd w:val="0"/>
        <w:ind w:firstLine="709"/>
        <w:jc w:val="both"/>
        <w:rPr>
          <w:sz w:val="28"/>
          <w:szCs w:val="28"/>
        </w:rPr>
      </w:pPr>
      <w:r w:rsidRPr="00A8727A">
        <w:rPr>
          <w:sz w:val="28"/>
          <w:szCs w:val="28"/>
        </w:rPr>
        <w:t>При получении Решения заявитель предъявляет документ, удостоверяющий личность, а уполномоченный представитель физического лица дополнительно предъявляет надлежащим образом оформленную доверенность, подтверждающую его полномочия на получение документа.</w:t>
      </w:r>
    </w:p>
    <w:p w:rsidR="001B0C8B" w:rsidRPr="00A8727A" w:rsidRDefault="001B0C8B" w:rsidP="001B0C8B">
      <w:pPr>
        <w:widowControl w:val="0"/>
        <w:autoSpaceDE w:val="0"/>
        <w:autoSpaceDN w:val="0"/>
        <w:adjustRightInd w:val="0"/>
        <w:ind w:firstLine="709"/>
        <w:jc w:val="both"/>
        <w:rPr>
          <w:sz w:val="28"/>
          <w:szCs w:val="28"/>
        </w:rPr>
      </w:pPr>
      <w:r w:rsidRPr="00A8727A">
        <w:rPr>
          <w:sz w:val="28"/>
          <w:szCs w:val="28"/>
        </w:rPr>
        <w:t>Результатом административной процедуры является вручение заявителю или представителю заявителя подготовленного Решении.</w:t>
      </w:r>
    </w:p>
    <w:p w:rsidR="001B0C8B" w:rsidRPr="00A8727A" w:rsidRDefault="001B0C8B" w:rsidP="001B0C8B">
      <w:pPr>
        <w:widowControl w:val="0"/>
        <w:autoSpaceDE w:val="0"/>
        <w:autoSpaceDN w:val="0"/>
        <w:adjustRightInd w:val="0"/>
        <w:ind w:firstLine="709"/>
        <w:jc w:val="both"/>
        <w:rPr>
          <w:sz w:val="28"/>
          <w:szCs w:val="28"/>
        </w:rPr>
      </w:pPr>
      <w:r w:rsidRPr="00A8727A">
        <w:rPr>
          <w:sz w:val="28"/>
          <w:szCs w:val="28"/>
        </w:rPr>
        <w:t>Способ фиксации результата выполнения административной процедуры:</w:t>
      </w:r>
    </w:p>
    <w:p w:rsidR="001B0C8B" w:rsidRPr="00A8727A" w:rsidRDefault="001B0C8B" w:rsidP="001B0C8B">
      <w:pPr>
        <w:widowControl w:val="0"/>
        <w:autoSpaceDE w:val="0"/>
        <w:autoSpaceDN w:val="0"/>
        <w:adjustRightInd w:val="0"/>
        <w:ind w:firstLine="709"/>
        <w:jc w:val="both"/>
        <w:rPr>
          <w:sz w:val="28"/>
          <w:szCs w:val="28"/>
        </w:rPr>
      </w:pPr>
      <w:r w:rsidRPr="00A8727A">
        <w:rPr>
          <w:sz w:val="28"/>
          <w:szCs w:val="28"/>
        </w:rPr>
        <w:lastRenderedPageBreak/>
        <w:t>- при явке заявителя для получения Решения - вручение результата предоставления муниципальной услуги под роспись;</w:t>
      </w:r>
    </w:p>
    <w:p w:rsidR="001B0C8B" w:rsidRPr="00A8727A" w:rsidRDefault="001B0C8B" w:rsidP="001B0C8B">
      <w:pPr>
        <w:widowControl w:val="0"/>
        <w:autoSpaceDE w:val="0"/>
        <w:autoSpaceDN w:val="0"/>
        <w:adjustRightInd w:val="0"/>
        <w:ind w:firstLine="709"/>
        <w:jc w:val="both"/>
        <w:rPr>
          <w:sz w:val="28"/>
          <w:szCs w:val="28"/>
        </w:rPr>
      </w:pPr>
      <w:r w:rsidRPr="00A8727A">
        <w:rPr>
          <w:sz w:val="28"/>
          <w:szCs w:val="28"/>
        </w:rPr>
        <w:t>- при неявке - направление почтовым отправлением с уведомлением.</w:t>
      </w:r>
    </w:p>
    <w:p w:rsidR="001B0C8B" w:rsidRPr="00A8727A" w:rsidRDefault="001B0C8B" w:rsidP="001B0C8B">
      <w:pPr>
        <w:widowControl w:val="0"/>
        <w:autoSpaceDE w:val="0"/>
        <w:autoSpaceDN w:val="0"/>
        <w:adjustRightInd w:val="0"/>
        <w:ind w:firstLine="709"/>
        <w:jc w:val="both"/>
        <w:rPr>
          <w:sz w:val="28"/>
          <w:szCs w:val="28"/>
        </w:rPr>
      </w:pPr>
      <w:r w:rsidRPr="00A8727A">
        <w:rPr>
          <w:sz w:val="28"/>
          <w:szCs w:val="28"/>
        </w:rPr>
        <w:t>Способ фиксации результата выполнения административного действия, в том числе через МФЦ и в электронной форме.</w:t>
      </w:r>
    </w:p>
    <w:p w:rsidR="001B0C8B" w:rsidRPr="00A8727A" w:rsidRDefault="001B0C8B" w:rsidP="001B0C8B">
      <w:pPr>
        <w:widowControl w:val="0"/>
        <w:autoSpaceDE w:val="0"/>
        <w:autoSpaceDN w:val="0"/>
        <w:adjustRightInd w:val="0"/>
        <w:ind w:firstLine="709"/>
        <w:jc w:val="both"/>
        <w:rPr>
          <w:sz w:val="28"/>
          <w:szCs w:val="28"/>
        </w:rPr>
      </w:pPr>
      <w:r w:rsidRPr="00A8727A">
        <w:rPr>
          <w:sz w:val="28"/>
          <w:szCs w:val="28"/>
        </w:rPr>
        <w:t>Информирование заявителя осуществляется в письменном виде путем почтовых отправлений либо по электронной почте, либо через личный кабинет ПГУ ЛО.</w:t>
      </w:r>
    </w:p>
    <w:p w:rsidR="001B0C8B" w:rsidRPr="00A8727A" w:rsidRDefault="001B0C8B" w:rsidP="001B0C8B">
      <w:pPr>
        <w:widowControl w:val="0"/>
        <w:autoSpaceDE w:val="0"/>
        <w:autoSpaceDN w:val="0"/>
        <w:adjustRightInd w:val="0"/>
        <w:ind w:firstLine="709"/>
        <w:jc w:val="both"/>
        <w:rPr>
          <w:sz w:val="28"/>
          <w:szCs w:val="28"/>
        </w:rPr>
      </w:pPr>
      <w:r w:rsidRPr="00A8727A">
        <w:rPr>
          <w:sz w:val="28"/>
          <w:szCs w:val="28"/>
        </w:rPr>
        <w:t>В случае предоставления заявителем заявления о предоставлении муниципальной услуги через МФЦ документ, подтверждающий принятие решения, направляется в МФЦ, если иной способ получения не указан заявителем.</w:t>
      </w:r>
    </w:p>
    <w:p w:rsidR="001B0C8B" w:rsidRDefault="001B0C8B" w:rsidP="001B0C8B">
      <w:pPr>
        <w:pStyle w:val="a4"/>
        <w:tabs>
          <w:tab w:val="left" w:pos="142"/>
          <w:tab w:val="left" w:pos="284"/>
        </w:tabs>
        <w:ind w:firstLine="709"/>
        <w:rPr>
          <w:b/>
          <w:szCs w:val="28"/>
          <w:lang w:val="ru-RU"/>
        </w:rPr>
      </w:pPr>
    </w:p>
    <w:p w:rsidR="001B0C8B" w:rsidRPr="0037135E" w:rsidRDefault="001B0C8B" w:rsidP="001B0C8B">
      <w:pPr>
        <w:pStyle w:val="a4"/>
        <w:tabs>
          <w:tab w:val="left" w:pos="142"/>
          <w:tab w:val="left" w:pos="284"/>
        </w:tabs>
        <w:ind w:firstLine="709"/>
        <w:rPr>
          <w:b/>
          <w:szCs w:val="28"/>
          <w:lang w:val="ru-RU"/>
        </w:rPr>
      </w:pPr>
      <w:r>
        <w:rPr>
          <w:b/>
          <w:szCs w:val="28"/>
        </w:rPr>
        <w:t xml:space="preserve">5. </w:t>
      </w:r>
      <w:r>
        <w:rPr>
          <w:b/>
          <w:szCs w:val="28"/>
          <w:lang w:val="ru-RU"/>
        </w:rPr>
        <w:t xml:space="preserve">Формы </w:t>
      </w:r>
      <w:r>
        <w:rPr>
          <w:b/>
          <w:szCs w:val="28"/>
        </w:rPr>
        <w:t>контро</w:t>
      </w:r>
      <w:r>
        <w:rPr>
          <w:b/>
          <w:szCs w:val="28"/>
          <w:lang w:val="ru-RU"/>
        </w:rPr>
        <w:t>ля</w:t>
      </w:r>
      <w:r>
        <w:rPr>
          <w:b/>
          <w:szCs w:val="28"/>
        </w:rPr>
        <w:t xml:space="preserve"> за </w:t>
      </w:r>
      <w:r>
        <w:rPr>
          <w:b/>
          <w:szCs w:val="28"/>
          <w:lang w:val="ru-RU"/>
        </w:rPr>
        <w:t>исполнением административного регламента</w:t>
      </w:r>
    </w:p>
    <w:p w:rsidR="001B0C8B" w:rsidRPr="00DF66B6" w:rsidRDefault="001B0C8B" w:rsidP="001B0C8B">
      <w:pPr>
        <w:pStyle w:val="a4"/>
        <w:ind w:firstLine="709"/>
        <w:rPr>
          <w:b/>
          <w:szCs w:val="28"/>
          <w:lang w:val="ru-RU"/>
        </w:rPr>
      </w:pPr>
    </w:p>
    <w:p w:rsidR="00606746" w:rsidRPr="00182576" w:rsidRDefault="001B0C8B" w:rsidP="00606746">
      <w:pPr>
        <w:pStyle w:val="a4"/>
        <w:tabs>
          <w:tab w:val="left" w:pos="6520"/>
        </w:tabs>
        <w:ind w:firstLine="709"/>
        <w:jc w:val="both"/>
        <w:rPr>
          <w:szCs w:val="28"/>
          <w:lang w:val="ru-RU"/>
        </w:rPr>
      </w:pPr>
      <w:r>
        <w:rPr>
          <w:szCs w:val="28"/>
        </w:rPr>
        <w:t>5</w:t>
      </w:r>
      <w:r w:rsidR="00606746">
        <w:rPr>
          <w:szCs w:val="28"/>
        </w:rPr>
        <w:t>.1.</w:t>
      </w:r>
      <w:r w:rsidR="00606746" w:rsidRPr="00182576">
        <w:rPr>
          <w:szCs w:val="28"/>
        </w:rPr>
        <w:t xml:space="preserve"> </w:t>
      </w:r>
      <w:r w:rsidR="00606746" w:rsidRPr="00182576">
        <w:rPr>
          <w:szCs w:val="28"/>
          <w:lang w:val="ru-RU"/>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606746" w:rsidRPr="00DA02A3" w:rsidRDefault="00606746" w:rsidP="00606746">
      <w:pPr>
        <w:pStyle w:val="a4"/>
        <w:tabs>
          <w:tab w:val="left" w:pos="6520"/>
        </w:tabs>
        <w:ind w:firstLine="709"/>
        <w:jc w:val="both"/>
        <w:rPr>
          <w:szCs w:val="28"/>
        </w:rPr>
      </w:pPr>
      <w:r w:rsidRPr="00182576">
        <w:rPr>
          <w:szCs w:val="28"/>
        </w:rPr>
        <w:t>Контроль за предоставлением муниципальной услуги осуществляет</w:t>
      </w:r>
      <w:r>
        <w:rPr>
          <w:szCs w:val="28"/>
          <w:lang w:val="ru-RU"/>
        </w:rPr>
        <w:t xml:space="preserve"> Глава администрации, заместитель главы администрации</w:t>
      </w:r>
      <w:r w:rsidRPr="00182576">
        <w:rPr>
          <w:szCs w:val="28"/>
        </w:rPr>
        <w:t>. Контроль осуществляется путем проведения</w:t>
      </w:r>
      <w:r w:rsidRPr="00DA02A3">
        <w:rPr>
          <w:szCs w:val="28"/>
        </w:rPr>
        <w:t xml:space="preserve"> проверок полноты и качества предоставления муниципальной услуги, соблюдения работниками и Комиссией</w:t>
      </w:r>
      <w:r w:rsidRPr="00DA02A3">
        <w:rPr>
          <w:b/>
          <w:szCs w:val="28"/>
        </w:rPr>
        <w:t xml:space="preserve"> </w:t>
      </w:r>
      <w:r w:rsidRPr="00DA02A3">
        <w:rPr>
          <w:szCs w:val="28"/>
        </w:rPr>
        <w:t xml:space="preserve">административных процедур и правовых актов Российской Федерации и Ленинградской области,  регулирующих вопросы приема заявлений и выдачи документов о согласовании переустройства и (или) перепланировки жилого помещения. </w:t>
      </w:r>
    </w:p>
    <w:p w:rsidR="00606746" w:rsidRPr="003372BE" w:rsidRDefault="00606746" w:rsidP="00606746">
      <w:pPr>
        <w:pStyle w:val="a4"/>
        <w:tabs>
          <w:tab w:val="left" w:pos="142"/>
          <w:tab w:val="left" w:pos="284"/>
        </w:tabs>
        <w:ind w:firstLine="709"/>
        <w:jc w:val="both"/>
        <w:rPr>
          <w:szCs w:val="28"/>
        </w:rPr>
      </w:pPr>
      <w:r w:rsidRPr="00D728A9">
        <w:rPr>
          <w:szCs w:val="28"/>
        </w:rPr>
        <w:t>Текущий контроль за соблюдением и исполнением положений регламента и иных нормативных правовых актов, устанавливающих требования к предоставлению муниципальной услуги, осуществляется должностными лицами, ответственными за организац</w:t>
      </w:r>
      <w:r w:rsidRPr="003372BE">
        <w:rPr>
          <w:szCs w:val="28"/>
        </w:rPr>
        <w:t>ию работы по предоставлению муниципальной услуги.</w:t>
      </w:r>
    </w:p>
    <w:p w:rsidR="00606746" w:rsidRPr="003372BE" w:rsidRDefault="00606746" w:rsidP="00606746">
      <w:pPr>
        <w:pStyle w:val="a4"/>
        <w:tabs>
          <w:tab w:val="left" w:pos="142"/>
          <w:tab w:val="left" w:pos="284"/>
        </w:tabs>
        <w:ind w:firstLine="709"/>
        <w:jc w:val="both"/>
        <w:rPr>
          <w:szCs w:val="28"/>
        </w:rPr>
      </w:pPr>
      <w:r w:rsidRPr="00D728A9">
        <w:rPr>
          <w:szCs w:val="28"/>
        </w:rPr>
        <w:t xml:space="preserve">Контроль за полнотой и качеством предоставления муниципальной услуги </w:t>
      </w:r>
      <w:r w:rsidRPr="003372BE">
        <w:rPr>
          <w:szCs w:val="28"/>
        </w:rPr>
        <w:t>осуществляется в формах:</w:t>
      </w:r>
    </w:p>
    <w:p w:rsidR="00606746" w:rsidRPr="003372BE" w:rsidRDefault="00606746" w:rsidP="00606746">
      <w:pPr>
        <w:pStyle w:val="a4"/>
        <w:tabs>
          <w:tab w:val="left" w:pos="142"/>
          <w:tab w:val="left" w:pos="284"/>
        </w:tabs>
        <w:ind w:firstLine="709"/>
        <w:jc w:val="both"/>
        <w:rPr>
          <w:szCs w:val="28"/>
        </w:rPr>
      </w:pPr>
      <w:r w:rsidRPr="003372BE">
        <w:rPr>
          <w:szCs w:val="28"/>
        </w:rPr>
        <w:t>1) проведения проверок;</w:t>
      </w:r>
    </w:p>
    <w:p w:rsidR="00606746" w:rsidRPr="003372BE" w:rsidRDefault="00606746" w:rsidP="00606746">
      <w:pPr>
        <w:pStyle w:val="a4"/>
        <w:tabs>
          <w:tab w:val="left" w:pos="142"/>
          <w:tab w:val="left" w:pos="284"/>
        </w:tabs>
        <w:ind w:firstLine="709"/>
        <w:jc w:val="both"/>
        <w:rPr>
          <w:szCs w:val="28"/>
        </w:rPr>
      </w:pPr>
      <w:r w:rsidRPr="003372BE">
        <w:rPr>
          <w:szCs w:val="28"/>
        </w:rPr>
        <w:t>2) рассмотрения жалоб на действия (бездействие) должностных лиц  администрации, ответственных за предоставление муниципальной услуги.</w:t>
      </w:r>
    </w:p>
    <w:p w:rsidR="00606746" w:rsidRDefault="00606746" w:rsidP="00606746">
      <w:pPr>
        <w:pStyle w:val="a4"/>
        <w:tabs>
          <w:tab w:val="left" w:pos="142"/>
          <w:tab w:val="left" w:pos="284"/>
        </w:tabs>
        <w:ind w:firstLine="709"/>
        <w:jc w:val="both"/>
        <w:rPr>
          <w:szCs w:val="28"/>
          <w:lang w:val="ru-RU"/>
        </w:rPr>
      </w:pPr>
      <w:r>
        <w:rPr>
          <w:szCs w:val="28"/>
        </w:rPr>
        <w:t>5.</w:t>
      </w:r>
      <w:r>
        <w:rPr>
          <w:szCs w:val="28"/>
          <w:lang w:val="ru-RU"/>
        </w:rPr>
        <w:t>2</w:t>
      </w:r>
      <w:r w:rsidRPr="00D728A9">
        <w:rPr>
          <w:szCs w:val="28"/>
        </w:rPr>
        <w:t xml:space="preserve">. </w:t>
      </w:r>
      <w:r w:rsidRPr="00182576">
        <w:rPr>
          <w:szCs w:val="28"/>
          <w:lang w:val="ru-RU"/>
        </w:rPr>
        <w:t>Порядок и периодичность осуществления плановых и внеплановых проверок полноты и качества предоставления муниципальной услуги.</w:t>
      </w:r>
    </w:p>
    <w:p w:rsidR="00606746" w:rsidRDefault="00606746" w:rsidP="00606746">
      <w:pPr>
        <w:pStyle w:val="a4"/>
        <w:tabs>
          <w:tab w:val="left" w:pos="142"/>
          <w:tab w:val="left" w:pos="284"/>
        </w:tabs>
        <w:ind w:firstLine="709"/>
        <w:jc w:val="both"/>
        <w:rPr>
          <w:szCs w:val="28"/>
          <w:lang w:val="ru-RU"/>
        </w:rPr>
      </w:pPr>
      <w:r w:rsidRPr="00D728A9">
        <w:rPr>
          <w:szCs w:val="28"/>
        </w:rPr>
        <w:t>В целях осуществления контроля за полнотой и к</w:t>
      </w:r>
      <w:r w:rsidRPr="003372BE">
        <w:rPr>
          <w:szCs w:val="28"/>
        </w:rPr>
        <w:t xml:space="preserve">ачеством предоставления муниципальной услуги проводятся плановые и внеплановые проверки. </w:t>
      </w:r>
    </w:p>
    <w:p w:rsidR="00606746" w:rsidRPr="00182576" w:rsidRDefault="00606746" w:rsidP="00606746">
      <w:pPr>
        <w:pStyle w:val="afc"/>
        <w:tabs>
          <w:tab w:val="left" w:pos="709"/>
        </w:tabs>
        <w:autoSpaceDE w:val="0"/>
        <w:autoSpaceDN w:val="0"/>
        <w:adjustRightInd w:val="0"/>
        <w:spacing w:after="0" w:line="240" w:lineRule="auto"/>
        <w:ind w:left="0" w:firstLine="709"/>
        <w:jc w:val="both"/>
        <w:rPr>
          <w:rFonts w:ascii="Times New Roman" w:hAnsi="Times New Roman"/>
          <w:sz w:val="28"/>
          <w:szCs w:val="28"/>
        </w:rPr>
      </w:pPr>
      <w:r w:rsidRPr="00182576">
        <w:rPr>
          <w:rFonts w:ascii="Times New Roman" w:hAnsi="Times New Roman"/>
          <w:sz w:val="28"/>
          <w:szCs w:val="28"/>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контролирующим органом.</w:t>
      </w:r>
    </w:p>
    <w:p w:rsidR="00606746" w:rsidRPr="00182576" w:rsidRDefault="00606746" w:rsidP="00606746">
      <w:pPr>
        <w:pStyle w:val="afc"/>
        <w:tabs>
          <w:tab w:val="left" w:pos="709"/>
        </w:tabs>
        <w:autoSpaceDE w:val="0"/>
        <w:autoSpaceDN w:val="0"/>
        <w:adjustRightInd w:val="0"/>
        <w:spacing w:after="0" w:line="240" w:lineRule="auto"/>
        <w:ind w:left="0" w:firstLine="709"/>
        <w:jc w:val="both"/>
        <w:rPr>
          <w:rFonts w:ascii="Times New Roman" w:hAnsi="Times New Roman"/>
          <w:sz w:val="28"/>
          <w:szCs w:val="28"/>
        </w:rPr>
      </w:pPr>
      <w:r w:rsidRPr="00182576">
        <w:rPr>
          <w:rFonts w:ascii="Times New Roman" w:hAnsi="Times New Roman"/>
          <w:sz w:val="28"/>
          <w:szCs w:val="28"/>
        </w:rPr>
        <w:t xml:space="preserve">При проверке могут рассматриваться все вопросы, связанные с предоставлением муниципальной услуги (комплексные проверки), или отдельный </w:t>
      </w:r>
      <w:r w:rsidRPr="00182576">
        <w:rPr>
          <w:rFonts w:ascii="Times New Roman" w:hAnsi="Times New Roman"/>
          <w:sz w:val="28"/>
          <w:szCs w:val="28"/>
        </w:rPr>
        <w:lastRenderedPageBreak/>
        <w:t>вопрос, связанный с предоставлением муниципальной услуги (тематические проверки). Проверка также может проводиться по конкретной жалобе заявителя.</w:t>
      </w:r>
    </w:p>
    <w:p w:rsidR="00606746" w:rsidRPr="00182576" w:rsidRDefault="00606746" w:rsidP="00606746">
      <w:pPr>
        <w:pStyle w:val="afc"/>
        <w:tabs>
          <w:tab w:val="left" w:pos="709"/>
        </w:tabs>
        <w:autoSpaceDE w:val="0"/>
        <w:autoSpaceDN w:val="0"/>
        <w:adjustRightInd w:val="0"/>
        <w:spacing w:before="60" w:after="60" w:line="240" w:lineRule="auto"/>
        <w:ind w:left="0" w:firstLine="709"/>
        <w:jc w:val="both"/>
        <w:rPr>
          <w:rFonts w:ascii="Times New Roman" w:hAnsi="Times New Roman"/>
          <w:sz w:val="28"/>
          <w:szCs w:val="28"/>
        </w:rPr>
      </w:pPr>
      <w:r w:rsidRPr="00182576">
        <w:rPr>
          <w:rFonts w:ascii="Times New Roman" w:hAnsi="Times New Roman"/>
          <w:sz w:val="28"/>
          <w:szCs w:val="28"/>
        </w:rPr>
        <w:t>Внеплановые проверки предоставления муниципальной услуги проводятся по обращениям физических и юридических лиц,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проверки, вне утвержденного плана проведения проверок. Указанные обращения подлежат регистрации в день их поступления в системе электронного документооборота и делопроизводства контролирующего органа. По результатам рассмотрения обращений дается письменный ответ.</w:t>
      </w:r>
    </w:p>
    <w:p w:rsidR="00606746" w:rsidRPr="00182576" w:rsidRDefault="00606746" w:rsidP="00606746">
      <w:pPr>
        <w:pStyle w:val="afc"/>
        <w:tabs>
          <w:tab w:val="left" w:pos="709"/>
        </w:tabs>
        <w:autoSpaceDE w:val="0"/>
        <w:autoSpaceDN w:val="0"/>
        <w:adjustRightInd w:val="0"/>
        <w:spacing w:before="60" w:after="60" w:line="240" w:lineRule="auto"/>
        <w:ind w:left="0" w:firstLine="709"/>
        <w:jc w:val="both"/>
        <w:rPr>
          <w:rFonts w:ascii="Times New Roman" w:hAnsi="Times New Roman"/>
          <w:sz w:val="28"/>
          <w:szCs w:val="28"/>
        </w:rPr>
      </w:pPr>
      <w:r w:rsidRPr="00182576">
        <w:rPr>
          <w:rFonts w:ascii="Times New Roman" w:hAnsi="Times New Roman"/>
          <w:sz w:val="28"/>
          <w:szCs w:val="28"/>
        </w:rPr>
        <w:t>О проведении проверки издается правовой акт руководителя контролирующего органа о проведении проверки исполнения административных регламентов по предоставлению муниципальных услуг.</w:t>
      </w:r>
    </w:p>
    <w:p w:rsidR="00606746" w:rsidRPr="00182576" w:rsidRDefault="00606746" w:rsidP="00606746">
      <w:pPr>
        <w:pStyle w:val="afc"/>
        <w:tabs>
          <w:tab w:val="left" w:pos="709"/>
        </w:tabs>
        <w:autoSpaceDE w:val="0"/>
        <w:autoSpaceDN w:val="0"/>
        <w:adjustRightInd w:val="0"/>
        <w:spacing w:before="60" w:after="60" w:line="240" w:lineRule="auto"/>
        <w:ind w:left="0" w:firstLine="709"/>
        <w:jc w:val="both"/>
        <w:rPr>
          <w:rFonts w:ascii="Times New Roman" w:hAnsi="Times New Roman"/>
          <w:sz w:val="28"/>
          <w:szCs w:val="28"/>
        </w:rPr>
      </w:pPr>
      <w:r w:rsidRPr="00182576">
        <w:rPr>
          <w:rFonts w:ascii="Times New Roman" w:hAnsi="Times New Roman"/>
          <w:sz w:val="28"/>
          <w:szCs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606746" w:rsidRPr="001C7E4B" w:rsidRDefault="00606746" w:rsidP="00606746">
      <w:pPr>
        <w:pStyle w:val="a4"/>
        <w:tabs>
          <w:tab w:val="left" w:pos="142"/>
          <w:tab w:val="left" w:pos="284"/>
        </w:tabs>
        <w:ind w:firstLine="709"/>
        <w:jc w:val="both"/>
        <w:rPr>
          <w:szCs w:val="28"/>
        </w:rPr>
      </w:pPr>
      <w:r w:rsidRPr="00182576">
        <w:rPr>
          <w:szCs w:val="28"/>
        </w:rPr>
        <w:t>5.3. Ответственность должностных лиц за решения и действия (бездействие), принимаемые (осуществляемые) в ходе предоставления муниципальной  услуги.</w:t>
      </w:r>
    </w:p>
    <w:p w:rsidR="00606746" w:rsidRPr="001C7E4B" w:rsidRDefault="00606746" w:rsidP="00606746">
      <w:pPr>
        <w:pStyle w:val="a4"/>
        <w:tabs>
          <w:tab w:val="left" w:pos="142"/>
          <w:tab w:val="left" w:pos="284"/>
        </w:tabs>
        <w:ind w:firstLine="709"/>
        <w:jc w:val="both"/>
        <w:rPr>
          <w:szCs w:val="28"/>
        </w:rPr>
      </w:pPr>
      <w:r w:rsidRPr="001C7E4B">
        <w:rPr>
          <w:szCs w:val="28"/>
        </w:rPr>
        <w:t>Специалисты,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rsidR="00606746" w:rsidRPr="001C7E4B" w:rsidRDefault="00606746" w:rsidP="00606746">
      <w:pPr>
        <w:pStyle w:val="a4"/>
        <w:tabs>
          <w:tab w:val="left" w:pos="142"/>
          <w:tab w:val="left" w:pos="284"/>
        </w:tabs>
        <w:ind w:firstLine="709"/>
        <w:jc w:val="both"/>
        <w:rPr>
          <w:szCs w:val="28"/>
        </w:rPr>
      </w:pPr>
      <w:r w:rsidRPr="001C7E4B">
        <w:rPr>
          <w:szCs w:val="28"/>
        </w:rPr>
        <w:t>Руководитель Администрации несет персональную ответственность за обеспечение предоставления муниципальной услуги.</w:t>
      </w:r>
    </w:p>
    <w:p w:rsidR="00606746" w:rsidRPr="001C7E4B" w:rsidRDefault="00606746" w:rsidP="00606746">
      <w:pPr>
        <w:pStyle w:val="a4"/>
        <w:tabs>
          <w:tab w:val="left" w:pos="142"/>
          <w:tab w:val="left" w:pos="284"/>
        </w:tabs>
        <w:ind w:firstLine="709"/>
        <w:jc w:val="both"/>
        <w:rPr>
          <w:szCs w:val="28"/>
        </w:rPr>
      </w:pPr>
      <w:r w:rsidRPr="001C7E4B">
        <w:rPr>
          <w:szCs w:val="28"/>
        </w:rPr>
        <w:t>Работники Администрации при предоставлении муниципальной услуги несут персональную ответственность:</w:t>
      </w:r>
    </w:p>
    <w:p w:rsidR="00606746" w:rsidRPr="001C7E4B" w:rsidRDefault="00606746" w:rsidP="00606746">
      <w:pPr>
        <w:pStyle w:val="a4"/>
        <w:tabs>
          <w:tab w:val="left" w:pos="142"/>
          <w:tab w:val="left" w:pos="284"/>
        </w:tabs>
        <w:ind w:firstLine="709"/>
        <w:jc w:val="both"/>
        <w:rPr>
          <w:szCs w:val="28"/>
        </w:rPr>
      </w:pPr>
      <w:r w:rsidRPr="001C7E4B">
        <w:rPr>
          <w:szCs w:val="28"/>
        </w:rPr>
        <w:t>- за неисполнение или ненадлежащее исполнение административных процедур при предоставлении муниципальной услуги;</w:t>
      </w:r>
    </w:p>
    <w:p w:rsidR="00606746" w:rsidRPr="001C7E4B" w:rsidRDefault="00606746" w:rsidP="00606746">
      <w:pPr>
        <w:pStyle w:val="a4"/>
        <w:tabs>
          <w:tab w:val="left" w:pos="142"/>
          <w:tab w:val="left" w:pos="284"/>
        </w:tabs>
        <w:ind w:firstLine="709"/>
        <w:jc w:val="both"/>
        <w:rPr>
          <w:szCs w:val="28"/>
        </w:rPr>
      </w:pPr>
      <w:r w:rsidRPr="001C7E4B">
        <w:rPr>
          <w:szCs w:val="28"/>
        </w:rPr>
        <w:t>- за действия (бездействие), влекущие нарушение прав и законных интересов физических или юридических лиц, индивидуальных предпринимателей.</w:t>
      </w:r>
    </w:p>
    <w:p w:rsidR="00606746" w:rsidRPr="001C7E4B" w:rsidRDefault="00606746" w:rsidP="00606746">
      <w:pPr>
        <w:pStyle w:val="a4"/>
        <w:tabs>
          <w:tab w:val="left" w:pos="142"/>
          <w:tab w:val="left" w:pos="284"/>
        </w:tabs>
        <w:ind w:firstLine="709"/>
        <w:jc w:val="both"/>
        <w:rPr>
          <w:szCs w:val="28"/>
        </w:rPr>
      </w:pPr>
      <w:r w:rsidRPr="001C7E4B">
        <w:rPr>
          <w:szCs w:val="28"/>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606746" w:rsidRPr="001C7E4B" w:rsidRDefault="00606746" w:rsidP="00606746">
      <w:pPr>
        <w:pStyle w:val="a4"/>
        <w:tabs>
          <w:tab w:val="left" w:pos="142"/>
          <w:tab w:val="left" w:pos="284"/>
        </w:tabs>
        <w:ind w:firstLine="709"/>
        <w:jc w:val="both"/>
        <w:rPr>
          <w:szCs w:val="28"/>
        </w:rPr>
      </w:pPr>
      <w:r w:rsidRPr="001C7E4B">
        <w:rPr>
          <w:szCs w:val="28"/>
        </w:rPr>
        <w:lastRenderedPageBreak/>
        <w:t>Контроль соблюдения специалистами МФЦ последовательности действий, определённых административными процедурами, осуществляется директором МФЦ.</w:t>
      </w:r>
    </w:p>
    <w:p w:rsidR="00606746" w:rsidRPr="001C7E4B" w:rsidRDefault="00606746" w:rsidP="00606746">
      <w:pPr>
        <w:pStyle w:val="a4"/>
        <w:tabs>
          <w:tab w:val="left" w:pos="142"/>
          <w:tab w:val="left" w:pos="284"/>
        </w:tabs>
        <w:ind w:firstLine="709"/>
        <w:jc w:val="both"/>
        <w:rPr>
          <w:szCs w:val="28"/>
        </w:rPr>
      </w:pPr>
      <w:r w:rsidRPr="001C7E4B">
        <w:rPr>
          <w:szCs w:val="28"/>
        </w:rPr>
        <w:t>Контроль соблюдения требований настоящего Административного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деятельности Ленинградской области.</w:t>
      </w:r>
    </w:p>
    <w:p w:rsidR="00606746" w:rsidRDefault="00606746" w:rsidP="00606746">
      <w:pPr>
        <w:pStyle w:val="a4"/>
        <w:ind w:firstLine="709"/>
        <w:rPr>
          <w:szCs w:val="28"/>
          <w:lang w:val="ru-RU"/>
        </w:rPr>
      </w:pPr>
    </w:p>
    <w:p w:rsidR="001B0C8B" w:rsidRPr="001C7E4B" w:rsidRDefault="001B0C8B" w:rsidP="00606746">
      <w:pPr>
        <w:pStyle w:val="a4"/>
        <w:tabs>
          <w:tab w:val="left" w:pos="6520"/>
        </w:tabs>
        <w:ind w:firstLine="709"/>
        <w:jc w:val="both"/>
        <w:rPr>
          <w:szCs w:val="28"/>
        </w:rPr>
      </w:pPr>
    </w:p>
    <w:p w:rsidR="001B0C8B" w:rsidRDefault="001B0C8B" w:rsidP="001B0C8B">
      <w:pPr>
        <w:pStyle w:val="a4"/>
        <w:ind w:firstLine="709"/>
        <w:rPr>
          <w:szCs w:val="28"/>
          <w:lang w:val="ru-RU"/>
        </w:rPr>
      </w:pPr>
    </w:p>
    <w:p w:rsidR="001B0C8B" w:rsidRDefault="001B0C8B" w:rsidP="001B0C8B">
      <w:pPr>
        <w:pStyle w:val="a4"/>
        <w:ind w:firstLine="709"/>
        <w:rPr>
          <w:b/>
          <w:bCs/>
          <w:szCs w:val="28"/>
          <w:lang w:val="ru-RU"/>
        </w:rPr>
      </w:pPr>
    </w:p>
    <w:p w:rsidR="001B0C8B" w:rsidRPr="001C7E4B" w:rsidRDefault="001B0C8B" w:rsidP="001B0C8B">
      <w:pPr>
        <w:pStyle w:val="a4"/>
        <w:ind w:firstLine="709"/>
        <w:rPr>
          <w:b/>
          <w:bCs/>
          <w:szCs w:val="28"/>
        </w:rPr>
      </w:pPr>
      <w:r w:rsidRPr="001C7E4B">
        <w:rPr>
          <w:b/>
          <w:bCs/>
          <w:szCs w:val="28"/>
        </w:rPr>
        <w:t>6. Досудебный (внесудебный) порядок обжалования решений и действий (бездействия) органа (организации), предоставляющего муниципальную услугу, а также должностных лиц, муниципальных служащих</w:t>
      </w:r>
    </w:p>
    <w:p w:rsidR="001B0C8B" w:rsidRDefault="001B0C8B" w:rsidP="001B0C8B">
      <w:pPr>
        <w:pStyle w:val="a4"/>
        <w:ind w:firstLine="709"/>
        <w:jc w:val="both"/>
        <w:rPr>
          <w:b/>
          <w:bCs/>
          <w:szCs w:val="28"/>
          <w:lang w:val="ru-RU"/>
        </w:rPr>
      </w:pPr>
    </w:p>
    <w:p w:rsidR="001B0C8B" w:rsidRPr="008F0DD5" w:rsidRDefault="001B0C8B" w:rsidP="001B0C8B">
      <w:pPr>
        <w:tabs>
          <w:tab w:val="left" w:pos="142"/>
          <w:tab w:val="left" w:pos="284"/>
        </w:tabs>
        <w:ind w:firstLine="709"/>
        <w:jc w:val="both"/>
        <w:rPr>
          <w:sz w:val="28"/>
          <w:szCs w:val="28"/>
        </w:rPr>
      </w:pPr>
      <w:r>
        <w:rPr>
          <w:sz w:val="28"/>
          <w:szCs w:val="28"/>
        </w:rPr>
        <w:t>6</w:t>
      </w:r>
      <w:r w:rsidRPr="008F0DD5">
        <w:rPr>
          <w:sz w:val="28"/>
          <w:szCs w:val="28"/>
        </w:rPr>
        <w:t>.1. З</w:t>
      </w:r>
      <w:r>
        <w:rPr>
          <w:sz w:val="28"/>
          <w:szCs w:val="28"/>
        </w:rPr>
        <w:t xml:space="preserve">аявители либо их представители </w:t>
      </w:r>
      <w:r w:rsidRPr="008F0DD5">
        <w:rPr>
          <w:sz w:val="28"/>
          <w:szCs w:val="28"/>
        </w:rPr>
        <w:t>имеют право на обжалование действий (бездействия) должностных лиц, предоставляющих муниципальную услугу, а также принимаемых ими решений в ходе предоставления муниципальной услуги в досудебном (внесудебном) и судебном порядке.</w:t>
      </w:r>
    </w:p>
    <w:p w:rsidR="001B0C8B" w:rsidRDefault="001B0C8B" w:rsidP="001B0C8B">
      <w:pPr>
        <w:tabs>
          <w:tab w:val="left" w:pos="142"/>
          <w:tab w:val="left" w:pos="284"/>
        </w:tabs>
        <w:ind w:firstLine="709"/>
        <w:jc w:val="both"/>
        <w:rPr>
          <w:sz w:val="28"/>
          <w:szCs w:val="28"/>
        </w:rPr>
      </w:pPr>
      <w:r>
        <w:rPr>
          <w:sz w:val="28"/>
          <w:szCs w:val="28"/>
        </w:rPr>
        <w:t>6.</w:t>
      </w:r>
      <w:r w:rsidRPr="008F0DD5">
        <w:rPr>
          <w:sz w:val="28"/>
          <w:szCs w:val="28"/>
        </w:rPr>
        <w:t xml:space="preserve">2. </w:t>
      </w:r>
      <w:r>
        <w:rPr>
          <w:sz w:val="28"/>
          <w:szCs w:val="28"/>
        </w:rPr>
        <w:t>Предметом досудебного (внесудебного) обжалования является решение, действие (бездействие) Администрации, должностного лица, муниципальных служащих, ответственных за предоставление муниципальной услуги, в том числе:</w:t>
      </w:r>
    </w:p>
    <w:p w:rsidR="001B0C8B" w:rsidRPr="007B5227" w:rsidRDefault="001B0C8B" w:rsidP="001B0C8B">
      <w:pPr>
        <w:tabs>
          <w:tab w:val="left" w:pos="142"/>
          <w:tab w:val="left" w:pos="284"/>
        </w:tabs>
        <w:ind w:firstLine="709"/>
        <w:jc w:val="both"/>
        <w:rPr>
          <w:sz w:val="28"/>
          <w:szCs w:val="28"/>
        </w:rPr>
      </w:pPr>
      <w:r w:rsidRPr="007B5227">
        <w:rPr>
          <w:sz w:val="28"/>
          <w:szCs w:val="28"/>
        </w:rPr>
        <w:t>1) нарушение срока регистрации запроса заявителя о муниципальной услуге;</w:t>
      </w:r>
    </w:p>
    <w:p w:rsidR="001B0C8B" w:rsidRPr="007B5227" w:rsidRDefault="001B0C8B" w:rsidP="001B0C8B">
      <w:pPr>
        <w:tabs>
          <w:tab w:val="left" w:pos="142"/>
          <w:tab w:val="left" w:pos="284"/>
        </w:tabs>
        <w:ind w:firstLine="709"/>
        <w:jc w:val="both"/>
        <w:rPr>
          <w:sz w:val="28"/>
          <w:szCs w:val="28"/>
        </w:rPr>
      </w:pPr>
      <w:r w:rsidRPr="007B5227">
        <w:rPr>
          <w:sz w:val="28"/>
          <w:szCs w:val="28"/>
        </w:rPr>
        <w:t>2) нарушение срока предоставления муниципальной услуги;</w:t>
      </w:r>
    </w:p>
    <w:p w:rsidR="001B0C8B" w:rsidRPr="007B5227" w:rsidRDefault="001B0C8B" w:rsidP="001B0C8B">
      <w:pPr>
        <w:tabs>
          <w:tab w:val="left" w:pos="142"/>
          <w:tab w:val="left" w:pos="284"/>
        </w:tabs>
        <w:ind w:firstLine="709"/>
        <w:jc w:val="both"/>
        <w:rPr>
          <w:sz w:val="28"/>
          <w:szCs w:val="28"/>
        </w:rPr>
      </w:pPr>
      <w:r w:rsidRPr="007B5227">
        <w:rPr>
          <w:sz w:val="28"/>
          <w:szCs w:val="28"/>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1B0C8B" w:rsidRPr="007B5227" w:rsidRDefault="001B0C8B" w:rsidP="001B0C8B">
      <w:pPr>
        <w:tabs>
          <w:tab w:val="left" w:pos="142"/>
          <w:tab w:val="left" w:pos="284"/>
        </w:tabs>
        <w:ind w:firstLine="709"/>
        <w:jc w:val="both"/>
        <w:rPr>
          <w:sz w:val="28"/>
          <w:szCs w:val="28"/>
        </w:rPr>
      </w:pPr>
      <w:r w:rsidRPr="007B5227">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1B0C8B" w:rsidRPr="007B5227" w:rsidRDefault="001B0C8B" w:rsidP="001B0C8B">
      <w:pPr>
        <w:tabs>
          <w:tab w:val="left" w:pos="142"/>
          <w:tab w:val="left" w:pos="284"/>
        </w:tabs>
        <w:ind w:firstLine="709"/>
        <w:jc w:val="both"/>
        <w:rPr>
          <w:sz w:val="28"/>
          <w:szCs w:val="28"/>
        </w:rPr>
      </w:pPr>
      <w:r w:rsidRPr="007B5227">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1B0C8B" w:rsidRPr="007B5227" w:rsidRDefault="001B0C8B" w:rsidP="001B0C8B">
      <w:pPr>
        <w:tabs>
          <w:tab w:val="left" w:pos="142"/>
          <w:tab w:val="left" w:pos="284"/>
        </w:tabs>
        <w:ind w:firstLine="709"/>
        <w:jc w:val="both"/>
        <w:rPr>
          <w:sz w:val="28"/>
          <w:szCs w:val="28"/>
        </w:rPr>
      </w:pPr>
      <w:r w:rsidRPr="007B5227">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1B0C8B" w:rsidRPr="007B5227" w:rsidRDefault="001B0C8B" w:rsidP="001B0C8B">
      <w:pPr>
        <w:tabs>
          <w:tab w:val="left" w:pos="142"/>
          <w:tab w:val="left" w:pos="284"/>
        </w:tabs>
        <w:ind w:firstLine="709"/>
        <w:jc w:val="both"/>
        <w:rPr>
          <w:sz w:val="28"/>
          <w:szCs w:val="28"/>
        </w:rPr>
      </w:pPr>
      <w:r w:rsidRPr="007B5227">
        <w:rPr>
          <w:sz w:val="28"/>
          <w:szCs w:val="28"/>
        </w:rPr>
        <w:t xml:space="preserve">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w:t>
      </w:r>
      <w:r w:rsidRPr="007B5227">
        <w:rPr>
          <w:sz w:val="28"/>
          <w:szCs w:val="28"/>
        </w:rPr>
        <w:lastRenderedPageBreak/>
        <w:t>муниципальной услуги документах либо нарушение установленного срока таких исправлений.</w:t>
      </w:r>
    </w:p>
    <w:p w:rsidR="001B0C8B" w:rsidRDefault="001B0C8B" w:rsidP="001B0C8B">
      <w:pPr>
        <w:tabs>
          <w:tab w:val="left" w:pos="142"/>
          <w:tab w:val="left" w:pos="284"/>
        </w:tabs>
        <w:ind w:firstLine="709"/>
        <w:jc w:val="both"/>
        <w:rPr>
          <w:sz w:val="28"/>
          <w:szCs w:val="28"/>
        </w:rPr>
      </w:pPr>
      <w:r>
        <w:rPr>
          <w:sz w:val="28"/>
          <w:szCs w:val="28"/>
        </w:rPr>
        <w:t>6.3.</w:t>
      </w:r>
      <w:r w:rsidRPr="007B5227">
        <w:rPr>
          <w:color w:val="000000"/>
          <w:sz w:val="28"/>
          <w:szCs w:val="28"/>
        </w:rPr>
        <w:t xml:space="preserve"> </w:t>
      </w:r>
      <w:r w:rsidRPr="007B5227">
        <w:rPr>
          <w:sz w:val="28"/>
          <w:szCs w:val="28"/>
        </w:rPr>
        <w:t>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1B0C8B" w:rsidRDefault="001B0C8B" w:rsidP="001B0C8B">
      <w:pPr>
        <w:tabs>
          <w:tab w:val="left" w:pos="142"/>
          <w:tab w:val="left" w:pos="284"/>
        </w:tabs>
        <w:ind w:firstLine="709"/>
        <w:jc w:val="both"/>
        <w:rPr>
          <w:sz w:val="28"/>
          <w:szCs w:val="28"/>
        </w:rPr>
      </w:pPr>
      <w:r w:rsidRPr="007B5227">
        <w:rPr>
          <w:sz w:val="28"/>
          <w:szCs w:val="28"/>
        </w:rPr>
        <w:t>Жалоба может быть направлена по почте,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1B0C8B" w:rsidRDefault="001B0C8B" w:rsidP="001B0C8B">
      <w:pPr>
        <w:tabs>
          <w:tab w:val="left" w:pos="142"/>
          <w:tab w:val="left" w:pos="284"/>
        </w:tabs>
        <w:ind w:firstLine="709"/>
        <w:jc w:val="both"/>
        <w:rPr>
          <w:sz w:val="28"/>
          <w:szCs w:val="28"/>
        </w:rPr>
      </w:pPr>
      <w:r>
        <w:rPr>
          <w:sz w:val="28"/>
          <w:szCs w:val="28"/>
        </w:rPr>
        <w:t>Жалоба может быть подана заявителем через МФЦ. При поступлении жалобы МФЦ обеспечивает ее передачу в уполномоченный орган в порядке и сроки, которые установлены соглашением о взаимодействии, но не позднее следующего рабочего дня со дня поступления жалобы.</w:t>
      </w:r>
    </w:p>
    <w:p w:rsidR="001B0C8B" w:rsidRDefault="001B0C8B" w:rsidP="001B0C8B">
      <w:pPr>
        <w:tabs>
          <w:tab w:val="left" w:pos="142"/>
          <w:tab w:val="left" w:pos="284"/>
        </w:tabs>
        <w:ind w:firstLine="709"/>
        <w:jc w:val="both"/>
        <w:rPr>
          <w:sz w:val="28"/>
          <w:szCs w:val="28"/>
        </w:rPr>
      </w:pPr>
      <w:r>
        <w:rPr>
          <w:sz w:val="28"/>
          <w:szCs w:val="28"/>
        </w:rPr>
        <w:t xml:space="preserve">6.4. Основанием для начала процедуры досудебного (внесудебного) обжалования является подача заявителем либо его представителем жалобы, соответствующей требованиям части 5 статьи 11.2 Федерального закона № 210-ФЗ. </w:t>
      </w:r>
    </w:p>
    <w:p w:rsidR="001B0C8B" w:rsidRDefault="001B0C8B" w:rsidP="001B0C8B">
      <w:pPr>
        <w:tabs>
          <w:tab w:val="left" w:pos="142"/>
          <w:tab w:val="left" w:pos="284"/>
        </w:tabs>
        <w:ind w:firstLine="709"/>
        <w:jc w:val="both"/>
        <w:rPr>
          <w:sz w:val="28"/>
          <w:szCs w:val="28"/>
        </w:rPr>
      </w:pPr>
      <w:r w:rsidRPr="0020366A">
        <w:rPr>
          <w:sz w:val="28"/>
          <w:szCs w:val="28"/>
        </w:rPr>
        <w:t>При необходимости</w:t>
      </w:r>
      <w:r>
        <w:rPr>
          <w:sz w:val="28"/>
          <w:szCs w:val="28"/>
        </w:rPr>
        <w:t xml:space="preserve"> в подтверждение своих доводов з</w:t>
      </w:r>
      <w:r w:rsidRPr="0020366A">
        <w:rPr>
          <w:sz w:val="28"/>
          <w:szCs w:val="28"/>
        </w:rPr>
        <w:t>аявитель либо его представитель прилагает к жалобе необходимые документы и материалы, подтверждающие обоснованность жалобы, либо их копии.</w:t>
      </w:r>
    </w:p>
    <w:p w:rsidR="001B0C8B" w:rsidRPr="0020042D" w:rsidRDefault="001B0C8B" w:rsidP="001B0C8B">
      <w:pPr>
        <w:tabs>
          <w:tab w:val="left" w:pos="142"/>
          <w:tab w:val="left" w:pos="284"/>
        </w:tabs>
        <w:ind w:firstLine="709"/>
        <w:jc w:val="both"/>
        <w:rPr>
          <w:sz w:val="28"/>
          <w:szCs w:val="28"/>
        </w:rPr>
      </w:pPr>
      <w:r w:rsidRPr="0020042D">
        <w:rPr>
          <w:sz w:val="28"/>
          <w:szCs w:val="28"/>
        </w:rPr>
        <w:t>В письменной жалобе в обязательном порядке указывается:</w:t>
      </w:r>
    </w:p>
    <w:p w:rsidR="001B0C8B" w:rsidRPr="0020042D" w:rsidRDefault="001B0C8B" w:rsidP="001B0C8B">
      <w:pPr>
        <w:tabs>
          <w:tab w:val="left" w:pos="142"/>
          <w:tab w:val="left" w:pos="284"/>
        </w:tabs>
        <w:ind w:firstLine="709"/>
        <w:jc w:val="both"/>
        <w:rPr>
          <w:sz w:val="28"/>
          <w:szCs w:val="28"/>
        </w:rPr>
      </w:pPr>
      <w:r w:rsidRPr="0020042D">
        <w:rPr>
          <w:sz w:val="28"/>
          <w:szCs w:val="28"/>
        </w:rPr>
        <w:t>- наименование органа, в который направляется письменная жалоба, либо фамилия, имя, отчество соответствующего должностного лица, либо должность соответствующего лица;</w:t>
      </w:r>
    </w:p>
    <w:p w:rsidR="001B0C8B" w:rsidRPr="0020042D" w:rsidRDefault="001B0C8B" w:rsidP="001B0C8B">
      <w:pPr>
        <w:tabs>
          <w:tab w:val="left" w:pos="142"/>
          <w:tab w:val="left" w:pos="284"/>
        </w:tabs>
        <w:ind w:firstLine="709"/>
        <w:jc w:val="both"/>
        <w:rPr>
          <w:sz w:val="28"/>
          <w:szCs w:val="28"/>
        </w:rPr>
      </w:pPr>
      <w:r w:rsidRPr="0020042D">
        <w:rPr>
          <w:sz w:val="28"/>
          <w:szCs w:val="28"/>
        </w:rPr>
        <w:t>- фамилия, имя, отче</w:t>
      </w:r>
      <w:r>
        <w:rPr>
          <w:sz w:val="28"/>
          <w:szCs w:val="28"/>
        </w:rPr>
        <w:t>ство (последнее - при наличии) з</w:t>
      </w:r>
      <w:r w:rsidRPr="0020042D">
        <w:rPr>
          <w:sz w:val="28"/>
          <w:szCs w:val="28"/>
        </w:rPr>
        <w:t>аявителя либо его представителя, полное наименование юридического лица;</w:t>
      </w:r>
    </w:p>
    <w:p w:rsidR="001B0C8B" w:rsidRPr="0020042D" w:rsidRDefault="001B0C8B" w:rsidP="001B0C8B">
      <w:pPr>
        <w:tabs>
          <w:tab w:val="left" w:pos="142"/>
          <w:tab w:val="left" w:pos="284"/>
        </w:tabs>
        <w:ind w:firstLine="709"/>
        <w:jc w:val="both"/>
        <w:rPr>
          <w:sz w:val="28"/>
          <w:szCs w:val="28"/>
        </w:rPr>
      </w:pPr>
      <w:r w:rsidRPr="0020042D">
        <w:rPr>
          <w:sz w:val="28"/>
          <w:szCs w:val="28"/>
        </w:rPr>
        <w:t>- почтовый адрес, по которо</w:t>
      </w:r>
      <w:r>
        <w:rPr>
          <w:sz w:val="28"/>
          <w:szCs w:val="28"/>
        </w:rPr>
        <w:t>му должен быть направлен ответ з</w:t>
      </w:r>
      <w:r w:rsidRPr="0020042D">
        <w:rPr>
          <w:sz w:val="28"/>
          <w:szCs w:val="28"/>
        </w:rPr>
        <w:t>аявителю либо его представителю;</w:t>
      </w:r>
    </w:p>
    <w:p w:rsidR="001B0C8B" w:rsidRPr="0020042D" w:rsidRDefault="001B0C8B" w:rsidP="001B0C8B">
      <w:pPr>
        <w:tabs>
          <w:tab w:val="left" w:pos="142"/>
          <w:tab w:val="left" w:pos="284"/>
        </w:tabs>
        <w:ind w:firstLine="709"/>
        <w:jc w:val="both"/>
        <w:rPr>
          <w:sz w:val="28"/>
          <w:szCs w:val="28"/>
        </w:rPr>
      </w:pPr>
      <w:r w:rsidRPr="0020042D">
        <w:rPr>
          <w:sz w:val="28"/>
          <w:szCs w:val="28"/>
        </w:rPr>
        <w:t>- суть жалобы;</w:t>
      </w:r>
    </w:p>
    <w:p w:rsidR="001B0C8B" w:rsidRPr="0020042D" w:rsidRDefault="001B0C8B" w:rsidP="001B0C8B">
      <w:pPr>
        <w:tabs>
          <w:tab w:val="left" w:pos="142"/>
          <w:tab w:val="left" w:pos="284"/>
        </w:tabs>
        <w:ind w:firstLine="709"/>
        <w:jc w:val="both"/>
        <w:rPr>
          <w:sz w:val="28"/>
          <w:szCs w:val="28"/>
        </w:rPr>
      </w:pPr>
      <w:r>
        <w:rPr>
          <w:sz w:val="28"/>
          <w:szCs w:val="28"/>
        </w:rPr>
        <w:t>- подпись з</w:t>
      </w:r>
      <w:r w:rsidRPr="0020042D">
        <w:rPr>
          <w:sz w:val="28"/>
          <w:szCs w:val="28"/>
        </w:rPr>
        <w:t>аявителя либо его представителя и дата.</w:t>
      </w:r>
    </w:p>
    <w:p w:rsidR="001B0C8B" w:rsidRDefault="001B0C8B" w:rsidP="001B0C8B">
      <w:pPr>
        <w:tabs>
          <w:tab w:val="left" w:pos="142"/>
          <w:tab w:val="left" w:pos="284"/>
        </w:tabs>
        <w:ind w:firstLine="709"/>
        <w:jc w:val="both"/>
        <w:rPr>
          <w:sz w:val="28"/>
          <w:szCs w:val="28"/>
        </w:rPr>
      </w:pPr>
      <w:r>
        <w:rPr>
          <w:sz w:val="28"/>
          <w:szCs w:val="28"/>
        </w:rPr>
        <w:t>6.5. Заявитель имеет право на получение информации и документов, необходимых для составления и обоснования жалобы в случаях, установленных статьей 11.1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сведения, составляющих государственную или иную охраняемую тайну.</w:t>
      </w:r>
    </w:p>
    <w:p w:rsidR="001B0C8B" w:rsidRDefault="001B0C8B" w:rsidP="001B0C8B">
      <w:pPr>
        <w:tabs>
          <w:tab w:val="left" w:pos="142"/>
          <w:tab w:val="left" w:pos="284"/>
        </w:tabs>
        <w:ind w:firstLine="709"/>
        <w:jc w:val="both"/>
        <w:rPr>
          <w:sz w:val="28"/>
          <w:szCs w:val="28"/>
        </w:rPr>
      </w:pPr>
      <w:r>
        <w:rPr>
          <w:sz w:val="28"/>
          <w:szCs w:val="28"/>
        </w:rPr>
        <w:t xml:space="preserve">6.6.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w:t>
      </w:r>
      <w:r>
        <w:rPr>
          <w:sz w:val="28"/>
          <w:szCs w:val="28"/>
        </w:rPr>
        <w:lastRenderedPageBreak/>
        <w:t>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B0C8B" w:rsidRPr="00C41621" w:rsidRDefault="001B0C8B" w:rsidP="001B0C8B">
      <w:pPr>
        <w:tabs>
          <w:tab w:val="left" w:pos="142"/>
          <w:tab w:val="left" w:pos="284"/>
        </w:tabs>
        <w:ind w:firstLine="709"/>
        <w:jc w:val="both"/>
        <w:rPr>
          <w:sz w:val="28"/>
          <w:szCs w:val="28"/>
        </w:rPr>
      </w:pPr>
      <w:r w:rsidRPr="00C41621">
        <w:rPr>
          <w:sz w:val="28"/>
          <w:szCs w:val="28"/>
        </w:rPr>
        <w:t>6.7. Исчерпывающий перечень случаев, в которых ответ на жалобу не дается, регулируется Федеральным законом № 210-ФЗ.</w:t>
      </w:r>
    </w:p>
    <w:p w:rsidR="001B0C8B" w:rsidRDefault="001B0C8B" w:rsidP="001B0C8B">
      <w:pPr>
        <w:tabs>
          <w:tab w:val="left" w:pos="142"/>
          <w:tab w:val="left" w:pos="284"/>
        </w:tabs>
        <w:ind w:firstLine="709"/>
        <w:jc w:val="both"/>
        <w:rPr>
          <w:sz w:val="28"/>
          <w:szCs w:val="28"/>
        </w:rPr>
      </w:pPr>
      <w:r>
        <w:rPr>
          <w:sz w:val="28"/>
          <w:szCs w:val="28"/>
        </w:rPr>
        <w:t>6.8. По результатам рассмотрения жалобы орган, предоставляющий муниципальную услугу, принимает одно из следующих решений:</w:t>
      </w:r>
    </w:p>
    <w:p w:rsidR="001B0C8B" w:rsidRDefault="001B0C8B" w:rsidP="001B0C8B">
      <w:pPr>
        <w:autoSpaceDE w:val="0"/>
        <w:autoSpaceDN w:val="0"/>
        <w:adjustRightInd w:val="0"/>
        <w:ind w:firstLine="709"/>
        <w:jc w:val="both"/>
        <w:rPr>
          <w:sz w:val="28"/>
          <w:szCs w:val="28"/>
        </w:rPr>
      </w:pPr>
      <w:r>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1B0C8B" w:rsidRDefault="001B0C8B" w:rsidP="001B0C8B">
      <w:pPr>
        <w:autoSpaceDE w:val="0"/>
        <w:autoSpaceDN w:val="0"/>
        <w:adjustRightInd w:val="0"/>
        <w:ind w:firstLine="709"/>
        <w:jc w:val="both"/>
        <w:rPr>
          <w:sz w:val="28"/>
          <w:szCs w:val="28"/>
        </w:rPr>
      </w:pPr>
      <w:r>
        <w:rPr>
          <w:sz w:val="28"/>
          <w:szCs w:val="28"/>
        </w:rPr>
        <w:t>2) отказывает в удовлетворении жалобы.</w:t>
      </w:r>
    </w:p>
    <w:p w:rsidR="001B0C8B" w:rsidRDefault="001B0C8B" w:rsidP="001B0C8B">
      <w:pPr>
        <w:autoSpaceDE w:val="0"/>
        <w:autoSpaceDN w:val="0"/>
        <w:adjustRightInd w:val="0"/>
        <w:ind w:firstLine="709"/>
        <w:jc w:val="both"/>
        <w:rPr>
          <w:sz w:val="28"/>
          <w:szCs w:val="28"/>
        </w:rPr>
      </w:pPr>
      <w:r>
        <w:rPr>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B0C8B" w:rsidRDefault="001B0C8B" w:rsidP="001B0C8B">
      <w:pPr>
        <w:autoSpaceDE w:val="0"/>
        <w:autoSpaceDN w:val="0"/>
        <w:adjustRightInd w:val="0"/>
        <w:ind w:firstLine="709"/>
        <w:jc w:val="both"/>
        <w:rPr>
          <w:sz w:val="28"/>
          <w:szCs w:val="28"/>
        </w:rPr>
      </w:pPr>
      <w:r w:rsidRPr="001737CC">
        <w:rPr>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B0C8B" w:rsidRPr="00DA02A3" w:rsidRDefault="001B0C8B" w:rsidP="001B0C8B">
      <w:pPr>
        <w:pStyle w:val="a4"/>
        <w:ind w:firstLine="709"/>
        <w:jc w:val="both"/>
        <w:rPr>
          <w:bCs/>
          <w:szCs w:val="28"/>
        </w:rPr>
      </w:pPr>
    </w:p>
    <w:p w:rsidR="001B0C8B" w:rsidRPr="00DA02A3" w:rsidRDefault="001B0C8B" w:rsidP="001B0C8B">
      <w:pPr>
        <w:pStyle w:val="a4"/>
        <w:ind w:firstLine="709"/>
        <w:rPr>
          <w:bCs/>
          <w:szCs w:val="28"/>
        </w:rPr>
      </w:pPr>
    </w:p>
    <w:p w:rsidR="001B0C8B" w:rsidRPr="00DA02A3" w:rsidRDefault="001B0C8B" w:rsidP="001B0C8B">
      <w:pPr>
        <w:pStyle w:val="a4"/>
        <w:ind w:firstLine="709"/>
        <w:rPr>
          <w:bCs/>
          <w:szCs w:val="28"/>
        </w:rPr>
      </w:pPr>
    </w:p>
    <w:p w:rsidR="001B0C8B" w:rsidRPr="006C2D8F" w:rsidRDefault="001B0C8B" w:rsidP="001B0C8B">
      <w:pPr>
        <w:widowControl w:val="0"/>
        <w:tabs>
          <w:tab w:val="left" w:pos="142"/>
          <w:tab w:val="left" w:pos="284"/>
        </w:tabs>
        <w:autoSpaceDE w:val="0"/>
        <w:autoSpaceDN w:val="0"/>
        <w:adjustRightInd w:val="0"/>
        <w:ind w:right="-284"/>
        <w:jc w:val="right"/>
      </w:pPr>
      <w:r>
        <w:rPr>
          <w:bCs/>
          <w:sz w:val="28"/>
          <w:szCs w:val="28"/>
        </w:rPr>
        <w:br w:type="page"/>
      </w:r>
      <w:r w:rsidRPr="006C2D8F">
        <w:lastRenderedPageBreak/>
        <w:t>Приложение № 1</w:t>
      </w:r>
    </w:p>
    <w:p w:rsidR="001B0C8B" w:rsidRPr="006C2D8F" w:rsidRDefault="001B0C8B" w:rsidP="001B0C8B">
      <w:pPr>
        <w:widowControl w:val="0"/>
        <w:tabs>
          <w:tab w:val="left" w:pos="142"/>
          <w:tab w:val="left" w:pos="284"/>
        </w:tabs>
        <w:autoSpaceDE w:val="0"/>
        <w:autoSpaceDN w:val="0"/>
        <w:adjustRightInd w:val="0"/>
        <w:ind w:left="-567" w:right="-284" w:firstLine="340"/>
        <w:jc w:val="right"/>
      </w:pPr>
      <w:r w:rsidRPr="006C2D8F">
        <w:rPr>
          <w:bCs/>
        </w:rPr>
        <w:t xml:space="preserve">к </w:t>
      </w:r>
      <w:hyperlink w:anchor="sub_1000" w:history="1">
        <w:r w:rsidRPr="006C2D8F">
          <w:rPr>
            <w:bCs/>
          </w:rPr>
          <w:t>Административному регламенту</w:t>
        </w:r>
      </w:hyperlink>
    </w:p>
    <w:p w:rsidR="001B0C8B" w:rsidRPr="00B02D4B" w:rsidRDefault="001B0C8B" w:rsidP="001B0C8B">
      <w:pPr>
        <w:widowControl w:val="0"/>
        <w:tabs>
          <w:tab w:val="left" w:pos="142"/>
          <w:tab w:val="left" w:pos="284"/>
        </w:tabs>
        <w:autoSpaceDE w:val="0"/>
        <w:autoSpaceDN w:val="0"/>
        <w:adjustRightInd w:val="0"/>
        <w:rPr>
          <w:sz w:val="28"/>
          <w:szCs w:val="28"/>
        </w:rPr>
      </w:pPr>
      <w:r w:rsidRPr="00B02D4B">
        <w:rPr>
          <w:sz w:val="28"/>
          <w:szCs w:val="28"/>
        </w:rPr>
        <w:t>1. Информация о месте нахождения и графике работы Администрации</w:t>
      </w:r>
      <w:r>
        <w:rPr>
          <w:sz w:val="28"/>
          <w:szCs w:val="28"/>
        </w:rPr>
        <w:t>.</w:t>
      </w:r>
    </w:p>
    <w:p w:rsidR="001B0C8B" w:rsidRPr="00B02D4B" w:rsidRDefault="001B0C8B" w:rsidP="001B0C8B">
      <w:pPr>
        <w:widowControl w:val="0"/>
        <w:tabs>
          <w:tab w:val="left" w:pos="142"/>
          <w:tab w:val="left" w:pos="284"/>
        </w:tabs>
        <w:autoSpaceDE w:val="0"/>
        <w:autoSpaceDN w:val="0"/>
        <w:adjustRightInd w:val="0"/>
        <w:rPr>
          <w:sz w:val="28"/>
          <w:szCs w:val="28"/>
        </w:rPr>
      </w:pPr>
    </w:p>
    <w:p w:rsidR="00606746" w:rsidRPr="00B02D4B" w:rsidRDefault="00606746" w:rsidP="00606746">
      <w:pPr>
        <w:widowControl w:val="0"/>
        <w:tabs>
          <w:tab w:val="left" w:pos="142"/>
          <w:tab w:val="left" w:pos="284"/>
        </w:tabs>
        <w:autoSpaceDE w:val="0"/>
        <w:autoSpaceDN w:val="0"/>
        <w:adjustRightInd w:val="0"/>
        <w:rPr>
          <w:sz w:val="28"/>
          <w:szCs w:val="28"/>
        </w:rPr>
      </w:pPr>
    </w:p>
    <w:p w:rsidR="00606746" w:rsidRPr="006B372E" w:rsidRDefault="00606746" w:rsidP="00606746">
      <w:pPr>
        <w:widowControl w:val="0"/>
        <w:autoSpaceDE w:val="0"/>
        <w:autoSpaceDN w:val="0"/>
        <w:adjustRightInd w:val="0"/>
        <w:jc w:val="both"/>
        <w:rPr>
          <w:sz w:val="28"/>
          <w:szCs w:val="28"/>
        </w:rPr>
      </w:pPr>
      <w:r w:rsidRPr="006B372E">
        <w:rPr>
          <w:sz w:val="28"/>
          <w:szCs w:val="28"/>
        </w:rPr>
        <w:t>ул. Советская, д. 79, п.г. Будогощь, Ленинградская область, 187120</w:t>
      </w:r>
    </w:p>
    <w:p w:rsidR="00606746" w:rsidRPr="006B372E" w:rsidRDefault="00606746" w:rsidP="00606746">
      <w:pPr>
        <w:widowControl w:val="0"/>
        <w:tabs>
          <w:tab w:val="left" w:pos="142"/>
          <w:tab w:val="left" w:pos="284"/>
        </w:tabs>
        <w:autoSpaceDE w:val="0"/>
        <w:autoSpaceDN w:val="0"/>
        <w:adjustRightInd w:val="0"/>
        <w:jc w:val="both"/>
        <w:rPr>
          <w:sz w:val="28"/>
          <w:szCs w:val="28"/>
        </w:rPr>
      </w:pPr>
      <w:r w:rsidRPr="006B372E">
        <w:rPr>
          <w:sz w:val="28"/>
          <w:szCs w:val="28"/>
        </w:rPr>
        <w:t xml:space="preserve">        Адрес электронной почты: </w:t>
      </w:r>
      <w:hyperlink r:id="rId20" w:history="1">
        <w:r w:rsidRPr="006B372E">
          <w:rPr>
            <w:rStyle w:val="af9"/>
            <w:sz w:val="28"/>
            <w:szCs w:val="28"/>
          </w:rPr>
          <w:t>http://www.budogoschskoe.ru</w:t>
        </w:r>
      </w:hyperlink>
      <w:r w:rsidRPr="006B372E">
        <w:rPr>
          <w:sz w:val="28"/>
          <w:szCs w:val="28"/>
        </w:rPr>
        <w:t>.;</w:t>
      </w:r>
    </w:p>
    <w:p w:rsidR="00606746" w:rsidRPr="006B372E" w:rsidRDefault="00606746" w:rsidP="00606746">
      <w:pPr>
        <w:widowControl w:val="0"/>
        <w:tabs>
          <w:tab w:val="left" w:pos="142"/>
          <w:tab w:val="left" w:pos="284"/>
        </w:tabs>
        <w:autoSpaceDE w:val="0"/>
        <w:autoSpaceDN w:val="0"/>
        <w:adjustRightInd w:val="0"/>
        <w:jc w:val="both"/>
        <w:rPr>
          <w:sz w:val="28"/>
          <w:szCs w:val="28"/>
        </w:rPr>
      </w:pPr>
      <w:r w:rsidRPr="006B372E">
        <w:rPr>
          <w:sz w:val="28"/>
          <w:szCs w:val="28"/>
        </w:rPr>
        <w:t xml:space="preserve">        Адрес официального сайта Администрации в сети Интернет: </w:t>
      </w:r>
      <w:r w:rsidRPr="006B372E">
        <w:rPr>
          <w:sz w:val="28"/>
          <w:szCs w:val="28"/>
          <w:lang w:val="en-US"/>
        </w:rPr>
        <w:t>http</w:t>
      </w:r>
      <w:r w:rsidRPr="006B372E">
        <w:rPr>
          <w:sz w:val="28"/>
          <w:szCs w:val="28"/>
        </w:rPr>
        <w:t>://</w:t>
      </w:r>
      <w:r w:rsidRPr="006B372E">
        <w:rPr>
          <w:sz w:val="28"/>
          <w:szCs w:val="28"/>
          <w:lang w:val="en-US"/>
        </w:rPr>
        <w:t>www</w:t>
      </w:r>
      <w:r w:rsidRPr="006B372E">
        <w:rPr>
          <w:sz w:val="28"/>
          <w:szCs w:val="28"/>
        </w:rPr>
        <w:t>.</w:t>
      </w:r>
      <w:r w:rsidRPr="006B372E">
        <w:rPr>
          <w:sz w:val="28"/>
          <w:szCs w:val="28"/>
          <w:lang w:val="en-US"/>
        </w:rPr>
        <w:t>admbud</w:t>
      </w:r>
      <w:r w:rsidRPr="001C7038">
        <w:rPr>
          <w:sz w:val="28"/>
          <w:szCs w:val="28"/>
        </w:rPr>
        <w:t>@</w:t>
      </w:r>
      <w:r w:rsidRPr="006B372E">
        <w:rPr>
          <w:sz w:val="28"/>
          <w:szCs w:val="28"/>
          <w:lang w:val="en-US"/>
        </w:rPr>
        <w:t>mail</w:t>
      </w:r>
      <w:r w:rsidRPr="006B372E">
        <w:rPr>
          <w:sz w:val="28"/>
          <w:szCs w:val="28"/>
        </w:rPr>
        <w:t>.</w:t>
      </w:r>
      <w:r w:rsidRPr="006B372E">
        <w:rPr>
          <w:sz w:val="28"/>
          <w:szCs w:val="28"/>
          <w:lang w:val="en-US"/>
        </w:rPr>
        <w:t>ru</w:t>
      </w:r>
    </w:p>
    <w:p w:rsidR="00606746" w:rsidRPr="006B372E" w:rsidRDefault="00606746" w:rsidP="00606746">
      <w:pPr>
        <w:widowControl w:val="0"/>
        <w:tabs>
          <w:tab w:val="left" w:pos="142"/>
          <w:tab w:val="left" w:pos="284"/>
        </w:tabs>
        <w:autoSpaceDE w:val="0"/>
        <w:autoSpaceDN w:val="0"/>
        <w:adjustRightInd w:val="0"/>
        <w:jc w:val="both"/>
        <w:rPr>
          <w:sz w:val="28"/>
          <w:szCs w:val="28"/>
        </w:rPr>
      </w:pPr>
      <w:r w:rsidRPr="006B372E">
        <w:rPr>
          <w:sz w:val="28"/>
          <w:szCs w:val="28"/>
        </w:rPr>
        <w:t xml:space="preserve">        Телефон (81368) 220-50, факс 229-18;</w:t>
      </w:r>
    </w:p>
    <w:p w:rsidR="00606746" w:rsidRPr="006B372E" w:rsidRDefault="00606746" w:rsidP="00606746">
      <w:pPr>
        <w:widowControl w:val="0"/>
        <w:autoSpaceDE w:val="0"/>
        <w:autoSpaceDN w:val="0"/>
        <w:adjustRightInd w:val="0"/>
        <w:jc w:val="both"/>
        <w:rPr>
          <w:sz w:val="28"/>
          <w:szCs w:val="28"/>
        </w:rPr>
      </w:pPr>
      <w:r w:rsidRPr="006B372E">
        <w:rPr>
          <w:sz w:val="28"/>
          <w:szCs w:val="28"/>
        </w:rPr>
        <w:t xml:space="preserve">График работы Администрации </w:t>
      </w:r>
    </w:p>
    <w:p w:rsidR="00606746" w:rsidRPr="006B372E" w:rsidRDefault="00606746" w:rsidP="00606746">
      <w:pPr>
        <w:widowControl w:val="0"/>
        <w:autoSpaceDE w:val="0"/>
        <w:autoSpaceDN w:val="0"/>
        <w:adjustRightInd w:val="0"/>
        <w:ind w:firstLine="540"/>
        <w:jc w:val="both"/>
        <w:rPr>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649"/>
        <w:gridCol w:w="4876"/>
      </w:tblGrid>
      <w:tr w:rsidR="00606746" w:rsidRPr="006B372E" w:rsidTr="00E97486">
        <w:trPr>
          <w:tblCellSpacing w:w="5" w:type="nil"/>
        </w:trPr>
        <w:tc>
          <w:tcPr>
            <w:tcW w:w="9525" w:type="dxa"/>
            <w:gridSpan w:val="2"/>
            <w:tcBorders>
              <w:top w:val="single" w:sz="4" w:space="0" w:color="auto"/>
              <w:left w:val="single" w:sz="4" w:space="0" w:color="auto"/>
              <w:bottom w:val="single" w:sz="4" w:space="0" w:color="auto"/>
              <w:right w:val="single" w:sz="4" w:space="0" w:color="auto"/>
            </w:tcBorders>
          </w:tcPr>
          <w:p w:rsidR="00606746" w:rsidRPr="006B372E" w:rsidRDefault="00606746" w:rsidP="00E97486">
            <w:pPr>
              <w:widowControl w:val="0"/>
              <w:autoSpaceDE w:val="0"/>
              <w:autoSpaceDN w:val="0"/>
              <w:adjustRightInd w:val="0"/>
              <w:jc w:val="center"/>
              <w:rPr>
                <w:sz w:val="28"/>
                <w:szCs w:val="28"/>
              </w:rPr>
            </w:pPr>
            <w:r w:rsidRPr="006B372E">
              <w:rPr>
                <w:sz w:val="28"/>
                <w:szCs w:val="28"/>
              </w:rPr>
              <w:t xml:space="preserve">Дни недели, время работы Администрации </w:t>
            </w:r>
          </w:p>
        </w:tc>
      </w:tr>
      <w:tr w:rsidR="00606746" w:rsidRPr="006B372E" w:rsidTr="00E97486">
        <w:trPr>
          <w:tblCellSpacing w:w="5" w:type="nil"/>
        </w:trPr>
        <w:tc>
          <w:tcPr>
            <w:tcW w:w="4649" w:type="dxa"/>
            <w:tcBorders>
              <w:top w:val="single" w:sz="4" w:space="0" w:color="auto"/>
              <w:left w:val="single" w:sz="4" w:space="0" w:color="auto"/>
              <w:bottom w:val="single" w:sz="4" w:space="0" w:color="auto"/>
              <w:right w:val="single" w:sz="4" w:space="0" w:color="auto"/>
            </w:tcBorders>
          </w:tcPr>
          <w:p w:rsidR="00606746" w:rsidRPr="006B372E" w:rsidRDefault="00606746" w:rsidP="00E97486">
            <w:pPr>
              <w:widowControl w:val="0"/>
              <w:autoSpaceDE w:val="0"/>
              <w:autoSpaceDN w:val="0"/>
              <w:adjustRightInd w:val="0"/>
              <w:jc w:val="center"/>
              <w:rPr>
                <w:sz w:val="28"/>
                <w:szCs w:val="28"/>
              </w:rPr>
            </w:pPr>
            <w:r w:rsidRPr="006B372E">
              <w:rPr>
                <w:sz w:val="28"/>
                <w:szCs w:val="28"/>
              </w:rPr>
              <w:t>Дни недели</w:t>
            </w:r>
          </w:p>
        </w:tc>
        <w:tc>
          <w:tcPr>
            <w:tcW w:w="4876" w:type="dxa"/>
            <w:tcBorders>
              <w:top w:val="single" w:sz="4" w:space="0" w:color="auto"/>
              <w:left w:val="single" w:sz="4" w:space="0" w:color="auto"/>
              <w:bottom w:val="single" w:sz="4" w:space="0" w:color="auto"/>
              <w:right w:val="single" w:sz="4" w:space="0" w:color="auto"/>
            </w:tcBorders>
          </w:tcPr>
          <w:p w:rsidR="00606746" w:rsidRPr="006B372E" w:rsidRDefault="00606746" w:rsidP="00E97486">
            <w:pPr>
              <w:widowControl w:val="0"/>
              <w:autoSpaceDE w:val="0"/>
              <w:autoSpaceDN w:val="0"/>
              <w:adjustRightInd w:val="0"/>
              <w:jc w:val="center"/>
              <w:rPr>
                <w:sz w:val="28"/>
                <w:szCs w:val="28"/>
              </w:rPr>
            </w:pPr>
            <w:r w:rsidRPr="006B372E">
              <w:rPr>
                <w:sz w:val="28"/>
                <w:szCs w:val="28"/>
              </w:rPr>
              <w:t>Время</w:t>
            </w:r>
          </w:p>
        </w:tc>
      </w:tr>
      <w:tr w:rsidR="00606746" w:rsidRPr="006B372E" w:rsidTr="00E97486">
        <w:trPr>
          <w:tblCellSpacing w:w="5" w:type="nil"/>
        </w:trPr>
        <w:tc>
          <w:tcPr>
            <w:tcW w:w="4649" w:type="dxa"/>
            <w:tcBorders>
              <w:top w:val="single" w:sz="4" w:space="0" w:color="auto"/>
              <w:left w:val="single" w:sz="4" w:space="0" w:color="auto"/>
              <w:right w:val="single" w:sz="4" w:space="0" w:color="auto"/>
            </w:tcBorders>
          </w:tcPr>
          <w:p w:rsidR="00606746" w:rsidRPr="006B372E" w:rsidRDefault="00606746" w:rsidP="00E97486">
            <w:pPr>
              <w:widowControl w:val="0"/>
              <w:autoSpaceDE w:val="0"/>
              <w:autoSpaceDN w:val="0"/>
              <w:adjustRightInd w:val="0"/>
              <w:rPr>
                <w:sz w:val="28"/>
                <w:szCs w:val="28"/>
              </w:rPr>
            </w:pPr>
            <w:r w:rsidRPr="006B372E">
              <w:rPr>
                <w:sz w:val="28"/>
                <w:szCs w:val="28"/>
              </w:rPr>
              <w:t>Понедельник</w:t>
            </w:r>
          </w:p>
        </w:tc>
        <w:tc>
          <w:tcPr>
            <w:tcW w:w="4876" w:type="dxa"/>
            <w:tcBorders>
              <w:top w:val="single" w:sz="4" w:space="0" w:color="auto"/>
              <w:left w:val="single" w:sz="4" w:space="0" w:color="auto"/>
              <w:right w:val="single" w:sz="4" w:space="0" w:color="auto"/>
            </w:tcBorders>
          </w:tcPr>
          <w:p w:rsidR="00606746" w:rsidRPr="006B372E" w:rsidRDefault="00606746" w:rsidP="00E97486">
            <w:pPr>
              <w:widowControl w:val="0"/>
              <w:autoSpaceDE w:val="0"/>
              <w:autoSpaceDN w:val="0"/>
              <w:adjustRightInd w:val="0"/>
              <w:rPr>
                <w:sz w:val="28"/>
                <w:szCs w:val="28"/>
              </w:rPr>
            </w:pPr>
            <w:r w:rsidRPr="006B372E">
              <w:rPr>
                <w:sz w:val="28"/>
                <w:szCs w:val="28"/>
              </w:rPr>
              <w:t>с 8.00 до 17.15,</w:t>
            </w:r>
          </w:p>
        </w:tc>
      </w:tr>
      <w:tr w:rsidR="00606746" w:rsidRPr="006B372E" w:rsidTr="00E97486">
        <w:trPr>
          <w:tblCellSpacing w:w="5" w:type="nil"/>
        </w:trPr>
        <w:tc>
          <w:tcPr>
            <w:tcW w:w="4649" w:type="dxa"/>
            <w:tcBorders>
              <w:left w:val="single" w:sz="4" w:space="0" w:color="auto"/>
              <w:right w:val="single" w:sz="4" w:space="0" w:color="auto"/>
            </w:tcBorders>
          </w:tcPr>
          <w:p w:rsidR="00606746" w:rsidRPr="006B372E" w:rsidRDefault="00606746" w:rsidP="00E97486">
            <w:pPr>
              <w:widowControl w:val="0"/>
              <w:autoSpaceDE w:val="0"/>
              <w:autoSpaceDN w:val="0"/>
              <w:adjustRightInd w:val="0"/>
              <w:rPr>
                <w:sz w:val="28"/>
                <w:szCs w:val="28"/>
              </w:rPr>
            </w:pPr>
            <w:r w:rsidRPr="006B372E">
              <w:rPr>
                <w:sz w:val="28"/>
                <w:szCs w:val="28"/>
              </w:rPr>
              <w:t>Вторник</w:t>
            </w:r>
          </w:p>
        </w:tc>
        <w:tc>
          <w:tcPr>
            <w:tcW w:w="4876" w:type="dxa"/>
            <w:tcBorders>
              <w:left w:val="single" w:sz="4" w:space="0" w:color="auto"/>
              <w:right w:val="single" w:sz="4" w:space="0" w:color="auto"/>
            </w:tcBorders>
          </w:tcPr>
          <w:p w:rsidR="00606746" w:rsidRPr="006B372E" w:rsidRDefault="00606746" w:rsidP="00E97486">
            <w:pPr>
              <w:widowControl w:val="0"/>
              <w:autoSpaceDE w:val="0"/>
              <w:autoSpaceDN w:val="0"/>
              <w:adjustRightInd w:val="0"/>
              <w:rPr>
                <w:sz w:val="28"/>
                <w:szCs w:val="28"/>
              </w:rPr>
            </w:pPr>
            <w:r w:rsidRPr="006B372E">
              <w:rPr>
                <w:sz w:val="28"/>
                <w:szCs w:val="28"/>
              </w:rPr>
              <w:t>перерыв с 13.00 до 14.00</w:t>
            </w:r>
          </w:p>
        </w:tc>
      </w:tr>
      <w:tr w:rsidR="00606746" w:rsidRPr="006B372E" w:rsidTr="00E97486">
        <w:trPr>
          <w:tblCellSpacing w:w="5" w:type="nil"/>
        </w:trPr>
        <w:tc>
          <w:tcPr>
            <w:tcW w:w="4649" w:type="dxa"/>
            <w:tcBorders>
              <w:left w:val="single" w:sz="4" w:space="0" w:color="auto"/>
              <w:right w:val="single" w:sz="4" w:space="0" w:color="auto"/>
            </w:tcBorders>
          </w:tcPr>
          <w:p w:rsidR="00606746" w:rsidRPr="006B372E" w:rsidRDefault="00606746" w:rsidP="00E97486">
            <w:pPr>
              <w:widowControl w:val="0"/>
              <w:autoSpaceDE w:val="0"/>
              <w:autoSpaceDN w:val="0"/>
              <w:adjustRightInd w:val="0"/>
              <w:rPr>
                <w:sz w:val="28"/>
                <w:szCs w:val="28"/>
              </w:rPr>
            </w:pPr>
            <w:r w:rsidRPr="006B372E">
              <w:rPr>
                <w:sz w:val="28"/>
                <w:szCs w:val="28"/>
              </w:rPr>
              <w:t>Среда</w:t>
            </w:r>
          </w:p>
        </w:tc>
        <w:tc>
          <w:tcPr>
            <w:tcW w:w="4876" w:type="dxa"/>
            <w:tcBorders>
              <w:left w:val="single" w:sz="4" w:space="0" w:color="auto"/>
              <w:right w:val="single" w:sz="4" w:space="0" w:color="auto"/>
            </w:tcBorders>
          </w:tcPr>
          <w:p w:rsidR="00606746" w:rsidRPr="006B372E" w:rsidRDefault="00606746" w:rsidP="00E97486">
            <w:pPr>
              <w:widowControl w:val="0"/>
              <w:autoSpaceDE w:val="0"/>
              <w:autoSpaceDN w:val="0"/>
              <w:adjustRightInd w:val="0"/>
              <w:jc w:val="both"/>
              <w:rPr>
                <w:sz w:val="28"/>
                <w:szCs w:val="28"/>
              </w:rPr>
            </w:pPr>
          </w:p>
        </w:tc>
      </w:tr>
      <w:tr w:rsidR="00606746" w:rsidRPr="006B372E" w:rsidTr="00E97486">
        <w:trPr>
          <w:tblCellSpacing w:w="5" w:type="nil"/>
        </w:trPr>
        <w:tc>
          <w:tcPr>
            <w:tcW w:w="4649" w:type="dxa"/>
            <w:tcBorders>
              <w:left w:val="single" w:sz="4" w:space="0" w:color="auto"/>
              <w:right w:val="single" w:sz="4" w:space="0" w:color="auto"/>
            </w:tcBorders>
          </w:tcPr>
          <w:p w:rsidR="00606746" w:rsidRPr="006B372E" w:rsidRDefault="00606746" w:rsidP="00E97486">
            <w:pPr>
              <w:widowControl w:val="0"/>
              <w:autoSpaceDE w:val="0"/>
              <w:autoSpaceDN w:val="0"/>
              <w:adjustRightInd w:val="0"/>
              <w:rPr>
                <w:sz w:val="28"/>
                <w:szCs w:val="28"/>
              </w:rPr>
            </w:pPr>
            <w:r w:rsidRPr="006B372E">
              <w:rPr>
                <w:sz w:val="28"/>
                <w:szCs w:val="28"/>
              </w:rPr>
              <w:t>Четверг</w:t>
            </w:r>
          </w:p>
        </w:tc>
        <w:tc>
          <w:tcPr>
            <w:tcW w:w="4876" w:type="dxa"/>
            <w:tcBorders>
              <w:left w:val="single" w:sz="4" w:space="0" w:color="auto"/>
              <w:right w:val="single" w:sz="4" w:space="0" w:color="auto"/>
            </w:tcBorders>
          </w:tcPr>
          <w:p w:rsidR="00606746" w:rsidRPr="006B372E" w:rsidRDefault="00606746" w:rsidP="00E97486">
            <w:pPr>
              <w:widowControl w:val="0"/>
              <w:autoSpaceDE w:val="0"/>
              <w:autoSpaceDN w:val="0"/>
              <w:adjustRightInd w:val="0"/>
              <w:jc w:val="both"/>
              <w:rPr>
                <w:sz w:val="28"/>
                <w:szCs w:val="28"/>
              </w:rPr>
            </w:pPr>
          </w:p>
        </w:tc>
      </w:tr>
      <w:tr w:rsidR="00606746" w:rsidRPr="006B372E" w:rsidTr="00E97486">
        <w:trPr>
          <w:tblCellSpacing w:w="5" w:type="nil"/>
        </w:trPr>
        <w:tc>
          <w:tcPr>
            <w:tcW w:w="4649" w:type="dxa"/>
            <w:tcBorders>
              <w:left w:val="single" w:sz="4" w:space="0" w:color="auto"/>
              <w:bottom w:val="single" w:sz="4" w:space="0" w:color="auto"/>
              <w:right w:val="single" w:sz="4" w:space="0" w:color="auto"/>
            </w:tcBorders>
          </w:tcPr>
          <w:p w:rsidR="00606746" w:rsidRPr="006B372E" w:rsidRDefault="00606746" w:rsidP="00E97486">
            <w:pPr>
              <w:widowControl w:val="0"/>
              <w:autoSpaceDE w:val="0"/>
              <w:autoSpaceDN w:val="0"/>
              <w:adjustRightInd w:val="0"/>
              <w:rPr>
                <w:sz w:val="28"/>
                <w:szCs w:val="28"/>
              </w:rPr>
            </w:pPr>
            <w:r w:rsidRPr="006B372E">
              <w:rPr>
                <w:sz w:val="28"/>
                <w:szCs w:val="28"/>
              </w:rPr>
              <w:t>Пятница</w:t>
            </w:r>
          </w:p>
        </w:tc>
        <w:tc>
          <w:tcPr>
            <w:tcW w:w="4876" w:type="dxa"/>
            <w:tcBorders>
              <w:left w:val="single" w:sz="4" w:space="0" w:color="auto"/>
              <w:bottom w:val="single" w:sz="4" w:space="0" w:color="auto"/>
              <w:right w:val="single" w:sz="4" w:space="0" w:color="auto"/>
            </w:tcBorders>
          </w:tcPr>
          <w:p w:rsidR="00606746" w:rsidRPr="006B372E" w:rsidRDefault="00606746" w:rsidP="00E97486">
            <w:pPr>
              <w:widowControl w:val="0"/>
              <w:autoSpaceDE w:val="0"/>
              <w:autoSpaceDN w:val="0"/>
              <w:adjustRightInd w:val="0"/>
              <w:rPr>
                <w:sz w:val="28"/>
                <w:szCs w:val="28"/>
              </w:rPr>
            </w:pPr>
            <w:r w:rsidRPr="006B372E">
              <w:rPr>
                <w:sz w:val="28"/>
                <w:szCs w:val="28"/>
              </w:rPr>
              <w:t>с 8.00 до 16.00,</w:t>
            </w:r>
          </w:p>
          <w:p w:rsidR="00606746" w:rsidRPr="006B372E" w:rsidRDefault="00606746" w:rsidP="00E97486">
            <w:pPr>
              <w:widowControl w:val="0"/>
              <w:autoSpaceDE w:val="0"/>
              <w:autoSpaceDN w:val="0"/>
              <w:adjustRightInd w:val="0"/>
              <w:rPr>
                <w:sz w:val="28"/>
                <w:szCs w:val="28"/>
              </w:rPr>
            </w:pPr>
            <w:r w:rsidRPr="006B372E">
              <w:rPr>
                <w:sz w:val="28"/>
                <w:szCs w:val="28"/>
              </w:rPr>
              <w:t>перерыв с 13.00 до 14.00</w:t>
            </w:r>
          </w:p>
        </w:tc>
      </w:tr>
    </w:tbl>
    <w:p w:rsidR="00606746" w:rsidRPr="006B372E" w:rsidRDefault="00606746" w:rsidP="00606746">
      <w:pPr>
        <w:widowControl w:val="0"/>
        <w:autoSpaceDE w:val="0"/>
        <w:autoSpaceDN w:val="0"/>
        <w:adjustRightInd w:val="0"/>
        <w:ind w:firstLine="540"/>
        <w:jc w:val="both"/>
        <w:rPr>
          <w:sz w:val="28"/>
          <w:szCs w:val="28"/>
        </w:rPr>
      </w:pPr>
      <w:r w:rsidRPr="006B372E">
        <w:rPr>
          <w:sz w:val="28"/>
          <w:szCs w:val="28"/>
        </w:rPr>
        <w:t>Продолжительность рабочего дня, непосредственно предшествующего нерабочему праздничному дню, уменьшается на один час.</w:t>
      </w:r>
    </w:p>
    <w:p w:rsidR="00606746" w:rsidRPr="006B372E" w:rsidRDefault="00606746" w:rsidP="00606746">
      <w:pPr>
        <w:widowControl w:val="0"/>
        <w:autoSpaceDE w:val="0"/>
        <w:autoSpaceDN w:val="0"/>
        <w:adjustRightInd w:val="0"/>
        <w:ind w:firstLine="540"/>
        <w:jc w:val="both"/>
        <w:rPr>
          <w:sz w:val="28"/>
          <w:szCs w:val="28"/>
        </w:rPr>
      </w:pPr>
    </w:p>
    <w:p w:rsidR="00606746" w:rsidRPr="006B372E" w:rsidRDefault="00606746" w:rsidP="00606746">
      <w:pPr>
        <w:widowControl w:val="0"/>
        <w:autoSpaceDE w:val="0"/>
        <w:autoSpaceDN w:val="0"/>
        <w:adjustRightInd w:val="0"/>
        <w:jc w:val="both"/>
        <w:rPr>
          <w:sz w:val="28"/>
          <w:szCs w:val="28"/>
        </w:rPr>
      </w:pPr>
      <w:r w:rsidRPr="006B372E">
        <w:rPr>
          <w:sz w:val="28"/>
          <w:szCs w:val="28"/>
        </w:rPr>
        <w:t>Справочные телефоны для получения информации, связанной                                 с предоставлением муниципальной услуги:</w:t>
      </w:r>
    </w:p>
    <w:p w:rsidR="00606746" w:rsidRPr="006B372E" w:rsidRDefault="00606746" w:rsidP="00606746">
      <w:pPr>
        <w:widowControl w:val="0"/>
        <w:autoSpaceDE w:val="0"/>
        <w:autoSpaceDN w:val="0"/>
        <w:adjustRightInd w:val="0"/>
        <w:jc w:val="right"/>
        <w:outlineLvl w:val="1"/>
        <w:rPr>
          <w:sz w:val="28"/>
          <w:szCs w:val="28"/>
        </w:rPr>
      </w:pPr>
    </w:p>
    <w:p w:rsidR="00606746" w:rsidRPr="006B372E" w:rsidRDefault="00606746" w:rsidP="00606746">
      <w:pPr>
        <w:widowControl w:val="0"/>
        <w:autoSpaceDE w:val="0"/>
        <w:autoSpaceDN w:val="0"/>
        <w:adjustRightInd w:val="0"/>
        <w:jc w:val="both"/>
        <w:rPr>
          <w:sz w:val="28"/>
          <w:szCs w:val="28"/>
        </w:rPr>
      </w:pPr>
      <w:r w:rsidRPr="006B372E">
        <w:rPr>
          <w:sz w:val="28"/>
          <w:szCs w:val="28"/>
        </w:rPr>
        <w:t>Место нахождения ул. Советская, д. 79, п.г. Будогощь, Ленинградская область, 187120;</w:t>
      </w:r>
    </w:p>
    <w:p w:rsidR="00606746" w:rsidRPr="006B372E" w:rsidRDefault="00606746" w:rsidP="00606746">
      <w:pPr>
        <w:widowControl w:val="0"/>
        <w:tabs>
          <w:tab w:val="left" w:pos="142"/>
          <w:tab w:val="left" w:pos="284"/>
        </w:tabs>
        <w:autoSpaceDE w:val="0"/>
        <w:autoSpaceDN w:val="0"/>
        <w:adjustRightInd w:val="0"/>
        <w:jc w:val="both"/>
        <w:rPr>
          <w:sz w:val="28"/>
          <w:szCs w:val="28"/>
        </w:rPr>
      </w:pPr>
      <w:r w:rsidRPr="006B372E">
        <w:rPr>
          <w:sz w:val="28"/>
          <w:szCs w:val="28"/>
        </w:rPr>
        <w:t xml:space="preserve">Справочные телефоны: (81368) 73464, </w:t>
      </w:r>
    </w:p>
    <w:p w:rsidR="00606746" w:rsidRPr="006B372E" w:rsidRDefault="00606746" w:rsidP="00606746">
      <w:pPr>
        <w:widowControl w:val="0"/>
        <w:tabs>
          <w:tab w:val="left" w:pos="142"/>
          <w:tab w:val="left" w:pos="284"/>
        </w:tabs>
        <w:autoSpaceDE w:val="0"/>
        <w:autoSpaceDN w:val="0"/>
        <w:adjustRightInd w:val="0"/>
        <w:jc w:val="both"/>
        <w:rPr>
          <w:sz w:val="28"/>
          <w:szCs w:val="28"/>
        </w:rPr>
      </w:pPr>
      <w:r w:rsidRPr="006B372E">
        <w:rPr>
          <w:sz w:val="28"/>
          <w:szCs w:val="28"/>
        </w:rPr>
        <w:t>Факс: (81368) 73837;</w:t>
      </w:r>
    </w:p>
    <w:p w:rsidR="00606746" w:rsidRDefault="00606746" w:rsidP="00606746">
      <w:pPr>
        <w:widowControl w:val="0"/>
        <w:autoSpaceDE w:val="0"/>
        <w:autoSpaceDN w:val="0"/>
        <w:adjustRightInd w:val="0"/>
        <w:jc w:val="right"/>
        <w:outlineLvl w:val="1"/>
        <w:rPr>
          <w:sz w:val="28"/>
          <w:szCs w:val="28"/>
        </w:rPr>
      </w:pPr>
    </w:p>
    <w:p w:rsidR="00606746" w:rsidRDefault="00606746" w:rsidP="00606746">
      <w:pPr>
        <w:widowControl w:val="0"/>
        <w:autoSpaceDE w:val="0"/>
        <w:autoSpaceDN w:val="0"/>
        <w:adjustRightInd w:val="0"/>
        <w:jc w:val="right"/>
        <w:outlineLvl w:val="1"/>
        <w:rPr>
          <w:sz w:val="28"/>
          <w:szCs w:val="28"/>
        </w:rPr>
      </w:pPr>
    </w:p>
    <w:p w:rsidR="00606746" w:rsidRDefault="00606746" w:rsidP="00606746">
      <w:pPr>
        <w:widowControl w:val="0"/>
        <w:autoSpaceDE w:val="0"/>
        <w:autoSpaceDN w:val="0"/>
        <w:adjustRightInd w:val="0"/>
        <w:jc w:val="right"/>
        <w:outlineLvl w:val="1"/>
        <w:rPr>
          <w:sz w:val="28"/>
          <w:szCs w:val="28"/>
        </w:rPr>
      </w:pPr>
    </w:p>
    <w:p w:rsidR="001B0C8B" w:rsidRDefault="001B0C8B" w:rsidP="001B0C8B">
      <w:pPr>
        <w:widowControl w:val="0"/>
        <w:tabs>
          <w:tab w:val="left" w:pos="142"/>
          <w:tab w:val="left" w:pos="284"/>
        </w:tabs>
        <w:autoSpaceDE w:val="0"/>
        <w:autoSpaceDN w:val="0"/>
        <w:adjustRightInd w:val="0"/>
        <w:ind w:right="-284"/>
        <w:jc w:val="right"/>
        <w:rPr>
          <w:bCs/>
          <w:sz w:val="28"/>
          <w:szCs w:val="28"/>
        </w:rPr>
      </w:pPr>
    </w:p>
    <w:p w:rsidR="00606746" w:rsidRDefault="00606746" w:rsidP="001B0C8B">
      <w:pPr>
        <w:widowControl w:val="0"/>
        <w:tabs>
          <w:tab w:val="left" w:pos="142"/>
          <w:tab w:val="left" w:pos="284"/>
        </w:tabs>
        <w:autoSpaceDE w:val="0"/>
        <w:autoSpaceDN w:val="0"/>
        <w:adjustRightInd w:val="0"/>
        <w:ind w:right="-284"/>
        <w:jc w:val="right"/>
        <w:rPr>
          <w:bCs/>
          <w:sz w:val="28"/>
          <w:szCs w:val="28"/>
        </w:rPr>
      </w:pPr>
    </w:p>
    <w:p w:rsidR="00606746" w:rsidRDefault="00606746" w:rsidP="001B0C8B">
      <w:pPr>
        <w:widowControl w:val="0"/>
        <w:tabs>
          <w:tab w:val="left" w:pos="142"/>
          <w:tab w:val="left" w:pos="284"/>
        </w:tabs>
        <w:autoSpaceDE w:val="0"/>
        <w:autoSpaceDN w:val="0"/>
        <w:adjustRightInd w:val="0"/>
        <w:ind w:right="-284"/>
        <w:jc w:val="right"/>
        <w:rPr>
          <w:bCs/>
          <w:sz w:val="28"/>
          <w:szCs w:val="28"/>
        </w:rPr>
      </w:pPr>
    </w:p>
    <w:p w:rsidR="00606746" w:rsidRDefault="00606746" w:rsidP="001B0C8B">
      <w:pPr>
        <w:widowControl w:val="0"/>
        <w:tabs>
          <w:tab w:val="left" w:pos="142"/>
          <w:tab w:val="left" w:pos="284"/>
        </w:tabs>
        <w:autoSpaceDE w:val="0"/>
        <w:autoSpaceDN w:val="0"/>
        <w:adjustRightInd w:val="0"/>
        <w:ind w:right="-284"/>
        <w:jc w:val="right"/>
        <w:rPr>
          <w:bCs/>
          <w:sz w:val="28"/>
          <w:szCs w:val="28"/>
        </w:rPr>
      </w:pPr>
    </w:p>
    <w:p w:rsidR="00606746" w:rsidRDefault="00606746" w:rsidP="001B0C8B">
      <w:pPr>
        <w:widowControl w:val="0"/>
        <w:tabs>
          <w:tab w:val="left" w:pos="142"/>
          <w:tab w:val="left" w:pos="284"/>
        </w:tabs>
        <w:autoSpaceDE w:val="0"/>
        <w:autoSpaceDN w:val="0"/>
        <w:adjustRightInd w:val="0"/>
        <w:ind w:right="-284"/>
        <w:jc w:val="right"/>
        <w:rPr>
          <w:bCs/>
          <w:sz w:val="28"/>
          <w:szCs w:val="28"/>
        </w:rPr>
      </w:pPr>
    </w:p>
    <w:p w:rsidR="00606746" w:rsidRDefault="00606746" w:rsidP="001B0C8B">
      <w:pPr>
        <w:widowControl w:val="0"/>
        <w:tabs>
          <w:tab w:val="left" w:pos="142"/>
          <w:tab w:val="left" w:pos="284"/>
        </w:tabs>
        <w:autoSpaceDE w:val="0"/>
        <w:autoSpaceDN w:val="0"/>
        <w:adjustRightInd w:val="0"/>
        <w:ind w:right="-284"/>
        <w:jc w:val="right"/>
        <w:rPr>
          <w:bCs/>
          <w:sz w:val="28"/>
          <w:szCs w:val="28"/>
        </w:rPr>
      </w:pPr>
    </w:p>
    <w:p w:rsidR="00606746" w:rsidRDefault="00606746" w:rsidP="001B0C8B">
      <w:pPr>
        <w:widowControl w:val="0"/>
        <w:tabs>
          <w:tab w:val="left" w:pos="142"/>
          <w:tab w:val="left" w:pos="284"/>
        </w:tabs>
        <w:autoSpaceDE w:val="0"/>
        <w:autoSpaceDN w:val="0"/>
        <w:adjustRightInd w:val="0"/>
        <w:ind w:right="-284"/>
        <w:jc w:val="right"/>
        <w:rPr>
          <w:bCs/>
          <w:sz w:val="28"/>
          <w:szCs w:val="28"/>
        </w:rPr>
      </w:pPr>
    </w:p>
    <w:p w:rsidR="00606746" w:rsidRDefault="00606746" w:rsidP="001B0C8B">
      <w:pPr>
        <w:widowControl w:val="0"/>
        <w:tabs>
          <w:tab w:val="left" w:pos="142"/>
          <w:tab w:val="left" w:pos="284"/>
        </w:tabs>
        <w:autoSpaceDE w:val="0"/>
        <w:autoSpaceDN w:val="0"/>
        <w:adjustRightInd w:val="0"/>
        <w:ind w:right="-284"/>
        <w:jc w:val="right"/>
        <w:rPr>
          <w:bCs/>
          <w:sz w:val="28"/>
          <w:szCs w:val="28"/>
        </w:rPr>
      </w:pPr>
    </w:p>
    <w:p w:rsidR="00606746" w:rsidRDefault="00606746" w:rsidP="001B0C8B">
      <w:pPr>
        <w:widowControl w:val="0"/>
        <w:tabs>
          <w:tab w:val="left" w:pos="142"/>
          <w:tab w:val="left" w:pos="284"/>
        </w:tabs>
        <w:autoSpaceDE w:val="0"/>
        <w:autoSpaceDN w:val="0"/>
        <w:adjustRightInd w:val="0"/>
        <w:ind w:right="-284"/>
        <w:jc w:val="right"/>
        <w:rPr>
          <w:bCs/>
          <w:sz w:val="28"/>
          <w:szCs w:val="28"/>
        </w:rPr>
      </w:pPr>
    </w:p>
    <w:p w:rsidR="00606746" w:rsidRDefault="00606746" w:rsidP="001B0C8B">
      <w:pPr>
        <w:widowControl w:val="0"/>
        <w:tabs>
          <w:tab w:val="left" w:pos="142"/>
          <w:tab w:val="left" w:pos="284"/>
        </w:tabs>
        <w:autoSpaceDE w:val="0"/>
        <w:autoSpaceDN w:val="0"/>
        <w:adjustRightInd w:val="0"/>
        <w:ind w:right="-284"/>
        <w:jc w:val="right"/>
        <w:rPr>
          <w:bCs/>
          <w:sz w:val="28"/>
          <w:szCs w:val="28"/>
        </w:rPr>
      </w:pPr>
    </w:p>
    <w:p w:rsidR="00606746" w:rsidRDefault="00606746" w:rsidP="001B0C8B">
      <w:pPr>
        <w:widowControl w:val="0"/>
        <w:tabs>
          <w:tab w:val="left" w:pos="142"/>
          <w:tab w:val="left" w:pos="284"/>
        </w:tabs>
        <w:autoSpaceDE w:val="0"/>
        <w:autoSpaceDN w:val="0"/>
        <w:adjustRightInd w:val="0"/>
        <w:ind w:right="-284"/>
        <w:jc w:val="right"/>
        <w:rPr>
          <w:bCs/>
          <w:sz w:val="28"/>
          <w:szCs w:val="28"/>
        </w:rPr>
      </w:pPr>
    </w:p>
    <w:p w:rsidR="00606746" w:rsidRDefault="00606746" w:rsidP="001B0C8B">
      <w:pPr>
        <w:widowControl w:val="0"/>
        <w:tabs>
          <w:tab w:val="left" w:pos="142"/>
          <w:tab w:val="left" w:pos="284"/>
        </w:tabs>
        <w:autoSpaceDE w:val="0"/>
        <w:autoSpaceDN w:val="0"/>
        <w:adjustRightInd w:val="0"/>
        <w:ind w:right="-284"/>
        <w:jc w:val="right"/>
        <w:rPr>
          <w:bCs/>
          <w:sz w:val="28"/>
          <w:szCs w:val="28"/>
        </w:rPr>
      </w:pPr>
    </w:p>
    <w:p w:rsidR="00606746" w:rsidRDefault="00606746" w:rsidP="001B0C8B">
      <w:pPr>
        <w:widowControl w:val="0"/>
        <w:tabs>
          <w:tab w:val="left" w:pos="142"/>
          <w:tab w:val="left" w:pos="284"/>
        </w:tabs>
        <w:autoSpaceDE w:val="0"/>
        <w:autoSpaceDN w:val="0"/>
        <w:adjustRightInd w:val="0"/>
        <w:ind w:right="-284"/>
        <w:jc w:val="right"/>
        <w:rPr>
          <w:bCs/>
          <w:sz w:val="28"/>
          <w:szCs w:val="28"/>
        </w:rPr>
      </w:pPr>
    </w:p>
    <w:p w:rsidR="00606746" w:rsidRDefault="00606746" w:rsidP="001B0C8B">
      <w:pPr>
        <w:widowControl w:val="0"/>
        <w:tabs>
          <w:tab w:val="left" w:pos="142"/>
          <w:tab w:val="left" w:pos="284"/>
        </w:tabs>
        <w:autoSpaceDE w:val="0"/>
        <w:autoSpaceDN w:val="0"/>
        <w:adjustRightInd w:val="0"/>
        <w:ind w:right="-284"/>
        <w:jc w:val="right"/>
        <w:rPr>
          <w:bCs/>
          <w:sz w:val="28"/>
          <w:szCs w:val="28"/>
        </w:rPr>
      </w:pPr>
    </w:p>
    <w:p w:rsidR="001B0C8B" w:rsidRPr="006C2D8F" w:rsidRDefault="001B0C8B" w:rsidP="001B0C8B">
      <w:pPr>
        <w:widowControl w:val="0"/>
        <w:tabs>
          <w:tab w:val="left" w:pos="142"/>
          <w:tab w:val="left" w:pos="284"/>
        </w:tabs>
        <w:autoSpaceDE w:val="0"/>
        <w:autoSpaceDN w:val="0"/>
        <w:adjustRightInd w:val="0"/>
        <w:ind w:left="-567" w:firstLine="340"/>
        <w:jc w:val="right"/>
      </w:pPr>
      <w:r w:rsidRPr="006C2D8F">
        <w:rPr>
          <w:bCs/>
        </w:rPr>
        <w:t>Приложение № 2</w:t>
      </w:r>
    </w:p>
    <w:p w:rsidR="001B0C8B" w:rsidRPr="006C2D8F" w:rsidRDefault="001B0C8B" w:rsidP="001B0C8B">
      <w:pPr>
        <w:widowControl w:val="0"/>
        <w:tabs>
          <w:tab w:val="left" w:pos="142"/>
          <w:tab w:val="left" w:pos="284"/>
        </w:tabs>
        <w:autoSpaceDE w:val="0"/>
        <w:autoSpaceDN w:val="0"/>
        <w:adjustRightInd w:val="0"/>
        <w:ind w:left="-567" w:firstLine="340"/>
        <w:jc w:val="right"/>
      </w:pPr>
      <w:r w:rsidRPr="006C2D8F">
        <w:rPr>
          <w:bCs/>
        </w:rPr>
        <w:t xml:space="preserve">к </w:t>
      </w:r>
      <w:hyperlink w:anchor="sub_1000" w:history="1">
        <w:r w:rsidRPr="006C2D8F">
          <w:rPr>
            <w:bCs/>
          </w:rPr>
          <w:t>Административному регламенту</w:t>
        </w:r>
      </w:hyperlink>
    </w:p>
    <w:p w:rsidR="001B0C8B" w:rsidRDefault="001B0C8B" w:rsidP="001B0C8B">
      <w:pPr>
        <w:widowControl w:val="0"/>
        <w:autoSpaceDE w:val="0"/>
        <w:autoSpaceDN w:val="0"/>
        <w:adjustRightInd w:val="0"/>
        <w:ind w:firstLine="720"/>
        <w:jc w:val="both"/>
        <w:rPr>
          <w:bCs/>
        </w:rPr>
      </w:pPr>
    </w:p>
    <w:p w:rsidR="00606746" w:rsidRDefault="00606746" w:rsidP="001B0C8B">
      <w:pPr>
        <w:widowControl w:val="0"/>
        <w:autoSpaceDE w:val="0"/>
        <w:autoSpaceDN w:val="0"/>
        <w:adjustRightInd w:val="0"/>
        <w:ind w:firstLine="720"/>
        <w:jc w:val="both"/>
        <w:rPr>
          <w:bCs/>
        </w:rPr>
      </w:pPr>
    </w:p>
    <w:p w:rsidR="00606746" w:rsidRPr="008F0DD5" w:rsidRDefault="00606746" w:rsidP="001B0C8B">
      <w:pPr>
        <w:widowControl w:val="0"/>
        <w:autoSpaceDE w:val="0"/>
        <w:autoSpaceDN w:val="0"/>
        <w:adjustRightInd w:val="0"/>
        <w:ind w:firstLine="720"/>
        <w:jc w:val="both"/>
        <w:rPr>
          <w:sz w:val="28"/>
          <w:szCs w:val="28"/>
        </w:rPr>
      </w:pPr>
    </w:p>
    <w:p w:rsidR="001B0C8B" w:rsidRPr="00F579C1" w:rsidRDefault="001B0C8B" w:rsidP="001B0C8B">
      <w:pPr>
        <w:widowControl w:val="0"/>
        <w:tabs>
          <w:tab w:val="left" w:pos="1134"/>
        </w:tabs>
        <w:autoSpaceDE w:val="0"/>
        <w:autoSpaceDN w:val="0"/>
        <w:adjustRightInd w:val="0"/>
        <w:ind w:firstLine="709"/>
        <w:jc w:val="center"/>
        <w:rPr>
          <w:rFonts w:eastAsia="Calibri"/>
          <w:color w:val="000000"/>
          <w:sz w:val="28"/>
          <w:szCs w:val="28"/>
          <w:lang w:eastAsia="en-US"/>
        </w:rPr>
      </w:pPr>
      <w:r w:rsidRPr="00F579C1">
        <w:rPr>
          <w:rFonts w:eastAsia="Calibri"/>
          <w:color w:val="000000"/>
          <w:sz w:val="28"/>
          <w:szCs w:val="28"/>
          <w:lang w:eastAsia="en-US"/>
        </w:rPr>
        <w:t xml:space="preserve">Информация о местах нахождения, </w:t>
      </w:r>
    </w:p>
    <w:p w:rsidR="001B0C8B" w:rsidRPr="00F579C1" w:rsidRDefault="001B0C8B" w:rsidP="001B0C8B">
      <w:pPr>
        <w:widowControl w:val="0"/>
        <w:tabs>
          <w:tab w:val="left" w:pos="1134"/>
        </w:tabs>
        <w:autoSpaceDE w:val="0"/>
        <w:autoSpaceDN w:val="0"/>
        <w:adjustRightInd w:val="0"/>
        <w:ind w:firstLine="709"/>
        <w:jc w:val="center"/>
        <w:rPr>
          <w:rFonts w:eastAsia="Calibri"/>
          <w:color w:val="000000"/>
          <w:sz w:val="28"/>
          <w:szCs w:val="28"/>
          <w:lang w:eastAsia="en-US"/>
        </w:rPr>
      </w:pPr>
      <w:r w:rsidRPr="00F579C1">
        <w:rPr>
          <w:rFonts w:eastAsia="Calibri"/>
          <w:color w:val="000000"/>
          <w:sz w:val="28"/>
          <w:szCs w:val="28"/>
          <w:lang w:eastAsia="en-US"/>
        </w:rPr>
        <w:t>справочных телефонах и адресах электронной почты МФЦ</w:t>
      </w:r>
    </w:p>
    <w:p w:rsidR="001B0C8B" w:rsidRPr="00F579C1" w:rsidRDefault="001B0C8B" w:rsidP="001B0C8B">
      <w:pPr>
        <w:ind w:left="142"/>
        <w:jc w:val="both"/>
        <w:rPr>
          <w:rFonts w:eastAsia="Calibri"/>
          <w:shd w:val="clear" w:color="auto" w:fill="FFFFFF"/>
          <w:lang w:eastAsia="en-US"/>
        </w:rPr>
      </w:pPr>
    </w:p>
    <w:p w:rsidR="001B0C8B" w:rsidRPr="00F579C1" w:rsidRDefault="001B0C8B" w:rsidP="001B0C8B">
      <w:pPr>
        <w:ind w:left="142"/>
        <w:jc w:val="both"/>
        <w:rPr>
          <w:rFonts w:eastAsia="Calibri"/>
          <w:shd w:val="clear" w:color="auto" w:fill="FFFFFF"/>
          <w:lang w:eastAsia="en-US"/>
        </w:rPr>
      </w:pPr>
      <w:r w:rsidRPr="00F579C1">
        <w:rPr>
          <w:rFonts w:eastAsia="Calibri"/>
          <w:shd w:val="clear" w:color="auto" w:fill="FFFFFF"/>
          <w:lang w:eastAsia="en-US"/>
        </w:rPr>
        <w:t>Телефон единой справочной службы ГБУ ЛО «МФЦ»: 8 (800) 301-47-47</w:t>
      </w:r>
      <w:r w:rsidRPr="00F579C1">
        <w:rPr>
          <w:rFonts w:eastAsia="Calibri"/>
          <w:i/>
          <w:shd w:val="clear" w:color="auto" w:fill="FFFFFF"/>
          <w:lang w:eastAsia="en-US"/>
        </w:rPr>
        <w:t xml:space="preserve"> (на территории России звонок бесплатный), </w:t>
      </w:r>
      <w:r w:rsidRPr="00F579C1">
        <w:rPr>
          <w:rFonts w:eastAsia="Calibri"/>
          <w:shd w:val="clear" w:color="auto" w:fill="FFFFFF"/>
          <w:lang w:eastAsia="en-US"/>
        </w:rPr>
        <w:t xml:space="preserve">адрес электронной почты: </w:t>
      </w:r>
      <w:r w:rsidRPr="00F579C1">
        <w:rPr>
          <w:rFonts w:eastAsia="Calibri"/>
          <w:bCs/>
          <w:shd w:val="clear" w:color="auto" w:fill="FFFFFF"/>
          <w:lang w:eastAsia="en-US"/>
        </w:rPr>
        <w:t>info@mfc47.ru.</w:t>
      </w:r>
    </w:p>
    <w:p w:rsidR="001B0C8B" w:rsidRPr="00F579C1" w:rsidRDefault="001B0C8B" w:rsidP="001B0C8B">
      <w:pPr>
        <w:ind w:left="142"/>
        <w:jc w:val="both"/>
        <w:rPr>
          <w:rFonts w:eastAsia="Calibri"/>
          <w:color w:val="000000"/>
          <w:sz w:val="28"/>
          <w:szCs w:val="28"/>
          <w:lang w:eastAsia="en-US"/>
        </w:rPr>
      </w:pPr>
      <w:r w:rsidRPr="00F579C1">
        <w:rPr>
          <w:rFonts w:eastAsia="Calibri"/>
          <w:shd w:val="clear" w:color="auto" w:fill="FFFFFF"/>
          <w:lang w:eastAsia="en-US"/>
        </w:rPr>
        <w:t xml:space="preserve">В режиме работы возможны изменения. Актуальную информацию о местах нахождения, справочных телефонах и режимах работы филиалов МФЦ можно получить на сайте МФЦ Ленинградской области </w:t>
      </w:r>
      <w:hyperlink r:id="rId21" w:history="1">
        <w:r w:rsidRPr="00F579C1">
          <w:rPr>
            <w:rFonts w:eastAsia="Calibri"/>
            <w:color w:val="0000FF"/>
            <w:u w:val="single"/>
            <w:shd w:val="clear" w:color="auto" w:fill="FFFFFF"/>
            <w:lang w:val="en-US" w:eastAsia="en-US"/>
          </w:rPr>
          <w:t>www</w:t>
        </w:r>
        <w:r w:rsidRPr="00F579C1">
          <w:rPr>
            <w:rFonts w:eastAsia="Calibri"/>
            <w:color w:val="0000FF"/>
            <w:u w:val="single"/>
            <w:shd w:val="clear" w:color="auto" w:fill="FFFFFF"/>
            <w:lang w:eastAsia="en-US"/>
          </w:rPr>
          <w:t>.</w:t>
        </w:r>
        <w:r w:rsidRPr="00F579C1">
          <w:rPr>
            <w:rFonts w:eastAsia="Calibri"/>
            <w:color w:val="0000FF"/>
            <w:u w:val="single"/>
            <w:shd w:val="clear" w:color="auto" w:fill="FFFFFF"/>
            <w:lang w:val="en-US" w:eastAsia="en-US"/>
          </w:rPr>
          <w:t>mfc</w:t>
        </w:r>
        <w:r w:rsidRPr="00F579C1">
          <w:rPr>
            <w:rFonts w:eastAsia="Calibri"/>
            <w:color w:val="0000FF"/>
            <w:u w:val="single"/>
            <w:shd w:val="clear" w:color="auto" w:fill="FFFFFF"/>
            <w:lang w:eastAsia="en-US"/>
          </w:rPr>
          <w:t>47.</w:t>
        </w:r>
        <w:r w:rsidRPr="00F579C1">
          <w:rPr>
            <w:rFonts w:eastAsia="Calibri"/>
            <w:color w:val="0000FF"/>
            <w:u w:val="single"/>
            <w:shd w:val="clear" w:color="auto" w:fill="FFFFFF"/>
            <w:lang w:val="en-US" w:eastAsia="en-US"/>
          </w:rPr>
          <w:t>ru</w:t>
        </w:r>
      </w:hyperlink>
    </w:p>
    <w:tbl>
      <w:tblPr>
        <w:tblW w:w="10206"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709"/>
        <w:gridCol w:w="2270"/>
        <w:gridCol w:w="3683"/>
        <w:gridCol w:w="2125"/>
        <w:gridCol w:w="1419"/>
      </w:tblGrid>
      <w:tr w:rsidR="001B0C8B" w:rsidRPr="00F579C1" w:rsidTr="00E97486">
        <w:trPr>
          <w:trHeight w:hRule="exact" w:val="636"/>
        </w:trPr>
        <w:tc>
          <w:tcPr>
            <w:tcW w:w="709" w:type="dxa"/>
            <w:shd w:val="clear" w:color="auto" w:fill="FFFFFF"/>
            <w:vAlign w:val="center"/>
          </w:tcPr>
          <w:p w:rsidR="001B0C8B" w:rsidRPr="00F579C1" w:rsidRDefault="001B0C8B" w:rsidP="00E97486">
            <w:pPr>
              <w:widowControl w:val="0"/>
              <w:tabs>
                <w:tab w:val="left" w:pos="0"/>
              </w:tabs>
              <w:suppressAutoHyphens/>
              <w:ind w:right="-49" w:hanging="48"/>
              <w:jc w:val="center"/>
              <w:rPr>
                <w:b/>
                <w:sz w:val="20"/>
                <w:szCs w:val="20"/>
                <w:lang w:eastAsia="ar-SA"/>
              </w:rPr>
            </w:pPr>
            <w:r w:rsidRPr="00F579C1">
              <w:rPr>
                <w:b/>
                <w:sz w:val="20"/>
                <w:szCs w:val="20"/>
                <w:lang w:eastAsia="ar-SA"/>
              </w:rPr>
              <w:t>№</w:t>
            </w:r>
          </w:p>
          <w:p w:rsidR="001B0C8B" w:rsidRPr="00F579C1" w:rsidRDefault="001B0C8B" w:rsidP="00E97486">
            <w:pPr>
              <w:widowControl w:val="0"/>
              <w:suppressAutoHyphens/>
              <w:ind w:left="-578" w:firstLine="530"/>
              <w:jc w:val="center"/>
              <w:rPr>
                <w:sz w:val="20"/>
                <w:szCs w:val="20"/>
                <w:lang w:eastAsia="ar-SA"/>
              </w:rPr>
            </w:pPr>
            <w:r w:rsidRPr="00F579C1">
              <w:rPr>
                <w:b/>
                <w:bCs/>
                <w:sz w:val="20"/>
                <w:szCs w:val="20"/>
                <w:lang w:eastAsia="ar-SA"/>
              </w:rPr>
              <w:t>п/п</w:t>
            </w:r>
          </w:p>
        </w:tc>
        <w:tc>
          <w:tcPr>
            <w:tcW w:w="2270" w:type="dxa"/>
            <w:shd w:val="clear" w:color="auto" w:fill="FFFFFF"/>
            <w:vAlign w:val="center"/>
          </w:tcPr>
          <w:p w:rsidR="001B0C8B" w:rsidRPr="00F579C1" w:rsidRDefault="001B0C8B" w:rsidP="00E97486">
            <w:pPr>
              <w:widowControl w:val="0"/>
              <w:suppressAutoHyphens/>
              <w:jc w:val="center"/>
              <w:rPr>
                <w:sz w:val="20"/>
                <w:szCs w:val="20"/>
                <w:lang w:eastAsia="ar-SA"/>
              </w:rPr>
            </w:pPr>
            <w:r w:rsidRPr="00F579C1">
              <w:rPr>
                <w:b/>
                <w:bCs/>
                <w:sz w:val="20"/>
                <w:szCs w:val="20"/>
                <w:lang w:eastAsia="ar-SA"/>
              </w:rPr>
              <w:t>Наименование МФЦ</w:t>
            </w:r>
          </w:p>
        </w:tc>
        <w:tc>
          <w:tcPr>
            <w:tcW w:w="3683" w:type="dxa"/>
            <w:shd w:val="clear" w:color="auto" w:fill="FFFFFF"/>
            <w:vAlign w:val="center"/>
          </w:tcPr>
          <w:p w:rsidR="001B0C8B" w:rsidRPr="00F579C1" w:rsidRDefault="001B0C8B" w:rsidP="00E97486">
            <w:pPr>
              <w:widowControl w:val="0"/>
              <w:suppressAutoHyphens/>
              <w:jc w:val="center"/>
              <w:rPr>
                <w:sz w:val="20"/>
                <w:szCs w:val="20"/>
                <w:lang w:eastAsia="ar-SA"/>
              </w:rPr>
            </w:pPr>
            <w:r w:rsidRPr="00F579C1">
              <w:rPr>
                <w:b/>
                <w:bCs/>
                <w:sz w:val="20"/>
                <w:szCs w:val="20"/>
                <w:lang w:eastAsia="ar-SA"/>
              </w:rPr>
              <w:t>Почтовый адрес</w:t>
            </w:r>
          </w:p>
        </w:tc>
        <w:tc>
          <w:tcPr>
            <w:tcW w:w="2125" w:type="dxa"/>
            <w:shd w:val="clear" w:color="auto" w:fill="FFFFFF"/>
            <w:vAlign w:val="center"/>
          </w:tcPr>
          <w:p w:rsidR="001B0C8B" w:rsidRPr="00F579C1" w:rsidRDefault="001B0C8B" w:rsidP="00E97486">
            <w:pPr>
              <w:widowControl w:val="0"/>
              <w:suppressAutoHyphens/>
              <w:jc w:val="center"/>
              <w:rPr>
                <w:sz w:val="20"/>
                <w:szCs w:val="20"/>
                <w:lang w:eastAsia="ar-SA"/>
              </w:rPr>
            </w:pPr>
            <w:r w:rsidRPr="00F579C1">
              <w:rPr>
                <w:b/>
                <w:sz w:val="20"/>
                <w:szCs w:val="20"/>
                <w:lang w:eastAsia="ar-SA"/>
              </w:rPr>
              <w:t>График работы</w:t>
            </w:r>
          </w:p>
        </w:tc>
        <w:tc>
          <w:tcPr>
            <w:tcW w:w="1419" w:type="dxa"/>
            <w:shd w:val="clear" w:color="auto" w:fill="auto"/>
            <w:vAlign w:val="center"/>
          </w:tcPr>
          <w:p w:rsidR="001B0C8B" w:rsidRPr="00F579C1" w:rsidRDefault="001B0C8B" w:rsidP="00E97486">
            <w:pPr>
              <w:widowControl w:val="0"/>
              <w:suppressAutoHyphens/>
              <w:jc w:val="center"/>
              <w:rPr>
                <w:b/>
                <w:bCs/>
                <w:sz w:val="20"/>
                <w:szCs w:val="20"/>
                <w:lang w:eastAsia="ar-SA"/>
              </w:rPr>
            </w:pPr>
            <w:r w:rsidRPr="00F579C1">
              <w:rPr>
                <w:b/>
                <w:bCs/>
                <w:sz w:val="20"/>
                <w:szCs w:val="20"/>
                <w:lang w:eastAsia="ar-SA"/>
              </w:rPr>
              <w:t>Телефон</w:t>
            </w:r>
          </w:p>
          <w:p w:rsidR="001B0C8B" w:rsidRPr="00F579C1" w:rsidRDefault="001B0C8B" w:rsidP="00E97486">
            <w:pPr>
              <w:widowControl w:val="0"/>
              <w:suppressAutoHyphens/>
              <w:jc w:val="center"/>
              <w:rPr>
                <w:sz w:val="20"/>
                <w:szCs w:val="20"/>
                <w:lang w:eastAsia="ar-SA"/>
              </w:rPr>
            </w:pPr>
          </w:p>
        </w:tc>
      </w:tr>
      <w:tr w:rsidR="001B0C8B" w:rsidRPr="00F579C1" w:rsidTr="00E97486">
        <w:trPr>
          <w:trHeight w:hRule="exact" w:val="258"/>
        </w:trPr>
        <w:tc>
          <w:tcPr>
            <w:tcW w:w="10206" w:type="dxa"/>
            <w:gridSpan w:val="5"/>
            <w:shd w:val="clear" w:color="auto" w:fill="FFFFFF"/>
            <w:vAlign w:val="center"/>
          </w:tcPr>
          <w:p w:rsidR="001B0C8B" w:rsidRPr="00F579C1" w:rsidRDefault="001B0C8B" w:rsidP="00E97486">
            <w:pPr>
              <w:widowControl w:val="0"/>
              <w:suppressAutoHyphens/>
              <w:jc w:val="center"/>
              <w:rPr>
                <w:b/>
                <w:bCs/>
                <w:sz w:val="20"/>
                <w:szCs w:val="20"/>
                <w:lang w:eastAsia="ar-SA"/>
              </w:rPr>
            </w:pPr>
            <w:r w:rsidRPr="00F579C1">
              <w:rPr>
                <w:b/>
                <w:bCs/>
                <w:sz w:val="20"/>
                <w:szCs w:val="20"/>
                <w:lang w:eastAsia="ar-SA"/>
              </w:rPr>
              <w:t>Предоставление услуг в Бокситогорском районе Ленинградской области</w:t>
            </w:r>
          </w:p>
        </w:tc>
      </w:tr>
      <w:tr w:rsidR="001B0C8B" w:rsidRPr="00F579C1" w:rsidTr="00E97486">
        <w:trPr>
          <w:trHeight w:hRule="exact" w:val="998"/>
        </w:trPr>
        <w:tc>
          <w:tcPr>
            <w:tcW w:w="709" w:type="dxa"/>
            <w:vMerge w:val="restart"/>
            <w:shd w:val="clear" w:color="auto" w:fill="FFFFFF"/>
            <w:vAlign w:val="center"/>
          </w:tcPr>
          <w:p w:rsidR="001B0C8B" w:rsidRPr="00F579C1" w:rsidRDefault="001B0C8B" w:rsidP="00E97486">
            <w:pPr>
              <w:widowControl w:val="0"/>
              <w:tabs>
                <w:tab w:val="left" w:pos="0"/>
              </w:tabs>
              <w:suppressAutoHyphens/>
              <w:ind w:right="-49" w:hanging="48"/>
              <w:jc w:val="center"/>
              <w:rPr>
                <w:sz w:val="20"/>
                <w:szCs w:val="20"/>
                <w:lang w:eastAsia="ar-SA"/>
              </w:rPr>
            </w:pPr>
            <w:r w:rsidRPr="00F579C1">
              <w:rPr>
                <w:sz w:val="20"/>
                <w:szCs w:val="20"/>
                <w:lang w:eastAsia="ar-SA"/>
              </w:rPr>
              <w:t>1</w:t>
            </w:r>
          </w:p>
        </w:tc>
        <w:tc>
          <w:tcPr>
            <w:tcW w:w="2270" w:type="dxa"/>
            <w:shd w:val="clear" w:color="auto" w:fill="FFFFFF"/>
            <w:vAlign w:val="center"/>
          </w:tcPr>
          <w:p w:rsidR="001B0C8B" w:rsidRPr="00F579C1" w:rsidRDefault="001B0C8B" w:rsidP="00E97486">
            <w:pPr>
              <w:widowControl w:val="0"/>
              <w:suppressAutoHyphens/>
              <w:spacing w:after="200"/>
              <w:jc w:val="center"/>
              <w:rPr>
                <w:sz w:val="20"/>
                <w:szCs w:val="20"/>
              </w:rPr>
            </w:pPr>
            <w:r w:rsidRPr="00F579C1">
              <w:rPr>
                <w:sz w:val="20"/>
                <w:szCs w:val="20"/>
              </w:rPr>
              <w:t>Филиал ГБУ ЛО «МФЦ» «Тихвинский» - отдел «Бокситогорск»</w:t>
            </w:r>
          </w:p>
        </w:tc>
        <w:tc>
          <w:tcPr>
            <w:tcW w:w="3683" w:type="dxa"/>
            <w:shd w:val="clear" w:color="auto" w:fill="FFFFFF"/>
            <w:vAlign w:val="center"/>
          </w:tcPr>
          <w:p w:rsidR="001B0C8B" w:rsidRPr="00F579C1" w:rsidRDefault="001B0C8B" w:rsidP="00E97486">
            <w:pPr>
              <w:widowControl w:val="0"/>
              <w:suppressAutoHyphens/>
              <w:spacing w:after="200"/>
              <w:jc w:val="center"/>
              <w:rPr>
                <w:sz w:val="20"/>
                <w:szCs w:val="20"/>
              </w:rPr>
            </w:pPr>
            <w:r w:rsidRPr="00F579C1">
              <w:rPr>
                <w:sz w:val="20"/>
                <w:szCs w:val="20"/>
              </w:rPr>
              <w:t xml:space="preserve">187650, Россия, Ленинградская область, Бокситогорский район, </w:t>
            </w:r>
            <w:r w:rsidRPr="00F579C1">
              <w:rPr>
                <w:sz w:val="20"/>
                <w:szCs w:val="20"/>
              </w:rPr>
              <w:br/>
              <w:t>г. Бокситогорск,  ул. Заводская, д. 8</w:t>
            </w:r>
          </w:p>
        </w:tc>
        <w:tc>
          <w:tcPr>
            <w:tcW w:w="2125" w:type="dxa"/>
            <w:shd w:val="clear" w:color="auto" w:fill="FFFFFF"/>
            <w:vAlign w:val="center"/>
          </w:tcPr>
          <w:p w:rsidR="001B0C8B" w:rsidRPr="00F579C1" w:rsidRDefault="001B0C8B" w:rsidP="00E97486">
            <w:pPr>
              <w:widowControl w:val="0"/>
              <w:suppressAutoHyphens/>
              <w:jc w:val="center"/>
              <w:rPr>
                <w:sz w:val="20"/>
                <w:szCs w:val="20"/>
                <w:lang w:eastAsia="ar-SA"/>
              </w:rPr>
            </w:pPr>
            <w:r w:rsidRPr="00F579C1">
              <w:rPr>
                <w:bCs/>
                <w:color w:val="000000"/>
                <w:sz w:val="20"/>
                <w:szCs w:val="20"/>
              </w:rPr>
              <w:t>Понедельник - пятница с 9.00 до 18.00. Суббота – с 09.00 до 14.00. Воскресенье - выходной</w:t>
            </w:r>
          </w:p>
        </w:tc>
        <w:tc>
          <w:tcPr>
            <w:tcW w:w="1419" w:type="dxa"/>
            <w:shd w:val="clear" w:color="auto" w:fill="auto"/>
            <w:vAlign w:val="center"/>
          </w:tcPr>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B0C8B" w:rsidRPr="00F579C1" w:rsidRDefault="001B0C8B" w:rsidP="00E97486">
            <w:pPr>
              <w:widowControl w:val="0"/>
              <w:suppressAutoHyphens/>
              <w:jc w:val="center"/>
              <w:rPr>
                <w:bCs/>
                <w:sz w:val="20"/>
                <w:szCs w:val="20"/>
                <w:lang w:eastAsia="ar-SA"/>
              </w:rPr>
            </w:pPr>
            <w:r w:rsidRPr="00F579C1">
              <w:rPr>
                <w:rFonts w:eastAsia="Calibri"/>
                <w:sz w:val="20"/>
                <w:szCs w:val="20"/>
                <w:shd w:val="clear" w:color="auto" w:fill="FFFFFF"/>
                <w:lang w:eastAsia="en-US"/>
              </w:rPr>
              <w:t>301-47-47</w:t>
            </w:r>
          </w:p>
        </w:tc>
      </w:tr>
      <w:tr w:rsidR="001B0C8B" w:rsidRPr="00F579C1" w:rsidTr="00E97486">
        <w:trPr>
          <w:trHeight w:hRule="exact" w:val="986"/>
        </w:trPr>
        <w:tc>
          <w:tcPr>
            <w:tcW w:w="709" w:type="dxa"/>
            <w:vMerge/>
            <w:shd w:val="clear" w:color="auto" w:fill="FFFFFF"/>
            <w:vAlign w:val="center"/>
          </w:tcPr>
          <w:p w:rsidR="001B0C8B" w:rsidRPr="00F579C1" w:rsidRDefault="001B0C8B" w:rsidP="00E97486">
            <w:pPr>
              <w:widowControl w:val="0"/>
              <w:tabs>
                <w:tab w:val="left" w:pos="0"/>
              </w:tabs>
              <w:suppressAutoHyphens/>
              <w:ind w:right="-49" w:hanging="48"/>
              <w:jc w:val="center"/>
              <w:rPr>
                <w:sz w:val="20"/>
                <w:szCs w:val="20"/>
                <w:lang w:eastAsia="ar-SA"/>
              </w:rPr>
            </w:pPr>
          </w:p>
        </w:tc>
        <w:tc>
          <w:tcPr>
            <w:tcW w:w="2270" w:type="dxa"/>
            <w:shd w:val="clear" w:color="auto" w:fill="FFFFFF"/>
            <w:vAlign w:val="center"/>
          </w:tcPr>
          <w:p w:rsidR="001B0C8B" w:rsidRPr="00F579C1" w:rsidRDefault="001B0C8B" w:rsidP="00E97486">
            <w:pPr>
              <w:widowControl w:val="0"/>
              <w:suppressAutoHyphens/>
              <w:spacing w:after="200"/>
              <w:jc w:val="center"/>
              <w:rPr>
                <w:sz w:val="20"/>
                <w:szCs w:val="20"/>
              </w:rPr>
            </w:pPr>
            <w:r w:rsidRPr="00F579C1">
              <w:rPr>
                <w:sz w:val="20"/>
                <w:szCs w:val="20"/>
              </w:rPr>
              <w:t>Филиал ГБУ ЛО «МФЦ» «Тихвинский» - отдел «Пикалево»</w:t>
            </w:r>
          </w:p>
        </w:tc>
        <w:tc>
          <w:tcPr>
            <w:tcW w:w="3683" w:type="dxa"/>
            <w:shd w:val="clear" w:color="auto" w:fill="FFFFFF"/>
            <w:vAlign w:val="center"/>
          </w:tcPr>
          <w:p w:rsidR="001B0C8B" w:rsidRPr="00F579C1" w:rsidRDefault="001B0C8B" w:rsidP="00E97486">
            <w:pPr>
              <w:widowControl w:val="0"/>
              <w:suppressAutoHyphens/>
              <w:spacing w:after="200"/>
              <w:jc w:val="center"/>
              <w:rPr>
                <w:sz w:val="20"/>
                <w:szCs w:val="20"/>
              </w:rPr>
            </w:pPr>
            <w:r w:rsidRPr="00F579C1">
              <w:rPr>
                <w:sz w:val="20"/>
                <w:szCs w:val="20"/>
              </w:rPr>
              <w:t xml:space="preserve">187602, Россия, Ленинградская область, Бокситогорский район, </w:t>
            </w:r>
            <w:r w:rsidRPr="00F579C1">
              <w:rPr>
                <w:sz w:val="20"/>
                <w:szCs w:val="20"/>
              </w:rPr>
              <w:br/>
              <w:t>г. Пикалево, ул. Заводская, д. 11</w:t>
            </w:r>
          </w:p>
        </w:tc>
        <w:tc>
          <w:tcPr>
            <w:tcW w:w="2125" w:type="dxa"/>
            <w:shd w:val="clear" w:color="auto" w:fill="FFFFFF"/>
            <w:vAlign w:val="center"/>
          </w:tcPr>
          <w:p w:rsidR="001B0C8B" w:rsidRPr="00F579C1" w:rsidRDefault="001B0C8B" w:rsidP="00E97486">
            <w:pPr>
              <w:widowControl w:val="0"/>
              <w:suppressAutoHyphens/>
              <w:jc w:val="center"/>
              <w:rPr>
                <w:sz w:val="20"/>
                <w:szCs w:val="20"/>
                <w:lang w:eastAsia="ar-SA"/>
              </w:rPr>
            </w:pPr>
            <w:r w:rsidRPr="00F579C1">
              <w:rPr>
                <w:bCs/>
                <w:color w:val="000000"/>
                <w:sz w:val="20"/>
                <w:szCs w:val="20"/>
              </w:rPr>
              <w:t>Понедельник - пятница с 9.00 до 18.00. Суббота – с 09.00 до 14.00. Воскресенье - выходной</w:t>
            </w:r>
          </w:p>
        </w:tc>
        <w:tc>
          <w:tcPr>
            <w:tcW w:w="1419" w:type="dxa"/>
            <w:shd w:val="clear" w:color="auto" w:fill="auto"/>
            <w:vAlign w:val="center"/>
          </w:tcPr>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B0C8B" w:rsidRPr="00F579C1" w:rsidRDefault="001B0C8B" w:rsidP="00E97486">
            <w:pPr>
              <w:widowControl w:val="0"/>
              <w:suppressAutoHyphens/>
              <w:jc w:val="center"/>
              <w:rPr>
                <w:bCs/>
                <w:sz w:val="20"/>
                <w:szCs w:val="20"/>
                <w:lang w:eastAsia="ar-SA"/>
              </w:rPr>
            </w:pPr>
            <w:r w:rsidRPr="00F579C1">
              <w:rPr>
                <w:rFonts w:eastAsia="Calibri"/>
                <w:sz w:val="20"/>
                <w:szCs w:val="20"/>
                <w:shd w:val="clear" w:color="auto" w:fill="FFFFFF"/>
                <w:lang w:eastAsia="en-US"/>
              </w:rPr>
              <w:t>301-47-47</w:t>
            </w:r>
          </w:p>
        </w:tc>
      </w:tr>
      <w:tr w:rsidR="001B0C8B" w:rsidRPr="00F579C1" w:rsidTr="00E97486">
        <w:trPr>
          <w:trHeight w:hRule="exact" w:val="303"/>
        </w:trPr>
        <w:tc>
          <w:tcPr>
            <w:tcW w:w="10206" w:type="dxa"/>
            <w:gridSpan w:val="5"/>
            <w:shd w:val="clear" w:color="auto" w:fill="FFFFFF"/>
            <w:vAlign w:val="center"/>
          </w:tcPr>
          <w:p w:rsidR="001B0C8B" w:rsidRPr="00F579C1" w:rsidRDefault="001B0C8B" w:rsidP="00E97486">
            <w:pPr>
              <w:widowControl w:val="0"/>
              <w:suppressAutoHyphens/>
              <w:jc w:val="center"/>
              <w:rPr>
                <w:b/>
                <w:bCs/>
                <w:sz w:val="20"/>
                <w:szCs w:val="20"/>
                <w:lang w:eastAsia="ar-SA"/>
              </w:rPr>
            </w:pPr>
            <w:r w:rsidRPr="00F579C1">
              <w:rPr>
                <w:b/>
                <w:bCs/>
                <w:sz w:val="20"/>
                <w:szCs w:val="20"/>
                <w:lang w:eastAsia="ar-SA"/>
              </w:rPr>
              <w:t>Предоставление услуг в Волосовском районе Ленинградской области</w:t>
            </w:r>
          </w:p>
        </w:tc>
      </w:tr>
      <w:tr w:rsidR="001B0C8B" w:rsidRPr="00F579C1" w:rsidTr="00E97486">
        <w:trPr>
          <w:trHeight w:hRule="exact" w:val="694"/>
        </w:trPr>
        <w:tc>
          <w:tcPr>
            <w:tcW w:w="709" w:type="dxa"/>
            <w:shd w:val="clear" w:color="auto" w:fill="FFFFFF"/>
            <w:vAlign w:val="center"/>
          </w:tcPr>
          <w:p w:rsidR="001B0C8B" w:rsidRPr="00F579C1" w:rsidRDefault="001B0C8B" w:rsidP="00E97486">
            <w:pPr>
              <w:widowControl w:val="0"/>
              <w:tabs>
                <w:tab w:val="left" w:pos="0"/>
              </w:tabs>
              <w:suppressAutoHyphens/>
              <w:spacing w:after="200" w:line="276" w:lineRule="auto"/>
              <w:ind w:right="-49" w:hanging="10"/>
              <w:contextualSpacing/>
              <w:jc w:val="center"/>
              <w:rPr>
                <w:sz w:val="20"/>
                <w:szCs w:val="20"/>
                <w:lang w:eastAsia="ar-SA"/>
              </w:rPr>
            </w:pPr>
            <w:r w:rsidRPr="00F579C1">
              <w:rPr>
                <w:sz w:val="20"/>
                <w:szCs w:val="20"/>
                <w:lang w:eastAsia="ar-SA"/>
              </w:rPr>
              <w:t>2</w:t>
            </w:r>
          </w:p>
        </w:tc>
        <w:tc>
          <w:tcPr>
            <w:tcW w:w="2270"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Филиал ГБУ ЛО «МФЦ» «Волосовский»</w:t>
            </w:r>
          </w:p>
          <w:p w:rsidR="001B0C8B" w:rsidRPr="00F579C1" w:rsidRDefault="001B0C8B" w:rsidP="00E97486">
            <w:pPr>
              <w:widowControl w:val="0"/>
              <w:suppressAutoHyphens/>
              <w:jc w:val="center"/>
              <w:rPr>
                <w:b/>
                <w:bCs/>
                <w:sz w:val="20"/>
                <w:szCs w:val="20"/>
                <w:lang w:eastAsia="ar-SA"/>
              </w:rPr>
            </w:pPr>
          </w:p>
        </w:tc>
        <w:tc>
          <w:tcPr>
            <w:tcW w:w="3683" w:type="dxa"/>
            <w:shd w:val="clear" w:color="auto" w:fill="FFFFFF"/>
            <w:vAlign w:val="center"/>
          </w:tcPr>
          <w:p w:rsidR="001B0C8B" w:rsidRPr="00F579C1" w:rsidRDefault="001B0C8B" w:rsidP="00E97486">
            <w:pPr>
              <w:jc w:val="center"/>
              <w:rPr>
                <w:sz w:val="20"/>
                <w:szCs w:val="20"/>
              </w:rPr>
            </w:pPr>
            <w:r w:rsidRPr="00F579C1">
              <w:rPr>
                <w:sz w:val="20"/>
                <w:szCs w:val="20"/>
              </w:rPr>
              <w:t>188410, Россия, Ленинградская обл., Волосовский район, г.Волосово, усадьба СХТ, д.1 лит. А</w:t>
            </w:r>
          </w:p>
          <w:p w:rsidR="001B0C8B" w:rsidRPr="00F579C1" w:rsidRDefault="001B0C8B" w:rsidP="00E97486">
            <w:pPr>
              <w:widowControl w:val="0"/>
              <w:suppressAutoHyphens/>
              <w:jc w:val="center"/>
              <w:rPr>
                <w:b/>
                <w:bCs/>
                <w:sz w:val="20"/>
                <w:szCs w:val="20"/>
                <w:lang w:eastAsia="ar-SA"/>
              </w:rPr>
            </w:pPr>
          </w:p>
        </w:tc>
        <w:tc>
          <w:tcPr>
            <w:tcW w:w="2125"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С 9.00 до 21.00</w:t>
            </w:r>
          </w:p>
          <w:p w:rsidR="001B0C8B" w:rsidRPr="00F579C1" w:rsidRDefault="001B0C8B" w:rsidP="00E97486">
            <w:pPr>
              <w:widowControl w:val="0"/>
              <w:suppressAutoHyphens/>
              <w:jc w:val="center"/>
              <w:rPr>
                <w:bCs/>
                <w:sz w:val="20"/>
                <w:szCs w:val="20"/>
                <w:lang w:eastAsia="ar-SA"/>
              </w:rPr>
            </w:pPr>
            <w:r w:rsidRPr="00F579C1">
              <w:rPr>
                <w:bCs/>
                <w:sz w:val="20"/>
                <w:szCs w:val="20"/>
                <w:lang w:eastAsia="ar-SA"/>
              </w:rPr>
              <w:t xml:space="preserve">ежедневно, </w:t>
            </w:r>
          </w:p>
          <w:p w:rsidR="001B0C8B" w:rsidRPr="00F579C1" w:rsidRDefault="001B0C8B" w:rsidP="00E97486">
            <w:pPr>
              <w:suppressAutoHyphens/>
              <w:jc w:val="center"/>
              <w:rPr>
                <w:bCs/>
                <w:sz w:val="20"/>
                <w:szCs w:val="20"/>
                <w:lang w:eastAsia="ar-SA"/>
              </w:rPr>
            </w:pPr>
            <w:r w:rsidRPr="00F579C1">
              <w:rPr>
                <w:bCs/>
                <w:sz w:val="20"/>
                <w:szCs w:val="20"/>
                <w:lang w:eastAsia="ar-SA"/>
              </w:rPr>
              <w:t>без перерыва</w:t>
            </w:r>
          </w:p>
        </w:tc>
        <w:tc>
          <w:tcPr>
            <w:tcW w:w="1419" w:type="dxa"/>
            <w:shd w:val="clear" w:color="auto" w:fill="auto"/>
            <w:vAlign w:val="center"/>
          </w:tcPr>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B0C8B" w:rsidRPr="00F579C1" w:rsidRDefault="001B0C8B" w:rsidP="00E97486">
            <w:pPr>
              <w:widowControl w:val="0"/>
              <w:suppressAutoHyphens/>
              <w:jc w:val="center"/>
              <w:rPr>
                <w:b/>
                <w:bCs/>
                <w:sz w:val="20"/>
                <w:szCs w:val="20"/>
                <w:lang w:eastAsia="ar-SA"/>
              </w:rPr>
            </w:pPr>
            <w:r w:rsidRPr="00F579C1">
              <w:rPr>
                <w:rFonts w:eastAsia="Calibri"/>
                <w:sz w:val="20"/>
                <w:szCs w:val="20"/>
                <w:shd w:val="clear" w:color="auto" w:fill="FFFFFF"/>
                <w:lang w:eastAsia="en-US"/>
              </w:rPr>
              <w:t>301-47-47</w:t>
            </w:r>
          </w:p>
        </w:tc>
      </w:tr>
      <w:tr w:rsidR="001B0C8B" w:rsidRPr="00F579C1" w:rsidTr="00E97486">
        <w:trPr>
          <w:trHeight w:hRule="exact" w:val="303"/>
        </w:trPr>
        <w:tc>
          <w:tcPr>
            <w:tcW w:w="10206" w:type="dxa"/>
            <w:gridSpan w:val="5"/>
            <w:shd w:val="clear" w:color="auto" w:fill="FFFFFF"/>
            <w:vAlign w:val="center"/>
          </w:tcPr>
          <w:p w:rsidR="001B0C8B" w:rsidRPr="00F579C1" w:rsidRDefault="001B0C8B" w:rsidP="00E97486">
            <w:pPr>
              <w:widowControl w:val="0"/>
              <w:suppressAutoHyphens/>
              <w:jc w:val="center"/>
              <w:rPr>
                <w:b/>
                <w:bCs/>
                <w:sz w:val="20"/>
                <w:szCs w:val="20"/>
                <w:lang w:eastAsia="ar-SA"/>
              </w:rPr>
            </w:pPr>
            <w:r w:rsidRPr="00F579C1">
              <w:rPr>
                <w:b/>
                <w:bCs/>
                <w:sz w:val="20"/>
                <w:szCs w:val="20"/>
                <w:lang w:eastAsia="ar-SA"/>
              </w:rPr>
              <w:t>Предоставление услуг в Волховском районе Ленинградской области</w:t>
            </w:r>
          </w:p>
        </w:tc>
      </w:tr>
      <w:tr w:rsidR="001B0C8B" w:rsidRPr="00F579C1" w:rsidTr="00E97486">
        <w:trPr>
          <w:trHeight w:hRule="exact" w:val="894"/>
        </w:trPr>
        <w:tc>
          <w:tcPr>
            <w:tcW w:w="709" w:type="dxa"/>
            <w:shd w:val="clear" w:color="auto" w:fill="FFFFFF"/>
            <w:vAlign w:val="center"/>
          </w:tcPr>
          <w:p w:rsidR="001B0C8B" w:rsidRPr="00F579C1" w:rsidRDefault="001B0C8B" w:rsidP="00E97486">
            <w:pPr>
              <w:widowControl w:val="0"/>
              <w:tabs>
                <w:tab w:val="left" w:pos="-10"/>
              </w:tabs>
              <w:suppressAutoHyphens/>
              <w:spacing w:after="200" w:line="276" w:lineRule="auto"/>
              <w:ind w:left="132" w:right="-49" w:hanging="132"/>
              <w:contextualSpacing/>
              <w:jc w:val="center"/>
              <w:rPr>
                <w:sz w:val="20"/>
                <w:szCs w:val="20"/>
                <w:lang w:eastAsia="ar-SA"/>
              </w:rPr>
            </w:pPr>
            <w:r w:rsidRPr="00F579C1">
              <w:rPr>
                <w:sz w:val="20"/>
                <w:szCs w:val="20"/>
                <w:lang w:eastAsia="ar-SA"/>
              </w:rPr>
              <w:t>3</w:t>
            </w:r>
          </w:p>
        </w:tc>
        <w:tc>
          <w:tcPr>
            <w:tcW w:w="2270"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Филиал ГБУ ЛО «МФЦ» «Волховский»</w:t>
            </w:r>
          </w:p>
        </w:tc>
        <w:tc>
          <w:tcPr>
            <w:tcW w:w="3683" w:type="dxa"/>
            <w:shd w:val="clear" w:color="auto" w:fill="FFFFFF"/>
            <w:vAlign w:val="center"/>
          </w:tcPr>
          <w:p w:rsidR="001B0C8B" w:rsidRPr="00F579C1" w:rsidRDefault="001B0C8B" w:rsidP="00E97486">
            <w:pPr>
              <w:widowControl w:val="0"/>
              <w:suppressAutoHyphens/>
              <w:jc w:val="center"/>
              <w:rPr>
                <w:b/>
                <w:bCs/>
                <w:sz w:val="20"/>
                <w:szCs w:val="20"/>
                <w:lang w:eastAsia="ar-SA"/>
              </w:rPr>
            </w:pPr>
            <w:r w:rsidRPr="00F579C1">
              <w:rPr>
                <w:sz w:val="20"/>
                <w:szCs w:val="20"/>
              </w:rPr>
              <w:t>187403, Ленинградская область, г. Волхов. Волховский проспект, д. 9</w:t>
            </w:r>
          </w:p>
        </w:tc>
        <w:tc>
          <w:tcPr>
            <w:tcW w:w="2125" w:type="dxa"/>
            <w:shd w:val="clear" w:color="auto" w:fill="FFFFFF"/>
            <w:vAlign w:val="center"/>
          </w:tcPr>
          <w:p w:rsidR="001B0C8B" w:rsidRPr="00F579C1" w:rsidRDefault="001B0C8B" w:rsidP="00E97486">
            <w:pPr>
              <w:suppressAutoHyphens/>
              <w:jc w:val="center"/>
              <w:rPr>
                <w:bCs/>
                <w:color w:val="000000"/>
                <w:sz w:val="20"/>
                <w:szCs w:val="20"/>
              </w:rPr>
            </w:pPr>
            <w:r w:rsidRPr="00F579C1">
              <w:rPr>
                <w:bCs/>
                <w:color w:val="000000"/>
                <w:sz w:val="20"/>
                <w:szCs w:val="20"/>
              </w:rPr>
              <w:t>Понедельник - пятница с 9.00 до 18.00, выходные - суббота, воскресенье</w:t>
            </w:r>
          </w:p>
        </w:tc>
        <w:tc>
          <w:tcPr>
            <w:tcW w:w="1419" w:type="dxa"/>
            <w:shd w:val="clear" w:color="auto" w:fill="auto"/>
            <w:vAlign w:val="center"/>
          </w:tcPr>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B0C8B" w:rsidRPr="00F579C1" w:rsidRDefault="001B0C8B" w:rsidP="00E97486">
            <w:pPr>
              <w:widowControl w:val="0"/>
              <w:suppressAutoHyphens/>
              <w:jc w:val="center"/>
              <w:rPr>
                <w:bCs/>
                <w:sz w:val="20"/>
                <w:szCs w:val="20"/>
                <w:lang w:eastAsia="ar-SA"/>
              </w:rPr>
            </w:pPr>
            <w:r w:rsidRPr="00F579C1">
              <w:rPr>
                <w:rFonts w:eastAsia="Calibri"/>
                <w:sz w:val="20"/>
                <w:szCs w:val="20"/>
                <w:shd w:val="clear" w:color="auto" w:fill="FFFFFF"/>
                <w:lang w:eastAsia="en-US"/>
              </w:rPr>
              <w:t>301-47-47</w:t>
            </w:r>
          </w:p>
        </w:tc>
      </w:tr>
      <w:tr w:rsidR="001B0C8B" w:rsidRPr="00F579C1" w:rsidTr="00E97486">
        <w:trPr>
          <w:trHeight w:hRule="exact" w:val="252"/>
        </w:trPr>
        <w:tc>
          <w:tcPr>
            <w:tcW w:w="10206" w:type="dxa"/>
            <w:gridSpan w:val="5"/>
            <w:shd w:val="clear" w:color="auto" w:fill="FFFFFF"/>
            <w:vAlign w:val="center"/>
          </w:tcPr>
          <w:p w:rsidR="001B0C8B" w:rsidRPr="00F579C1" w:rsidRDefault="001B0C8B" w:rsidP="00E97486">
            <w:pPr>
              <w:widowControl w:val="0"/>
              <w:suppressAutoHyphens/>
              <w:jc w:val="center"/>
              <w:rPr>
                <w:rFonts w:eastAsia="Calibri"/>
                <w:b/>
                <w:bCs/>
                <w:sz w:val="20"/>
                <w:szCs w:val="20"/>
                <w:shd w:val="clear" w:color="auto" w:fill="FFFFFF"/>
                <w:lang w:eastAsia="en-US"/>
              </w:rPr>
            </w:pPr>
            <w:r w:rsidRPr="00F579C1">
              <w:rPr>
                <w:rFonts w:eastAsia="Calibri"/>
                <w:b/>
                <w:bCs/>
                <w:sz w:val="20"/>
                <w:szCs w:val="20"/>
                <w:shd w:val="clear" w:color="auto" w:fill="FFFFFF"/>
                <w:lang w:eastAsia="en-US"/>
              </w:rPr>
              <w:t xml:space="preserve">Предоставление услуг во </w:t>
            </w:r>
            <w:r w:rsidRPr="00F579C1">
              <w:rPr>
                <w:rFonts w:eastAsia="Calibri"/>
                <w:b/>
                <w:sz w:val="20"/>
                <w:szCs w:val="20"/>
                <w:shd w:val="clear" w:color="auto" w:fill="FFFFFF"/>
                <w:lang w:eastAsia="en-US"/>
              </w:rPr>
              <w:t xml:space="preserve">Всеволожском районе </w:t>
            </w:r>
            <w:r w:rsidRPr="00F579C1">
              <w:rPr>
                <w:b/>
                <w:bCs/>
                <w:sz w:val="20"/>
                <w:szCs w:val="20"/>
                <w:lang w:eastAsia="ar-SA"/>
              </w:rPr>
              <w:t>Ленинградской области</w:t>
            </w:r>
          </w:p>
        </w:tc>
      </w:tr>
      <w:tr w:rsidR="001B0C8B" w:rsidRPr="00F579C1" w:rsidTr="00E97486">
        <w:trPr>
          <w:trHeight w:hRule="exact" w:val="727"/>
        </w:trPr>
        <w:tc>
          <w:tcPr>
            <w:tcW w:w="709" w:type="dxa"/>
            <w:vMerge w:val="restart"/>
            <w:shd w:val="clear" w:color="auto" w:fill="FFFFFF"/>
            <w:vAlign w:val="center"/>
          </w:tcPr>
          <w:p w:rsidR="001B0C8B" w:rsidRPr="00F579C1" w:rsidRDefault="001B0C8B" w:rsidP="00E97486">
            <w:pPr>
              <w:widowControl w:val="0"/>
              <w:suppressAutoHyphens/>
              <w:spacing w:after="200"/>
              <w:contextualSpacing/>
              <w:jc w:val="center"/>
              <w:rPr>
                <w:sz w:val="20"/>
                <w:szCs w:val="20"/>
                <w:lang w:eastAsia="ar-SA"/>
              </w:rPr>
            </w:pPr>
            <w:r w:rsidRPr="00F579C1">
              <w:rPr>
                <w:sz w:val="20"/>
                <w:szCs w:val="20"/>
                <w:lang w:eastAsia="ar-SA"/>
              </w:rPr>
              <w:t>4</w:t>
            </w:r>
          </w:p>
        </w:tc>
        <w:tc>
          <w:tcPr>
            <w:tcW w:w="2270"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Филиал ГБУ ЛО «МФЦ» «Всеволожский»</w:t>
            </w:r>
          </w:p>
          <w:p w:rsidR="001B0C8B" w:rsidRPr="00F579C1" w:rsidRDefault="001B0C8B" w:rsidP="00E97486">
            <w:pPr>
              <w:widowControl w:val="0"/>
              <w:suppressAutoHyphens/>
              <w:jc w:val="center"/>
              <w:rPr>
                <w:sz w:val="20"/>
                <w:szCs w:val="20"/>
                <w:lang w:eastAsia="ar-SA"/>
              </w:rPr>
            </w:pPr>
          </w:p>
        </w:tc>
        <w:tc>
          <w:tcPr>
            <w:tcW w:w="3683" w:type="dxa"/>
            <w:shd w:val="clear" w:color="auto" w:fill="FFFFFF"/>
            <w:vAlign w:val="center"/>
          </w:tcPr>
          <w:p w:rsidR="001B0C8B" w:rsidRPr="00F579C1" w:rsidRDefault="001B0C8B" w:rsidP="00E97486">
            <w:pPr>
              <w:widowControl w:val="0"/>
              <w:suppressAutoHyphens/>
              <w:jc w:val="center"/>
              <w:rPr>
                <w:sz w:val="20"/>
                <w:szCs w:val="20"/>
              </w:rPr>
            </w:pPr>
            <w:r w:rsidRPr="00F579C1">
              <w:rPr>
                <w:sz w:val="20"/>
                <w:szCs w:val="20"/>
              </w:rPr>
              <w:t xml:space="preserve">188643, Россия, Ленинградская область, Всеволожский район, </w:t>
            </w:r>
          </w:p>
          <w:p w:rsidR="001B0C8B" w:rsidRPr="00F579C1" w:rsidRDefault="001B0C8B" w:rsidP="00E97486">
            <w:pPr>
              <w:widowControl w:val="0"/>
              <w:suppressAutoHyphens/>
              <w:jc w:val="center"/>
              <w:rPr>
                <w:bCs/>
                <w:sz w:val="20"/>
                <w:szCs w:val="20"/>
                <w:lang w:eastAsia="ar-SA"/>
              </w:rPr>
            </w:pPr>
            <w:r w:rsidRPr="00F579C1">
              <w:rPr>
                <w:sz w:val="20"/>
                <w:szCs w:val="20"/>
              </w:rPr>
              <w:t>г. Всеволожск, ул. Пожвинская, д. 4а</w:t>
            </w:r>
          </w:p>
          <w:p w:rsidR="001B0C8B" w:rsidRPr="00F579C1" w:rsidRDefault="001B0C8B" w:rsidP="00E97486">
            <w:pPr>
              <w:widowControl w:val="0"/>
              <w:suppressAutoHyphens/>
              <w:jc w:val="center"/>
              <w:rPr>
                <w:sz w:val="20"/>
                <w:szCs w:val="20"/>
                <w:lang w:eastAsia="ar-SA"/>
              </w:rPr>
            </w:pPr>
          </w:p>
        </w:tc>
        <w:tc>
          <w:tcPr>
            <w:tcW w:w="2125"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С 9.00 до 21.00</w:t>
            </w:r>
          </w:p>
          <w:p w:rsidR="001B0C8B" w:rsidRPr="00F579C1" w:rsidRDefault="001B0C8B" w:rsidP="00E97486">
            <w:pPr>
              <w:widowControl w:val="0"/>
              <w:suppressAutoHyphens/>
              <w:jc w:val="center"/>
              <w:rPr>
                <w:bCs/>
                <w:sz w:val="20"/>
                <w:szCs w:val="20"/>
                <w:lang w:eastAsia="ar-SA"/>
              </w:rPr>
            </w:pPr>
            <w:r w:rsidRPr="00F579C1">
              <w:rPr>
                <w:bCs/>
                <w:sz w:val="20"/>
                <w:szCs w:val="20"/>
                <w:lang w:eastAsia="ar-SA"/>
              </w:rPr>
              <w:t xml:space="preserve">ежедневно, </w:t>
            </w:r>
          </w:p>
          <w:p w:rsidR="001B0C8B" w:rsidRPr="00F579C1" w:rsidRDefault="001B0C8B" w:rsidP="00E97486">
            <w:pPr>
              <w:widowControl w:val="0"/>
              <w:suppressAutoHyphens/>
              <w:jc w:val="center"/>
              <w:rPr>
                <w:bCs/>
                <w:sz w:val="20"/>
                <w:szCs w:val="20"/>
                <w:lang w:eastAsia="ar-SA"/>
              </w:rPr>
            </w:pPr>
            <w:r w:rsidRPr="00F579C1">
              <w:rPr>
                <w:bCs/>
                <w:sz w:val="20"/>
                <w:szCs w:val="20"/>
                <w:lang w:eastAsia="ar-SA"/>
              </w:rPr>
              <w:t>без перерыва</w:t>
            </w:r>
          </w:p>
          <w:p w:rsidR="001B0C8B" w:rsidRPr="00F579C1" w:rsidRDefault="001B0C8B" w:rsidP="00E97486">
            <w:pPr>
              <w:spacing w:after="200"/>
              <w:jc w:val="center"/>
              <w:rPr>
                <w:rFonts w:eastAsia="Calibri"/>
                <w:sz w:val="20"/>
                <w:szCs w:val="20"/>
                <w:lang w:eastAsia="en-US"/>
              </w:rPr>
            </w:pPr>
          </w:p>
        </w:tc>
        <w:tc>
          <w:tcPr>
            <w:tcW w:w="1419" w:type="dxa"/>
            <w:shd w:val="clear" w:color="auto" w:fill="auto"/>
            <w:vAlign w:val="center"/>
          </w:tcPr>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B0C8B" w:rsidRPr="00F579C1" w:rsidRDefault="001B0C8B" w:rsidP="00E97486">
            <w:pPr>
              <w:widowControl w:val="0"/>
              <w:suppressAutoHyphens/>
              <w:jc w:val="center"/>
              <w:rPr>
                <w:sz w:val="20"/>
                <w:szCs w:val="20"/>
                <w:lang w:eastAsia="ar-SA"/>
              </w:rPr>
            </w:pPr>
            <w:r w:rsidRPr="00F579C1">
              <w:rPr>
                <w:rFonts w:eastAsia="Calibri"/>
                <w:sz w:val="20"/>
                <w:szCs w:val="20"/>
                <w:shd w:val="clear" w:color="auto" w:fill="FFFFFF"/>
                <w:lang w:eastAsia="en-US"/>
              </w:rPr>
              <w:t>301-47-47</w:t>
            </w:r>
          </w:p>
        </w:tc>
      </w:tr>
      <w:tr w:rsidR="001B0C8B" w:rsidRPr="00F579C1" w:rsidTr="00E97486">
        <w:trPr>
          <w:trHeight w:hRule="exact" w:val="1231"/>
        </w:trPr>
        <w:tc>
          <w:tcPr>
            <w:tcW w:w="709" w:type="dxa"/>
            <w:vMerge/>
            <w:shd w:val="clear" w:color="auto" w:fill="FFFFFF"/>
            <w:vAlign w:val="center"/>
          </w:tcPr>
          <w:p w:rsidR="001B0C8B" w:rsidRPr="00F579C1" w:rsidRDefault="001B0C8B" w:rsidP="00E97486">
            <w:pPr>
              <w:widowControl w:val="0"/>
              <w:suppressAutoHyphens/>
              <w:jc w:val="center"/>
              <w:rPr>
                <w:sz w:val="20"/>
                <w:szCs w:val="20"/>
                <w:lang w:eastAsia="ar-SA"/>
              </w:rPr>
            </w:pPr>
          </w:p>
        </w:tc>
        <w:tc>
          <w:tcPr>
            <w:tcW w:w="2270"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Филиал ГБУ ЛО «МФЦ» «Всеволожский» - отдел «Новосаратовка»</w:t>
            </w:r>
          </w:p>
          <w:p w:rsidR="001B0C8B" w:rsidRPr="00F579C1" w:rsidRDefault="001B0C8B" w:rsidP="00E97486">
            <w:pPr>
              <w:widowControl w:val="0"/>
              <w:suppressAutoHyphens/>
              <w:jc w:val="center"/>
              <w:rPr>
                <w:bCs/>
                <w:sz w:val="20"/>
                <w:szCs w:val="20"/>
                <w:lang w:eastAsia="ar-SA"/>
              </w:rPr>
            </w:pPr>
          </w:p>
        </w:tc>
        <w:tc>
          <w:tcPr>
            <w:tcW w:w="3683"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188681, Россия, Ленинградская область, Всеволожский район,</w:t>
            </w:r>
          </w:p>
          <w:p w:rsidR="001B0C8B" w:rsidRPr="00F579C1" w:rsidRDefault="001B0C8B" w:rsidP="00E97486">
            <w:pPr>
              <w:widowControl w:val="0"/>
              <w:suppressAutoHyphens/>
              <w:jc w:val="center"/>
              <w:rPr>
                <w:bCs/>
                <w:sz w:val="20"/>
                <w:szCs w:val="20"/>
                <w:lang w:eastAsia="ar-SA"/>
              </w:rPr>
            </w:pPr>
            <w:r w:rsidRPr="00F579C1">
              <w:rPr>
                <w:bCs/>
                <w:sz w:val="20"/>
                <w:szCs w:val="20"/>
                <w:lang w:eastAsia="ar-SA"/>
              </w:rPr>
              <w:t xml:space="preserve"> д. Новосаратовка - центр, д. 8 </w:t>
            </w:r>
            <w:r w:rsidRPr="00F579C1">
              <w:rPr>
                <w:rFonts w:eastAsia="Calibri"/>
                <w:sz w:val="20"/>
                <w:szCs w:val="20"/>
                <w:shd w:val="clear" w:color="auto" w:fill="FFFFFF"/>
                <w:lang w:eastAsia="en-US"/>
              </w:rPr>
              <w:t>(52-й километр внутреннего кольца КАД, в здании МРЭО-15, рядом с АЗС Лукойл)</w:t>
            </w:r>
          </w:p>
        </w:tc>
        <w:tc>
          <w:tcPr>
            <w:tcW w:w="2125"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С 9.00 до 21.00</w:t>
            </w:r>
          </w:p>
          <w:p w:rsidR="001B0C8B" w:rsidRPr="00F579C1" w:rsidRDefault="001B0C8B" w:rsidP="00E97486">
            <w:pPr>
              <w:widowControl w:val="0"/>
              <w:suppressAutoHyphens/>
              <w:jc w:val="center"/>
              <w:rPr>
                <w:bCs/>
                <w:sz w:val="20"/>
                <w:szCs w:val="20"/>
                <w:lang w:eastAsia="ar-SA"/>
              </w:rPr>
            </w:pPr>
            <w:r w:rsidRPr="00F579C1">
              <w:rPr>
                <w:bCs/>
                <w:sz w:val="20"/>
                <w:szCs w:val="20"/>
                <w:lang w:eastAsia="ar-SA"/>
              </w:rPr>
              <w:t xml:space="preserve">ежедневно, </w:t>
            </w:r>
          </w:p>
          <w:p w:rsidR="001B0C8B" w:rsidRPr="00F579C1" w:rsidRDefault="001B0C8B" w:rsidP="00E97486">
            <w:pPr>
              <w:spacing w:after="200"/>
              <w:jc w:val="center"/>
              <w:rPr>
                <w:rFonts w:eastAsia="Calibri"/>
                <w:sz w:val="20"/>
                <w:szCs w:val="20"/>
                <w:lang w:eastAsia="en-US"/>
              </w:rPr>
            </w:pPr>
            <w:r w:rsidRPr="00F579C1">
              <w:rPr>
                <w:bCs/>
                <w:sz w:val="20"/>
                <w:szCs w:val="20"/>
                <w:lang w:eastAsia="ar-SA"/>
              </w:rPr>
              <w:t>без перерыва</w:t>
            </w:r>
          </w:p>
        </w:tc>
        <w:tc>
          <w:tcPr>
            <w:tcW w:w="1419" w:type="dxa"/>
            <w:shd w:val="clear" w:color="auto" w:fill="auto"/>
            <w:vAlign w:val="center"/>
          </w:tcPr>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B0C8B" w:rsidRPr="00F579C1" w:rsidRDefault="001B0C8B" w:rsidP="00E97486">
            <w:pPr>
              <w:widowControl w:val="0"/>
              <w:suppressAutoHyphens/>
              <w:jc w:val="center"/>
              <w:rPr>
                <w:bCs/>
                <w:sz w:val="20"/>
                <w:szCs w:val="20"/>
                <w:lang w:eastAsia="ar-SA"/>
              </w:rPr>
            </w:pPr>
            <w:r w:rsidRPr="00F579C1">
              <w:rPr>
                <w:rFonts w:eastAsia="Calibri"/>
                <w:sz w:val="20"/>
                <w:szCs w:val="20"/>
                <w:shd w:val="clear" w:color="auto" w:fill="FFFFFF"/>
                <w:lang w:eastAsia="en-US"/>
              </w:rPr>
              <w:t>301-47-47</w:t>
            </w:r>
          </w:p>
        </w:tc>
      </w:tr>
      <w:tr w:rsidR="001B0C8B" w:rsidRPr="00F579C1" w:rsidTr="00E97486">
        <w:trPr>
          <w:trHeight w:hRule="exact" w:val="910"/>
        </w:trPr>
        <w:tc>
          <w:tcPr>
            <w:tcW w:w="709" w:type="dxa"/>
            <w:vMerge/>
            <w:shd w:val="clear" w:color="auto" w:fill="FFFFFF"/>
            <w:vAlign w:val="center"/>
          </w:tcPr>
          <w:p w:rsidR="001B0C8B" w:rsidRPr="00F579C1" w:rsidRDefault="001B0C8B" w:rsidP="00E97486">
            <w:pPr>
              <w:widowControl w:val="0"/>
              <w:suppressAutoHyphens/>
              <w:jc w:val="center"/>
              <w:rPr>
                <w:sz w:val="20"/>
                <w:szCs w:val="20"/>
                <w:lang w:eastAsia="ar-SA"/>
              </w:rPr>
            </w:pPr>
          </w:p>
        </w:tc>
        <w:tc>
          <w:tcPr>
            <w:tcW w:w="2270"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Филиал ГБУ ЛО «МФЦ» «Всеволожский» - отдел «Сертолово»</w:t>
            </w:r>
          </w:p>
          <w:p w:rsidR="001B0C8B" w:rsidRPr="00F579C1" w:rsidRDefault="001B0C8B" w:rsidP="00E97486">
            <w:pPr>
              <w:widowControl w:val="0"/>
              <w:suppressAutoHyphens/>
              <w:jc w:val="center"/>
              <w:rPr>
                <w:bCs/>
                <w:sz w:val="20"/>
                <w:szCs w:val="20"/>
                <w:lang w:eastAsia="ar-SA"/>
              </w:rPr>
            </w:pPr>
          </w:p>
        </w:tc>
        <w:tc>
          <w:tcPr>
            <w:tcW w:w="3683" w:type="dxa"/>
            <w:shd w:val="clear" w:color="auto" w:fill="FFFFFF"/>
            <w:vAlign w:val="center"/>
          </w:tcPr>
          <w:p w:rsidR="001B0C8B" w:rsidRPr="00F579C1" w:rsidRDefault="001B0C8B" w:rsidP="00E97486">
            <w:pPr>
              <w:spacing w:after="200" w:line="276" w:lineRule="auto"/>
              <w:jc w:val="center"/>
              <w:rPr>
                <w:bCs/>
                <w:sz w:val="20"/>
                <w:szCs w:val="20"/>
                <w:lang w:eastAsia="ar-SA"/>
              </w:rPr>
            </w:pPr>
            <w:r w:rsidRPr="00F579C1">
              <w:rPr>
                <w:bCs/>
                <w:sz w:val="20"/>
                <w:szCs w:val="20"/>
                <w:lang w:eastAsia="ar-SA"/>
              </w:rPr>
              <w:t>188650, Россия, Ленинградская область, Всеволожский район, г. Сертолово, ул. Центральная, д. 8, корп. 3</w:t>
            </w:r>
          </w:p>
          <w:p w:rsidR="001B0C8B" w:rsidRPr="00F579C1" w:rsidRDefault="001B0C8B" w:rsidP="00E97486">
            <w:pPr>
              <w:widowControl w:val="0"/>
              <w:suppressAutoHyphens/>
              <w:jc w:val="center"/>
              <w:rPr>
                <w:bCs/>
                <w:sz w:val="20"/>
                <w:szCs w:val="20"/>
                <w:lang w:eastAsia="ar-SA"/>
              </w:rPr>
            </w:pPr>
          </w:p>
        </w:tc>
        <w:tc>
          <w:tcPr>
            <w:tcW w:w="2125"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Понедельник - суббота с 9.00 до 18.00 воскресенье - выходной</w:t>
            </w:r>
          </w:p>
        </w:tc>
        <w:tc>
          <w:tcPr>
            <w:tcW w:w="1419" w:type="dxa"/>
            <w:shd w:val="clear" w:color="auto" w:fill="auto"/>
            <w:vAlign w:val="center"/>
          </w:tcPr>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1B0C8B" w:rsidRPr="00F579C1" w:rsidTr="00E97486">
        <w:trPr>
          <w:trHeight w:hRule="exact" w:val="284"/>
        </w:trPr>
        <w:tc>
          <w:tcPr>
            <w:tcW w:w="10206" w:type="dxa"/>
            <w:gridSpan w:val="5"/>
            <w:shd w:val="clear" w:color="auto" w:fill="FFFFFF"/>
            <w:vAlign w:val="center"/>
          </w:tcPr>
          <w:p w:rsidR="001B0C8B" w:rsidRPr="00F579C1" w:rsidRDefault="001B0C8B" w:rsidP="00E97486">
            <w:pPr>
              <w:widowControl w:val="0"/>
              <w:suppressAutoHyphens/>
              <w:jc w:val="center"/>
              <w:rPr>
                <w:b/>
                <w:sz w:val="20"/>
                <w:szCs w:val="20"/>
                <w:lang w:eastAsia="ar-SA"/>
              </w:rPr>
            </w:pPr>
            <w:r w:rsidRPr="00F579C1">
              <w:rPr>
                <w:b/>
                <w:bCs/>
                <w:sz w:val="20"/>
                <w:szCs w:val="20"/>
                <w:lang w:eastAsia="ar-SA"/>
              </w:rPr>
              <w:t>Предоставление услуг в</w:t>
            </w:r>
            <w:r w:rsidRPr="00F579C1">
              <w:rPr>
                <w:b/>
                <w:sz w:val="20"/>
                <w:szCs w:val="20"/>
                <w:lang w:eastAsia="ar-SA"/>
              </w:rPr>
              <w:t xml:space="preserve"> Выборгском районе </w:t>
            </w:r>
            <w:r w:rsidRPr="00F579C1">
              <w:rPr>
                <w:b/>
                <w:bCs/>
                <w:sz w:val="20"/>
                <w:szCs w:val="20"/>
                <w:lang w:eastAsia="ar-SA"/>
              </w:rPr>
              <w:t>Ленинградской области</w:t>
            </w:r>
          </w:p>
        </w:tc>
      </w:tr>
      <w:tr w:rsidR="001B0C8B" w:rsidRPr="00F579C1" w:rsidTr="00E97486">
        <w:trPr>
          <w:trHeight w:hRule="exact" w:val="706"/>
        </w:trPr>
        <w:tc>
          <w:tcPr>
            <w:tcW w:w="709" w:type="dxa"/>
            <w:vMerge w:val="restart"/>
            <w:shd w:val="clear" w:color="auto" w:fill="FFFFFF"/>
            <w:vAlign w:val="center"/>
          </w:tcPr>
          <w:p w:rsidR="001B0C8B" w:rsidRPr="00F579C1" w:rsidRDefault="001B0C8B" w:rsidP="00E97486">
            <w:pPr>
              <w:widowControl w:val="0"/>
              <w:suppressAutoHyphens/>
              <w:spacing w:after="200" w:line="276" w:lineRule="auto"/>
              <w:contextualSpacing/>
              <w:jc w:val="center"/>
              <w:rPr>
                <w:sz w:val="20"/>
                <w:szCs w:val="20"/>
                <w:lang w:eastAsia="ar-SA"/>
              </w:rPr>
            </w:pPr>
            <w:r w:rsidRPr="00F579C1">
              <w:rPr>
                <w:sz w:val="20"/>
                <w:szCs w:val="20"/>
                <w:lang w:eastAsia="ar-SA"/>
              </w:rPr>
              <w:t>5</w:t>
            </w:r>
          </w:p>
        </w:tc>
        <w:tc>
          <w:tcPr>
            <w:tcW w:w="2270"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Филиал ГБУ ЛО «МФЦ»</w:t>
            </w:r>
          </w:p>
          <w:p w:rsidR="001B0C8B" w:rsidRPr="00F579C1" w:rsidRDefault="001B0C8B" w:rsidP="00E97486">
            <w:pPr>
              <w:widowControl w:val="0"/>
              <w:suppressAutoHyphens/>
              <w:jc w:val="center"/>
              <w:rPr>
                <w:bCs/>
                <w:sz w:val="20"/>
                <w:szCs w:val="20"/>
                <w:lang w:eastAsia="ar-SA"/>
              </w:rPr>
            </w:pPr>
            <w:r w:rsidRPr="00F579C1">
              <w:rPr>
                <w:bCs/>
                <w:sz w:val="20"/>
                <w:szCs w:val="20"/>
                <w:lang w:eastAsia="ar-SA"/>
              </w:rPr>
              <w:t>«Выборгский»</w:t>
            </w:r>
          </w:p>
        </w:tc>
        <w:tc>
          <w:tcPr>
            <w:tcW w:w="3683"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 xml:space="preserve">188800, Россия, Ленинградская область, Выборгский район, </w:t>
            </w:r>
          </w:p>
          <w:p w:rsidR="001B0C8B" w:rsidRPr="00F579C1" w:rsidRDefault="001B0C8B" w:rsidP="00E97486">
            <w:pPr>
              <w:widowControl w:val="0"/>
              <w:suppressAutoHyphens/>
              <w:jc w:val="center"/>
              <w:rPr>
                <w:bCs/>
                <w:sz w:val="20"/>
                <w:szCs w:val="20"/>
                <w:lang w:eastAsia="ar-SA"/>
              </w:rPr>
            </w:pPr>
            <w:r w:rsidRPr="00F579C1">
              <w:rPr>
                <w:bCs/>
                <w:sz w:val="20"/>
                <w:szCs w:val="20"/>
                <w:lang w:eastAsia="ar-SA"/>
              </w:rPr>
              <w:t>г. Выборг, ул. Вокзальная, д.13</w:t>
            </w:r>
          </w:p>
          <w:p w:rsidR="001B0C8B" w:rsidRPr="00F579C1" w:rsidRDefault="001B0C8B" w:rsidP="00E97486">
            <w:pPr>
              <w:widowControl w:val="0"/>
              <w:suppressAutoHyphens/>
              <w:jc w:val="center"/>
              <w:rPr>
                <w:sz w:val="20"/>
                <w:szCs w:val="20"/>
                <w:lang w:eastAsia="ar-SA"/>
              </w:rPr>
            </w:pPr>
          </w:p>
        </w:tc>
        <w:tc>
          <w:tcPr>
            <w:tcW w:w="2125"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С 9.00 до 21.00</w:t>
            </w:r>
          </w:p>
          <w:p w:rsidR="001B0C8B" w:rsidRPr="00F579C1" w:rsidRDefault="001B0C8B" w:rsidP="00E97486">
            <w:pPr>
              <w:widowControl w:val="0"/>
              <w:suppressAutoHyphens/>
              <w:jc w:val="center"/>
              <w:rPr>
                <w:bCs/>
                <w:sz w:val="20"/>
                <w:szCs w:val="20"/>
                <w:lang w:eastAsia="ar-SA"/>
              </w:rPr>
            </w:pPr>
            <w:r w:rsidRPr="00F579C1">
              <w:rPr>
                <w:bCs/>
                <w:sz w:val="20"/>
                <w:szCs w:val="20"/>
                <w:lang w:eastAsia="ar-SA"/>
              </w:rPr>
              <w:t xml:space="preserve">ежедневно, </w:t>
            </w:r>
          </w:p>
          <w:p w:rsidR="001B0C8B" w:rsidRPr="00F579C1" w:rsidRDefault="001B0C8B" w:rsidP="00E97486">
            <w:pPr>
              <w:spacing w:after="200"/>
              <w:jc w:val="center"/>
              <w:rPr>
                <w:rFonts w:ascii="Calibri" w:eastAsia="Calibri" w:hAnsi="Calibri"/>
                <w:sz w:val="20"/>
                <w:szCs w:val="20"/>
                <w:lang w:eastAsia="en-US"/>
              </w:rPr>
            </w:pPr>
            <w:r w:rsidRPr="00F579C1">
              <w:rPr>
                <w:bCs/>
                <w:sz w:val="20"/>
                <w:szCs w:val="20"/>
                <w:lang w:eastAsia="ar-SA"/>
              </w:rPr>
              <w:t>без перерыва</w:t>
            </w:r>
          </w:p>
        </w:tc>
        <w:tc>
          <w:tcPr>
            <w:tcW w:w="1419" w:type="dxa"/>
            <w:shd w:val="clear" w:color="auto" w:fill="auto"/>
            <w:vAlign w:val="center"/>
          </w:tcPr>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B0C8B" w:rsidRPr="00F579C1" w:rsidRDefault="001B0C8B" w:rsidP="00E97486">
            <w:pPr>
              <w:widowControl w:val="0"/>
              <w:suppressAutoHyphens/>
              <w:jc w:val="center"/>
              <w:rPr>
                <w:sz w:val="20"/>
                <w:szCs w:val="20"/>
                <w:lang w:eastAsia="ar-SA"/>
              </w:rPr>
            </w:pPr>
            <w:r w:rsidRPr="00F579C1">
              <w:rPr>
                <w:rFonts w:eastAsia="Calibri"/>
                <w:sz w:val="20"/>
                <w:szCs w:val="20"/>
                <w:shd w:val="clear" w:color="auto" w:fill="FFFFFF"/>
                <w:lang w:eastAsia="en-US"/>
              </w:rPr>
              <w:t>301-47-47</w:t>
            </w:r>
          </w:p>
        </w:tc>
      </w:tr>
      <w:tr w:rsidR="001B0C8B" w:rsidRPr="00F579C1" w:rsidTr="00E97486">
        <w:trPr>
          <w:trHeight w:hRule="exact" w:val="735"/>
        </w:trPr>
        <w:tc>
          <w:tcPr>
            <w:tcW w:w="709" w:type="dxa"/>
            <w:vMerge/>
            <w:shd w:val="clear" w:color="auto" w:fill="FFFFFF"/>
            <w:vAlign w:val="center"/>
          </w:tcPr>
          <w:p w:rsidR="001B0C8B" w:rsidRPr="00F579C1" w:rsidRDefault="001B0C8B" w:rsidP="00E97486">
            <w:pPr>
              <w:widowControl w:val="0"/>
              <w:numPr>
                <w:ilvl w:val="0"/>
                <w:numId w:val="22"/>
              </w:numPr>
              <w:suppressAutoHyphens/>
              <w:spacing w:after="200" w:line="276" w:lineRule="auto"/>
              <w:contextualSpacing/>
              <w:jc w:val="center"/>
              <w:rPr>
                <w:sz w:val="20"/>
                <w:szCs w:val="20"/>
                <w:lang w:eastAsia="ar-SA"/>
              </w:rPr>
            </w:pPr>
          </w:p>
        </w:tc>
        <w:tc>
          <w:tcPr>
            <w:tcW w:w="2270" w:type="dxa"/>
            <w:shd w:val="clear" w:color="auto" w:fill="FFFFFF"/>
            <w:vAlign w:val="center"/>
          </w:tcPr>
          <w:p w:rsidR="001B0C8B" w:rsidRPr="00F579C1" w:rsidRDefault="001B0C8B" w:rsidP="00E97486">
            <w:pPr>
              <w:widowControl w:val="0"/>
              <w:suppressAutoHyphens/>
              <w:jc w:val="center"/>
              <w:rPr>
                <w:sz w:val="20"/>
                <w:szCs w:val="20"/>
              </w:rPr>
            </w:pPr>
            <w:r w:rsidRPr="00F579C1">
              <w:rPr>
                <w:sz w:val="20"/>
                <w:szCs w:val="20"/>
              </w:rPr>
              <w:t>Филиал ГБУ ЛО «МФЦ» «Выборгский» - отдел «Рощино»</w:t>
            </w:r>
          </w:p>
          <w:p w:rsidR="001B0C8B" w:rsidRPr="00F579C1" w:rsidRDefault="001B0C8B" w:rsidP="00E97486">
            <w:pPr>
              <w:widowControl w:val="0"/>
              <w:suppressAutoHyphens/>
              <w:jc w:val="center"/>
              <w:rPr>
                <w:bCs/>
                <w:sz w:val="20"/>
                <w:szCs w:val="20"/>
                <w:lang w:eastAsia="ar-SA"/>
              </w:rPr>
            </w:pPr>
          </w:p>
        </w:tc>
        <w:tc>
          <w:tcPr>
            <w:tcW w:w="3683" w:type="dxa"/>
            <w:shd w:val="clear" w:color="auto" w:fill="FFFFFF"/>
            <w:vAlign w:val="center"/>
          </w:tcPr>
          <w:p w:rsidR="001B0C8B" w:rsidRPr="00F579C1" w:rsidRDefault="001B0C8B" w:rsidP="00E97486">
            <w:pPr>
              <w:widowControl w:val="0"/>
              <w:suppressAutoHyphens/>
              <w:jc w:val="center"/>
              <w:rPr>
                <w:sz w:val="20"/>
                <w:szCs w:val="20"/>
              </w:rPr>
            </w:pPr>
            <w:r w:rsidRPr="00F579C1">
              <w:rPr>
                <w:sz w:val="20"/>
                <w:szCs w:val="20"/>
              </w:rPr>
              <w:t>188681, Россия, Ленинградская область, Выборгский район,</w:t>
            </w:r>
          </w:p>
          <w:p w:rsidR="001B0C8B" w:rsidRPr="00F579C1" w:rsidRDefault="001B0C8B" w:rsidP="00E97486">
            <w:pPr>
              <w:widowControl w:val="0"/>
              <w:suppressAutoHyphens/>
              <w:jc w:val="center"/>
              <w:rPr>
                <w:bCs/>
                <w:sz w:val="20"/>
                <w:szCs w:val="20"/>
                <w:lang w:eastAsia="ar-SA"/>
              </w:rPr>
            </w:pPr>
            <w:r w:rsidRPr="00F579C1">
              <w:rPr>
                <w:sz w:val="20"/>
                <w:szCs w:val="20"/>
              </w:rPr>
              <w:t xml:space="preserve"> п. Рощино, ул. Советская, д.8</w:t>
            </w:r>
          </w:p>
        </w:tc>
        <w:tc>
          <w:tcPr>
            <w:tcW w:w="2125"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С 9.00 до 21.00</w:t>
            </w:r>
          </w:p>
          <w:p w:rsidR="001B0C8B" w:rsidRPr="00F579C1" w:rsidRDefault="001B0C8B" w:rsidP="00E97486">
            <w:pPr>
              <w:widowControl w:val="0"/>
              <w:suppressAutoHyphens/>
              <w:jc w:val="center"/>
              <w:rPr>
                <w:bCs/>
                <w:sz w:val="20"/>
                <w:szCs w:val="20"/>
                <w:lang w:eastAsia="ar-SA"/>
              </w:rPr>
            </w:pPr>
            <w:r w:rsidRPr="00F579C1">
              <w:rPr>
                <w:bCs/>
                <w:sz w:val="20"/>
                <w:szCs w:val="20"/>
                <w:lang w:eastAsia="ar-SA"/>
              </w:rPr>
              <w:t xml:space="preserve">ежедневно, </w:t>
            </w:r>
          </w:p>
          <w:p w:rsidR="001B0C8B" w:rsidRPr="00F579C1" w:rsidRDefault="001B0C8B" w:rsidP="00E97486">
            <w:pPr>
              <w:spacing w:after="200"/>
              <w:jc w:val="center"/>
              <w:rPr>
                <w:rFonts w:ascii="Calibri" w:eastAsia="Calibri" w:hAnsi="Calibri"/>
                <w:sz w:val="20"/>
                <w:szCs w:val="20"/>
                <w:lang w:eastAsia="en-US"/>
              </w:rPr>
            </w:pPr>
            <w:r w:rsidRPr="00F579C1">
              <w:rPr>
                <w:bCs/>
                <w:sz w:val="20"/>
                <w:szCs w:val="20"/>
                <w:lang w:eastAsia="ar-SA"/>
              </w:rPr>
              <w:t>без перерыва</w:t>
            </w:r>
          </w:p>
        </w:tc>
        <w:tc>
          <w:tcPr>
            <w:tcW w:w="1419" w:type="dxa"/>
            <w:shd w:val="clear" w:color="auto" w:fill="auto"/>
            <w:vAlign w:val="center"/>
          </w:tcPr>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B0C8B" w:rsidRPr="00F579C1" w:rsidRDefault="001B0C8B" w:rsidP="00E97486">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1B0C8B" w:rsidRPr="00F579C1" w:rsidTr="00E97486">
        <w:trPr>
          <w:trHeight w:hRule="exact" w:val="733"/>
        </w:trPr>
        <w:tc>
          <w:tcPr>
            <w:tcW w:w="709" w:type="dxa"/>
            <w:vMerge/>
            <w:shd w:val="clear" w:color="auto" w:fill="FFFFFF"/>
            <w:vAlign w:val="center"/>
          </w:tcPr>
          <w:p w:rsidR="001B0C8B" w:rsidRPr="00F579C1" w:rsidRDefault="001B0C8B" w:rsidP="00E97486">
            <w:pPr>
              <w:widowControl w:val="0"/>
              <w:numPr>
                <w:ilvl w:val="0"/>
                <w:numId w:val="23"/>
              </w:numPr>
              <w:suppressAutoHyphens/>
              <w:spacing w:after="200" w:line="276" w:lineRule="auto"/>
              <w:contextualSpacing/>
              <w:jc w:val="center"/>
              <w:rPr>
                <w:sz w:val="20"/>
                <w:szCs w:val="20"/>
                <w:lang w:eastAsia="ar-SA"/>
              </w:rPr>
            </w:pPr>
          </w:p>
        </w:tc>
        <w:tc>
          <w:tcPr>
            <w:tcW w:w="2270" w:type="dxa"/>
            <w:shd w:val="clear" w:color="auto" w:fill="FFFFFF"/>
            <w:vAlign w:val="center"/>
          </w:tcPr>
          <w:p w:rsidR="001B0C8B" w:rsidRPr="00F579C1" w:rsidRDefault="001B0C8B" w:rsidP="00E97486">
            <w:pPr>
              <w:widowControl w:val="0"/>
              <w:suppressAutoHyphens/>
              <w:autoSpaceDN w:val="0"/>
              <w:jc w:val="center"/>
              <w:rPr>
                <w:color w:val="000000"/>
                <w:sz w:val="20"/>
                <w:szCs w:val="20"/>
              </w:rPr>
            </w:pPr>
            <w:r w:rsidRPr="00F579C1">
              <w:rPr>
                <w:color w:val="000000"/>
                <w:sz w:val="20"/>
                <w:szCs w:val="20"/>
              </w:rPr>
              <w:t xml:space="preserve">Филиал ГБУ ЛО «МФЦ» </w:t>
            </w:r>
            <w:r w:rsidRPr="00F579C1">
              <w:rPr>
                <w:sz w:val="20"/>
                <w:szCs w:val="20"/>
              </w:rPr>
              <w:t xml:space="preserve">«Выборгский» </w:t>
            </w:r>
            <w:r w:rsidRPr="00F579C1">
              <w:rPr>
                <w:color w:val="000000"/>
                <w:sz w:val="20"/>
                <w:szCs w:val="20"/>
              </w:rPr>
              <w:t>- отдел «Светогорский»</w:t>
            </w:r>
          </w:p>
        </w:tc>
        <w:tc>
          <w:tcPr>
            <w:tcW w:w="3683" w:type="dxa"/>
            <w:shd w:val="clear" w:color="auto" w:fill="FFFFFF"/>
            <w:vAlign w:val="center"/>
          </w:tcPr>
          <w:p w:rsidR="001B0C8B" w:rsidRPr="00F579C1" w:rsidRDefault="001B0C8B" w:rsidP="00E97486">
            <w:pPr>
              <w:shd w:val="clear" w:color="auto" w:fill="FFFFFF"/>
              <w:spacing w:before="100" w:beforeAutospacing="1" w:after="100" w:afterAutospacing="1"/>
              <w:jc w:val="center"/>
              <w:rPr>
                <w:color w:val="000000"/>
                <w:sz w:val="20"/>
                <w:szCs w:val="20"/>
              </w:rPr>
            </w:pPr>
            <w:r w:rsidRPr="00F579C1">
              <w:rPr>
                <w:color w:val="000000"/>
                <w:sz w:val="20"/>
                <w:szCs w:val="20"/>
              </w:rPr>
              <w:t>188992, Ленинградская область, г. Светогорск, ул. Красноармейская д.3</w:t>
            </w:r>
          </w:p>
        </w:tc>
        <w:tc>
          <w:tcPr>
            <w:tcW w:w="2125"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С 9.00 до 21.00</w:t>
            </w:r>
          </w:p>
          <w:p w:rsidR="001B0C8B" w:rsidRPr="00F579C1" w:rsidRDefault="001B0C8B" w:rsidP="00E97486">
            <w:pPr>
              <w:widowControl w:val="0"/>
              <w:suppressAutoHyphens/>
              <w:jc w:val="center"/>
              <w:rPr>
                <w:bCs/>
                <w:sz w:val="20"/>
                <w:szCs w:val="20"/>
                <w:lang w:eastAsia="ar-SA"/>
              </w:rPr>
            </w:pPr>
            <w:r w:rsidRPr="00F579C1">
              <w:rPr>
                <w:bCs/>
                <w:sz w:val="20"/>
                <w:szCs w:val="20"/>
                <w:lang w:eastAsia="ar-SA"/>
              </w:rPr>
              <w:t xml:space="preserve">ежедневно, </w:t>
            </w:r>
          </w:p>
          <w:p w:rsidR="001B0C8B" w:rsidRPr="00F579C1" w:rsidRDefault="001B0C8B" w:rsidP="00E97486">
            <w:pPr>
              <w:widowControl w:val="0"/>
              <w:suppressAutoHyphens/>
              <w:autoSpaceDN w:val="0"/>
              <w:jc w:val="center"/>
              <w:rPr>
                <w:color w:val="000000"/>
                <w:sz w:val="20"/>
                <w:szCs w:val="20"/>
              </w:rPr>
            </w:pPr>
            <w:r w:rsidRPr="00F579C1">
              <w:rPr>
                <w:bCs/>
                <w:sz w:val="20"/>
                <w:szCs w:val="20"/>
                <w:lang w:eastAsia="ar-SA"/>
              </w:rPr>
              <w:t>без перерыва</w:t>
            </w:r>
          </w:p>
        </w:tc>
        <w:tc>
          <w:tcPr>
            <w:tcW w:w="1419" w:type="dxa"/>
            <w:shd w:val="clear" w:color="auto" w:fill="auto"/>
            <w:vAlign w:val="center"/>
          </w:tcPr>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1B0C8B" w:rsidRPr="00F579C1" w:rsidTr="00E97486">
        <w:trPr>
          <w:trHeight w:hRule="exact" w:val="1002"/>
        </w:trPr>
        <w:tc>
          <w:tcPr>
            <w:tcW w:w="709" w:type="dxa"/>
            <w:vMerge/>
            <w:shd w:val="clear" w:color="auto" w:fill="FFFFFF"/>
            <w:vAlign w:val="center"/>
          </w:tcPr>
          <w:p w:rsidR="001B0C8B" w:rsidRPr="00F579C1" w:rsidRDefault="001B0C8B" w:rsidP="00E97486">
            <w:pPr>
              <w:widowControl w:val="0"/>
              <w:suppressAutoHyphens/>
              <w:ind w:left="360"/>
              <w:contextualSpacing/>
              <w:jc w:val="center"/>
              <w:rPr>
                <w:sz w:val="20"/>
                <w:szCs w:val="20"/>
                <w:lang w:eastAsia="ar-SA"/>
              </w:rPr>
            </w:pPr>
          </w:p>
        </w:tc>
        <w:tc>
          <w:tcPr>
            <w:tcW w:w="2270" w:type="dxa"/>
            <w:shd w:val="clear" w:color="auto" w:fill="FFFFFF"/>
            <w:vAlign w:val="center"/>
          </w:tcPr>
          <w:p w:rsidR="001B0C8B" w:rsidRPr="00F579C1" w:rsidRDefault="001B0C8B" w:rsidP="00E97486">
            <w:pPr>
              <w:widowControl w:val="0"/>
              <w:suppressAutoHyphens/>
              <w:autoSpaceDN w:val="0"/>
              <w:jc w:val="center"/>
              <w:rPr>
                <w:color w:val="000000"/>
                <w:sz w:val="20"/>
                <w:szCs w:val="20"/>
              </w:rPr>
            </w:pPr>
            <w:r w:rsidRPr="00F579C1">
              <w:rPr>
                <w:color w:val="000000"/>
                <w:sz w:val="20"/>
                <w:szCs w:val="20"/>
              </w:rPr>
              <w:t xml:space="preserve">Филиал ГБУ ЛО «МФЦ» </w:t>
            </w:r>
            <w:r w:rsidRPr="00F579C1">
              <w:rPr>
                <w:sz w:val="20"/>
                <w:szCs w:val="20"/>
              </w:rPr>
              <w:t xml:space="preserve">«Выборгский» </w:t>
            </w:r>
            <w:r w:rsidRPr="00F579C1">
              <w:rPr>
                <w:color w:val="000000"/>
                <w:sz w:val="20"/>
                <w:szCs w:val="20"/>
              </w:rPr>
              <w:t>- отдел «Приморск»</w:t>
            </w:r>
          </w:p>
        </w:tc>
        <w:tc>
          <w:tcPr>
            <w:tcW w:w="3683" w:type="dxa"/>
            <w:shd w:val="clear" w:color="auto" w:fill="FFFFFF"/>
            <w:vAlign w:val="center"/>
          </w:tcPr>
          <w:p w:rsidR="001B0C8B" w:rsidRPr="00F579C1" w:rsidRDefault="001B0C8B" w:rsidP="00E97486">
            <w:pPr>
              <w:shd w:val="clear" w:color="auto" w:fill="FFFFFF"/>
              <w:spacing w:before="100" w:beforeAutospacing="1" w:after="100" w:afterAutospacing="1"/>
              <w:jc w:val="center"/>
              <w:rPr>
                <w:color w:val="000000"/>
                <w:sz w:val="20"/>
                <w:szCs w:val="20"/>
              </w:rPr>
            </w:pPr>
            <w:r w:rsidRPr="00F579C1">
              <w:rPr>
                <w:color w:val="000000"/>
                <w:sz w:val="20"/>
                <w:szCs w:val="20"/>
              </w:rPr>
              <w:t>188910, Россия, Ленинградская область, Выборгский район, г. Приморск, Выборгское шоссе, д.14</w:t>
            </w:r>
          </w:p>
        </w:tc>
        <w:tc>
          <w:tcPr>
            <w:tcW w:w="2125"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1B0C8B" w:rsidRPr="00F579C1" w:rsidTr="00E97486">
        <w:trPr>
          <w:trHeight w:hRule="exact" w:val="258"/>
        </w:trPr>
        <w:tc>
          <w:tcPr>
            <w:tcW w:w="10206" w:type="dxa"/>
            <w:gridSpan w:val="5"/>
            <w:shd w:val="clear" w:color="auto" w:fill="FFFFFF"/>
            <w:vAlign w:val="center"/>
          </w:tcPr>
          <w:p w:rsidR="001B0C8B" w:rsidRPr="00F579C1" w:rsidRDefault="001B0C8B" w:rsidP="00E97486">
            <w:pPr>
              <w:widowControl w:val="0"/>
              <w:suppressAutoHyphens/>
              <w:jc w:val="center"/>
              <w:rPr>
                <w:rFonts w:eastAsia="Calibri"/>
                <w:b/>
                <w:sz w:val="20"/>
                <w:szCs w:val="20"/>
                <w:shd w:val="clear" w:color="auto" w:fill="FFFFFF"/>
                <w:lang w:eastAsia="en-US"/>
              </w:rPr>
            </w:pPr>
            <w:r w:rsidRPr="00F579C1">
              <w:rPr>
                <w:rFonts w:eastAsia="Calibri"/>
                <w:b/>
                <w:sz w:val="20"/>
                <w:szCs w:val="20"/>
                <w:shd w:val="clear" w:color="auto" w:fill="FFFFFF"/>
                <w:lang w:eastAsia="en-US"/>
              </w:rPr>
              <w:t>Предоставление услуг в Гатчинском районе Ленинградской области</w:t>
            </w:r>
          </w:p>
        </w:tc>
      </w:tr>
      <w:tr w:rsidR="001B0C8B" w:rsidRPr="00F579C1" w:rsidTr="00E97486">
        <w:trPr>
          <w:trHeight w:hRule="exact" w:val="711"/>
        </w:trPr>
        <w:tc>
          <w:tcPr>
            <w:tcW w:w="709" w:type="dxa"/>
            <w:vMerge w:val="restart"/>
            <w:shd w:val="clear" w:color="auto" w:fill="FFFFFF"/>
            <w:vAlign w:val="center"/>
          </w:tcPr>
          <w:p w:rsidR="001B0C8B" w:rsidRPr="00F579C1" w:rsidRDefault="001B0C8B" w:rsidP="00E97486">
            <w:pPr>
              <w:widowControl w:val="0"/>
              <w:suppressAutoHyphens/>
              <w:contextualSpacing/>
              <w:jc w:val="center"/>
              <w:rPr>
                <w:sz w:val="20"/>
                <w:szCs w:val="20"/>
                <w:lang w:eastAsia="ar-SA"/>
              </w:rPr>
            </w:pPr>
            <w:r w:rsidRPr="00F579C1">
              <w:rPr>
                <w:sz w:val="20"/>
                <w:szCs w:val="20"/>
                <w:lang w:eastAsia="ar-SA"/>
              </w:rPr>
              <w:t>6</w:t>
            </w:r>
          </w:p>
        </w:tc>
        <w:tc>
          <w:tcPr>
            <w:tcW w:w="2270" w:type="dxa"/>
            <w:shd w:val="clear" w:color="auto" w:fill="FFFFFF"/>
            <w:vAlign w:val="center"/>
          </w:tcPr>
          <w:p w:rsidR="001B0C8B" w:rsidRPr="00F579C1" w:rsidRDefault="001B0C8B" w:rsidP="00E97486">
            <w:pPr>
              <w:widowControl w:val="0"/>
              <w:suppressAutoHyphens/>
              <w:spacing w:after="200"/>
              <w:jc w:val="center"/>
              <w:rPr>
                <w:sz w:val="20"/>
                <w:szCs w:val="20"/>
              </w:rPr>
            </w:pPr>
            <w:r w:rsidRPr="00F579C1">
              <w:rPr>
                <w:sz w:val="20"/>
                <w:szCs w:val="20"/>
              </w:rPr>
              <w:t>Филиал ГБУ ЛО «МФЦ» «Гатчинский»</w:t>
            </w:r>
          </w:p>
        </w:tc>
        <w:tc>
          <w:tcPr>
            <w:tcW w:w="3683" w:type="dxa"/>
            <w:shd w:val="clear" w:color="auto" w:fill="FFFFFF"/>
            <w:vAlign w:val="center"/>
          </w:tcPr>
          <w:p w:rsidR="001B0C8B" w:rsidRPr="00F579C1" w:rsidRDefault="001B0C8B" w:rsidP="00E97486">
            <w:pPr>
              <w:shd w:val="clear" w:color="auto" w:fill="FFFFFF"/>
              <w:spacing w:before="100" w:beforeAutospacing="1" w:after="200" w:afterAutospacing="1"/>
              <w:jc w:val="center"/>
              <w:rPr>
                <w:sz w:val="20"/>
                <w:szCs w:val="20"/>
              </w:rPr>
            </w:pPr>
            <w:r w:rsidRPr="00F579C1">
              <w:rPr>
                <w:sz w:val="20"/>
                <w:szCs w:val="20"/>
              </w:rPr>
              <w:t xml:space="preserve">188300, Россия, Ленинградская область, Гатчинский район, </w:t>
            </w:r>
            <w:r w:rsidRPr="00F579C1">
              <w:rPr>
                <w:sz w:val="20"/>
                <w:szCs w:val="20"/>
              </w:rPr>
              <w:br/>
              <w:t>г. Гатчина, Пушкинское шоссе, д. 15 А</w:t>
            </w:r>
          </w:p>
        </w:tc>
        <w:tc>
          <w:tcPr>
            <w:tcW w:w="2125"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С 9.00 до 21.00</w:t>
            </w:r>
          </w:p>
          <w:p w:rsidR="001B0C8B" w:rsidRPr="00F579C1" w:rsidRDefault="001B0C8B" w:rsidP="00E97486">
            <w:pPr>
              <w:widowControl w:val="0"/>
              <w:suppressAutoHyphens/>
              <w:jc w:val="center"/>
              <w:rPr>
                <w:bCs/>
                <w:sz w:val="20"/>
                <w:szCs w:val="20"/>
                <w:lang w:eastAsia="ar-SA"/>
              </w:rPr>
            </w:pPr>
            <w:r w:rsidRPr="00F579C1">
              <w:rPr>
                <w:bCs/>
                <w:sz w:val="20"/>
                <w:szCs w:val="20"/>
                <w:lang w:eastAsia="ar-SA"/>
              </w:rPr>
              <w:t xml:space="preserve">ежедневно, </w:t>
            </w:r>
          </w:p>
          <w:p w:rsidR="001B0C8B" w:rsidRPr="00F579C1" w:rsidRDefault="001B0C8B" w:rsidP="00E97486">
            <w:pPr>
              <w:widowControl w:val="0"/>
              <w:suppressAutoHyphens/>
              <w:jc w:val="center"/>
              <w:rPr>
                <w:bCs/>
                <w:sz w:val="20"/>
                <w:szCs w:val="20"/>
                <w:lang w:eastAsia="ar-SA"/>
              </w:rPr>
            </w:pPr>
            <w:r w:rsidRPr="00F579C1">
              <w:rPr>
                <w:bCs/>
                <w:sz w:val="20"/>
                <w:szCs w:val="20"/>
                <w:lang w:eastAsia="ar-SA"/>
              </w:rPr>
              <w:t>без перерыва</w:t>
            </w:r>
          </w:p>
        </w:tc>
        <w:tc>
          <w:tcPr>
            <w:tcW w:w="1419" w:type="dxa"/>
            <w:shd w:val="clear" w:color="auto" w:fill="auto"/>
            <w:vAlign w:val="center"/>
          </w:tcPr>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1B0C8B" w:rsidRPr="00F579C1" w:rsidTr="00E97486">
        <w:trPr>
          <w:trHeight w:hRule="exact" w:val="711"/>
        </w:trPr>
        <w:tc>
          <w:tcPr>
            <w:tcW w:w="709" w:type="dxa"/>
            <w:vMerge/>
            <w:shd w:val="clear" w:color="auto" w:fill="FFFFFF"/>
            <w:vAlign w:val="center"/>
          </w:tcPr>
          <w:p w:rsidR="001B0C8B" w:rsidRPr="00F579C1" w:rsidRDefault="001B0C8B" w:rsidP="00E97486">
            <w:pPr>
              <w:widowControl w:val="0"/>
              <w:suppressAutoHyphens/>
              <w:contextualSpacing/>
              <w:jc w:val="center"/>
              <w:rPr>
                <w:sz w:val="20"/>
                <w:szCs w:val="20"/>
                <w:lang w:eastAsia="ar-SA"/>
              </w:rPr>
            </w:pPr>
          </w:p>
        </w:tc>
        <w:tc>
          <w:tcPr>
            <w:tcW w:w="2270" w:type="dxa"/>
            <w:shd w:val="clear" w:color="auto" w:fill="FFFFFF"/>
            <w:vAlign w:val="center"/>
          </w:tcPr>
          <w:p w:rsidR="001B0C8B" w:rsidRPr="00F579C1" w:rsidRDefault="001B0C8B" w:rsidP="00E97486">
            <w:pPr>
              <w:widowControl w:val="0"/>
              <w:suppressAutoHyphens/>
              <w:spacing w:after="200"/>
              <w:jc w:val="center"/>
              <w:rPr>
                <w:sz w:val="20"/>
                <w:szCs w:val="20"/>
              </w:rPr>
            </w:pPr>
            <w:r w:rsidRPr="00F579C1">
              <w:rPr>
                <w:sz w:val="20"/>
                <w:szCs w:val="20"/>
              </w:rPr>
              <w:t>Филиал ГБУ ЛО «МФЦ» «Гатчинский» - отдел «Аэродром»</w:t>
            </w:r>
          </w:p>
        </w:tc>
        <w:tc>
          <w:tcPr>
            <w:tcW w:w="3683" w:type="dxa"/>
            <w:shd w:val="clear" w:color="auto" w:fill="FFFFFF"/>
            <w:vAlign w:val="center"/>
          </w:tcPr>
          <w:p w:rsidR="001B0C8B" w:rsidRPr="00F579C1" w:rsidRDefault="001B0C8B" w:rsidP="00E97486">
            <w:pPr>
              <w:shd w:val="clear" w:color="auto" w:fill="FFFFFF"/>
              <w:spacing w:before="100" w:beforeAutospacing="1" w:after="200" w:afterAutospacing="1"/>
              <w:jc w:val="center"/>
              <w:rPr>
                <w:sz w:val="20"/>
                <w:szCs w:val="20"/>
              </w:rPr>
            </w:pPr>
            <w:r w:rsidRPr="00F579C1">
              <w:rPr>
                <w:sz w:val="20"/>
                <w:szCs w:val="20"/>
              </w:rPr>
              <w:t>188309, Россия, Ленинградская область, Гатчинский район, г. Гатчина, ул. Слепнева, д. 13, корп. 1</w:t>
            </w:r>
          </w:p>
        </w:tc>
        <w:tc>
          <w:tcPr>
            <w:tcW w:w="2125"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Понедельник - суббота с 9.00 до 18.00 воскресенье - выходной</w:t>
            </w:r>
          </w:p>
        </w:tc>
        <w:tc>
          <w:tcPr>
            <w:tcW w:w="1419" w:type="dxa"/>
            <w:shd w:val="clear" w:color="auto" w:fill="auto"/>
            <w:vAlign w:val="center"/>
          </w:tcPr>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1B0C8B" w:rsidRPr="00F579C1" w:rsidTr="00E97486">
        <w:trPr>
          <w:trHeight w:hRule="exact" w:val="711"/>
        </w:trPr>
        <w:tc>
          <w:tcPr>
            <w:tcW w:w="709" w:type="dxa"/>
            <w:vMerge/>
            <w:shd w:val="clear" w:color="auto" w:fill="FFFFFF"/>
            <w:vAlign w:val="center"/>
          </w:tcPr>
          <w:p w:rsidR="001B0C8B" w:rsidRPr="00F579C1" w:rsidRDefault="001B0C8B" w:rsidP="00E97486">
            <w:pPr>
              <w:widowControl w:val="0"/>
              <w:suppressAutoHyphens/>
              <w:contextualSpacing/>
              <w:jc w:val="center"/>
              <w:rPr>
                <w:sz w:val="20"/>
                <w:szCs w:val="20"/>
                <w:lang w:eastAsia="ar-SA"/>
              </w:rPr>
            </w:pPr>
          </w:p>
        </w:tc>
        <w:tc>
          <w:tcPr>
            <w:tcW w:w="2270" w:type="dxa"/>
            <w:shd w:val="clear" w:color="auto" w:fill="FFFFFF"/>
            <w:vAlign w:val="center"/>
          </w:tcPr>
          <w:p w:rsidR="001B0C8B" w:rsidRPr="00F579C1" w:rsidRDefault="001B0C8B" w:rsidP="00E97486">
            <w:pPr>
              <w:widowControl w:val="0"/>
              <w:suppressAutoHyphens/>
              <w:spacing w:after="200"/>
              <w:jc w:val="center"/>
              <w:rPr>
                <w:sz w:val="20"/>
                <w:szCs w:val="20"/>
              </w:rPr>
            </w:pPr>
            <w:r w:rsidRPr="00F579C1">
              <w:rPr>
                <w:sz w:val="20"/>
                <w:szCs w:val="20"/>
              </w:rPr>
              <w:t>Филиал ГБУ ЛО «МФЦ» «Гатчинский» - отдел «Сиверский»</w:t>
            </w:r>
          </w:p>
        </w:tc>
        <w:tc>
          <w:tcPr>
            <w:tcW w:w="3683" w:type="dxa"/>
            <w:shd w:val="clear" w:color="auto" w:fill="FFFFFF"/>
            <w:vAlign w:val="center"/>
          </w:tcPr>
          <w:p w:rsidR="001B0C8B" w:rsidRPr="00F579C1" w:rsidRDefault="001B0C8B" w:rsidP="00E97486">
            <w:pPr>
              <w:shd w:val="clear" w:color="auto" w:fill="FFFFFF"/>
              <w:spacing w:before="100" w:beforeAutospacing="1" w:after="200" w:afterAutospacing="1"/>
              <w:jc w:val="center"/>
              <w:rPr>
                <w:sz w:val="20"/>
                <w:szCs w:val="20"/>
              </w:rPr>
            </w:pPr>
            <w:r w:rsidRPr="00F579C1">
              <w:rPr>
                <w:sz w:val="20"/>
                <w:szCs w:val="20"/>
              </w:rPr>
              <w:t>188330, Россия, Ленинградская область, Гатчинский район, пгт. Сиверский, ул. 123 Дивизии, д. 8</w:t>
            </w:r>
          </w:p>
        </w:tc>
        <w:tc>
          <w:tcPr>
            <w:tcW w:w="2125"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Понедельник - суббота с 9.00 до 18.00 воскресенье - выходной</w:t>
            </w:r>
          </w:p>
        </w:tc>
        <w:tc>
          <w:tcPr>
            <w:tcW w:w="1419" w:type="dxa"/>
            <w:shd w:val="clear" w:color="auto" w:fill="auto"/>
            <w:vAlign w:val="center"/>
          </w:tcPr>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1B0C8B" w:rsidRPr="00F579C1" w:rsidTr="00E97486">
        <w:trPr>
          <w:trHeight w:hRule="exact" w:val="711"/>
        </w:trPr>
        <w:tc>
          <w:tcPr>
            <w:tcW w:w="709" w:type="dxa"/>
            <w:vMerge/>
            <w:shd w:val="clear" w:color="auto" w:fill="FFFFFF"/>
            <w:vAlign w:val="center"/>
          </w:tcPr>
          <w:p w:rsidR="001B0C8B" w:rsidRPr="00F579C1" w:rsidRDefault="001B0C8B" w:rsidP="00E97486">
            <w:pPr>
              <w:widowControl w:val="0"/>
              <w:suppressAutoHyphens/>
              <w:contextualSpacing/>
              <w:jc w:val="center"/>
              <w:rPr>
                <w:sz w:val="20"/>
                <w:szCs w:val="20"/>
                <w:lang w:eastAsia="ar-SA"/>
              </w:rPr>
            </w:pPr>
          </w:p>
        </w:tc>
        <w:tc>
          <w:tcPr>
            <w:tcW w:w="2270" w:type="dxa"/>
            <w:shd w:val="clear" w:color="auto" w:fill="FFFFFF"/>
            <w:vAlign w:val="center"/>
          </w:tcPr>
          <w:p w:rsidR="001B0C8B" w:rsidRPr="00F579C1" w:rsidRDefault="001B0C8B" w:rsidP="00E97486">
            <w:pPr>
              <w:widowControl w:val="0"/>
              <w:suppressAutoHyphens/>
              <w:spacing w:after="200"/>
              <w:jc w:val="center"/>
              <w:rPr>
                <w:sz w:val="20"/>
                <w:szCs w:val="20"/>
              </w:rPr>
            </w:pPr>
            <w:r w:rsidRPr="00F579C1">
              <w:rPr>
                <w:sz w:val="20"/>
                <w:szCs w:val="20"/>
              </w:rPr>
              <w:t>Филиал ГБУ ЛО «МФЦ» «Гатчинский» - отдел «Коммунар»</w:t>
            </w:r>
          </w:p>
        </w:tc>
        <w:tc>
          <w:tcPr>
            <w:tcW w:w="3683" w:type="dxa"/>
            <w:shd w:val="clear" w:color="auto" w:fill="FFFFFF"/>
            <w:vAlign w:val="center"/>
          </w:tcPr>
          <w:p w:rsidR="001B0C8B" w:rsidRPr="00F579C1" w:rsidRDefault="001B0C8B" w:rsidP="00E97486">
            <w:pPr>
              <w:shd w:val="clear" w:color="auto" w:fill="FFFFFF"/>
              <w:spacing w:before="100" w:beforeAutospacing="1" w:after="200" w:afterAutospacing="1"/>
              <w:jc w:val="center"/>
              <w:rPr>
                <w:sz w:val="20"/>
                <w:szCs w:val="20"/>
              </w:rPr>
            </w:pPr>
            <w:r w:rsidRPr="00F579C1">
              <w:rPr>
                <w:sz w:val="20"/>
                <w:szCs w:val="20"/>
              </w:rPr>
              <w:t>188320, Россия, Ленинградская область, Гатчинский район, г. Коммунар, Ленинградское шоссе, д. 10</w:t>
            </w:r>
          </w:p>
        </w:tc>
        <w:tc>
          <w:tcPr>
            <w:tcW w:w="2125"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Понедельник - суббота с 9.00 до 18.00 воскресенье - выходной</w:t>
            </w:r>
          </w:p>
        </w:tc>
        <w:tc>
          <w:tcPr>
            <w:tcW w:w="1419" w:type="dxa"/>
            <w:shd w:val="clear" w:color="auto" w:fill="auto"/>
            <w:vAlign w:val="center"/>
          </w:tcPr>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1B0C8B" w:rsidRPr="00F579C1" w:rsidTr="00E97486">
        <w:trPr>
          <w:trHeight w:hRule="exact" w:val="343"/>
        </w:trPr>
        <w:tc>
          <w:tcPr>
            <w:tcW w:w="10206" w:type="dxa"/>
            <w:gridSpan w:val="5"/>
            <w:shd w:val="clear" w:color="auto" w:fill="FFFFFF"/>
            <w:vAlign w:val="center"/>
          </w:tcPr>
          <w:p w:rsidR="001B0C8B" w:rsidRPr="00F579C1" w:rsidRDefault="001B0C8B" w:rsidP="00E97486">
            <w:pPr>
              <w:widowControl w:val="0"/>
              <w:suppressAutoHyphens/>
              <w:jc w:val="center"/>
              <w:rPr>
                <w:b/>
                <w:sz w:val="20"/>
                <w:szCs w:val="20"/>
                <w:lang w:eastAsia="ar-SA"/>
              </w:rPr>
            </w:pPr>
            <w:r w:rsidRPr="00F579C1">
              <w:rPr>
                <w:b/>
                <w:bCs/>
                <w:sz w:val="20"/>
                <w:szCs w:val="20"/>
                <w:lang w:eastAsia="ar-SA"/>
              </w:rPr>
              <w:t xml:space="preserve">Предоставление услуг в </w:t>
            </w:r>
            <w:r w:rsidRPr="00F579C1">
              <w:rPr>
                <w:b/>
                <w:sz w:val="20"/>
                <w:szCs w:val="20"/>
                <w:lang w:eastAsia="ar-SA"/>
              </w:rPr>
              <w:t xml:space="preserve">Кингисеппском районе </w:t>
            </w:r>
            <w:r w:rsidRPr="00F579C1">
              <w:rPr>
                <w:b/>
                <w:bCs/>
                <w:sz w:val="20"/>
                <w:szCs w:val="20"/>
                <w:lang w:eastAsia="ar-SA"/>
              </w:rPr>
              <w:t>Ленинградской области</w:t>
            </w:r>
          </w:p>
        </w:tc>
      </w:tr>
      <w:tr w:rsidR="001B0C8B" w:rsidRPr="00F579C1" w:rsidTr="00E97486">
        <w:trPr>
          <w:trHeight w:hRule="exact" w:val="794"/>
        </w:trPr>
        <w:tc>
          <w:tcPr>
            <w:tcW w:w="709" w:type="dxa"/>
            <w:shd w:val="clear" w:color="auto" w:fill="FFFFFF"/>
            <w:vAlign w:val="center"/>
          </w:tcPr>
          <w:p w:rsidR="001B0C8B" w:rsidRPr="00F579C1" w:rsidRDefault="001B0C8B" w:rsidP="00E97486">
            <w:pPr>
              <w:widowControl w:val="0"/>
              <w:suppressAutoHyphens/>
              <w:spacing w:after="200" w:line="276" w:lineRule="auto"/>
              <w:ind w:left="-10"/>
              <w:contextualSpacing/>
              <w:jc w:val="center"/>
              <w:rPr>
                <w:sz w:val="20"/>
                <w:szCs w:val="20"/>
                <w:lang w:eastAsia="ar-SA"/>
              </w:rPr>
            </w:pPr>
            <w:r w:rsidRPr="00F579C1">
              <w:rPr>
                <w:sz w:val="20"/>
                <w:szCs w:val="20"/>
                <w:lang w:eastAsia="ar-SA"/>
              </w:rPr>
              <w:t>7</w:t>
            </w:r>
          </w:p>
        </w:tc>
        <w:tc>
          <w:tcPr>
            <w:tcW w:w="2270" w:type="dxa"/>
            <w:shd w:val="clear" w:color="auto" w:fill="FFFFFF"/>
            <w:vAlign w:val="center"/>
          </w:tcPr>
          <w:p w:rsidR="001B0C8B" w:rsidRPr="00F579C1" w:rsidRDefault="001B0C8B" w:rsidP="00E97486">
            <w:pPr>
              <w:widowControl w:val="0"/>
              <w:suppressAutoHyphens/>
              <w:jc w:val="center"/>
              <w:rPr>
                <w:sz w:val="20"/>
                <w:szCs w:val="20"/>
              </w:rPr>
            </w:pPr>
            <w:r w:rsidRPr="00F579C1">
              <w:rPr>
                <w:sz w:val="20"/>
                <w:szCs w:val="20"/>
              </w:rPr>
              <w:t>Филиал ГБУ ЛО «МФЦ» «Кингисеппский»</w:t>
            </w:r>
          </w:p>
          <w:p w:rsidR="001B0C8B" w:rsidRPr="00F579C1" w:rsidRDefault="001B0C8B" w:rsidP="00E97486">
            <w:pPr>
              <w:widowControl w:val="0"/>
              <w:suppressAutoHyphens/>
              <w:jc w:val="center"/>
              <w:rPr>
                <w:sz w:val="20"/>
                <w:szCs w:val="20"/>
              </w:rPr>
            </w:pPr>
          </w:p>
        </w:tc>
        <w:tc>
          <w:tcPr>
            <w:tcW w:w="3683" w:type="dxa"/>
            <w:shd w:val="clear" w:color="auto" w:fill="FFFFFF"/>
            <w:vAlign w:val="center"/>
          </w:tcPr>
          <w:p w:rsidR="001B0C8B" w:rsidRPr="00F579C1" w:rsidRDefault="001B0C8B" w:rsidP="00E97486">
            <w:pPr>
              <w:ind w:firstLine="87"/>
              <w:jc w:val="center"/>
              <w:rPr>
                <w:sz w:val="20"/>
                <w:szCs w:val="20"/>
              </w:rPr>
            </w:pPr>
            <w:r w:rsidRPr="00F579C1">
              <w:rPr>
                <w:sz w:val="20"/>
                <w:szCs w:val="20"/>
              </w:rPr>
              <w:t>188480, Россия, Ленинградская область, Кингисеппский район,  г. Кингисепп,</w:t>
            </w:r>
          </w:p>
          <w:p w:rsidR="001B0C8B" w:rsidRPr="00F579C1" w:rsidRDefault="001B0C8B" w:rsidP="00E97486">
            <w:pPr>
              <w:widowControl w:val="0"/>
              <w:suppressAutoHyphens/>
              <w:jc w:val="center"/>
              <w:rPr>
                <w:sz w:val="20"/>
                <w:szCs w:val="20"/>
              </w:rPr>
            </w:pPr>
            <w:r w:rsidRPr="00F579C1">
              <w:rPr>
                <w:sz w:val="20"/>
                <w:szCs w:val="20"/>
              </w:rPr>
              <w:t>ул. Карла Маркса, д. 43</w:t>
            </w:r>
          </w:p>
        </w:tc>
        <w:tc>
          <w:tcPr>
            <w:tcW w:w="2125" w:type="dxa"/>
            <w:shd w:val="clear" w:color="auto" w:fill="FFFFFF"/>
            <w:vAlign w:val="center"/>
          </w:tcPr>
          <w:p w:rsidR="001B0C8B" w:rsidRPr="00F579C1" w:rsidRDefault="001B0C8B" w:rsidP="00E97486">
            <w:pPr>
              <w:widowControl w:val="0"/>
              <w:suppressAutoHyphens/>
              <w:rPr>
                <w:bCs/>
                <w:sz w:val="20"/>
                <w:szCs w:val="20"/>
                <w:lang w:eastAsia="ar-SA"/>
              </w:rPr>
            </w:pPr>
            <w:r w:rsidRPr="00F579C1">
              <w:rPr>
                <w:bCs/>
                <w:sz w:val="20"/>
                <w:szCs w:val="20"/>
                <w:lang w:eastAsia="ar-SA"/>
              </w:rPr>
              <w:t xml:space="preserve">        С 9.00 до 21.00</w:t>
            </w:r>
          </w:p>
          <w:p w:rsidR="001B0C8B" w:rsidRPr="00F579C1" w:rsidRDefault="001B0C8B" w:rsidP="00E97486">
            <w:pPr>
              <w:widowControl w:val="0"/>
              <w:suppressAutoHyphens/>
              <w:jc w:val="center"/>
              <w:rPr>
                <w:bCs/>
                <w:sz w:val="20"/>
                <w:szCs w:val="20"/>
                <w:lang w:eastAsia="ar-SA"/>
              </w:rPr>
            </w:pPr>
            <w:r w:rsidRPr="00F579C1">
              <w:rPr>
                <w:bCs/>
                <w:color w:val="000000"/>
                <w:sz w:val="20"/>
                <w:szCs w:val="20"/>
              </w:rPr>
              <w:t>ежедневно,</w:t>
            </w:r>
          </w:p>
          <w:p w:rsidR="001B0C8B" w:rsidRPr="00F579C1" w:rsidRDefault="001B0C8B" w:rsidP="00E97486">
            <w:pPr>
              <w:widowControl w:val="0"/>
              <w:suppressAutoHyphens/>
              <w:jc w:val="center"/>
              <w:rPr>
                <w:sz w:val="20"/>
                <w:szCs w:val="20"/>
                <w:u w:val="single"/>
              </w:rPr>
            </w:pPr>
            <w:r w:rsidRPr="00F579C1">
              <w:rPr>
                <w:bCs/>
                <w:sz w:val="20"/>
                <w:szCs w:val="20"/>
                <w:lang w:eastAsia="ar-SA"/>
              </w:rPr>
              <w:t>без перерыва</w:t>
            </w:r>
          </w:p>
        </w:tc>
        <w:tc>
          <w:tcPr>
            <w:tcW w:w="1419" w:type="dxa"/>
            <w:shd w:val="clear" w:color="auto" w:fill="auto"/>
            <w:vAlign w:val="center"/>
          </w:tcPr>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B0C8B" w:rsidRPr="00F579C1" w:rsidRDefault="001B0C8B" w:rsidP="00E97486">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1B0C8B" w:rsidRPr="00F579C1" w:rsidTr="00E97486">
        <w:trPr>
          <w:trHeight w:hRule="exact" w:val="312"/>
        </w:trPr>
        <w:tc>
          <w:tcPr>
            <w:tcW w:w="10206" w:type="dxa"/>
            <w:gridSpan w:val="5"/>
            <w:shd w:val="clear" w:color="auto" w:fill="FFFFFF"/>
            <w:vAlign w:val="center"/>
          </w:tcPr>
          <w:p w:rsidR="001B0C8B" w:rsidRPr="00F579C1" w:rsidRDefault="001B0C8B" w:rsidP="00E97486">
            <w:pPr>
              <w:widowControl w:val="0"/>
              <w:suppressAutoHyphens/>
              <w:jc w:val="center"/>
              <w:rPr>
                <w:rFonts w:eastAsia="Calibri"/>
                <w:b/>
                <w:sz w:val="20"/>
                <w:szCs w:val="20"/>
                <w:shd w:val="clear" w:color="auto" w:fill="FFFFFF"/>
                <w:lang w:eastAsia="en-US"/>
              </w:rPr>
            </w:pPr>
            <w:r w:rsidRPr="00F579C1">
              <w:rPr>
                <w:rFonts w:eastAsia="Calibri"/>
                <w:b/>
                <w:sz w:val="20"/>
                <w:szCs w:val="20"/>
                <w:shd w:val="clear" w:color="auto" w:fill="FFFFFF"/>
                <w:lang w:eastAsia="en-US"/>
              </w:rPr>
              <w:t>Предоставление услуг в Киришском районе Ленинградской области</w:t>
            </w:r>
          </w:p>
        </w:tc>
      </w:tr>
      <w:tr w:rsidR="001B0C8B" w:rsidRPr="00F579C1" w:rsidTr="00E97486">
        <w:trPr>
          <w:trHeight w:hRule="exact" w:val="822"/>
        </w:trPr>
        <w:tc>
          <w:tcPr>
            <w:tcW w:w="709" w:type="dxa"/>
            <w:shd w:val="clear" w:color="auto" w:fill="FFFFFF"/>
            <w:vAlign w:val="center"/>
          </w:tcPr>
          <w:p w:rsidR="001B0C8B" w:rsidRPr="00F579C1" w:rsidRDefault="001B0C8B" w:rsidP="00E97486">
            <w:pPr>
              <w:widowControl w:val="0"/>
              <w:suppressAutoHyphens/>
              <w:spacing w:after="200" w:line="276" w:lineRule="auto"/>
              <w:ind w:left="-10"/>
              <w:contextualSpacing/>
              <w:jc w:val="center"/>
              <w:rPr>
                <w:sz w:val="20"/>
                <w:szCs w:val="20"/>
                <w:lang w:eastAsia="ar-SA"/>
              </w:rPr>
            </w:pPr>
            <w:r w:rsidRPr="00F579C1">
              <w:rPr>
                <w:sz w:val="20"/>
                <w:szCs w:val="20"/>
                <w:lang w:eastAsia="ar-SA"/>
              </w:rPr>
              <w:t>8</w:t>
            </w:r>
          </w:p>
        </w:tc>
        <w:tc>
          <w:tcPr>
            <w:tcW w:w="2270" w:type="dxa"/>
            <w:shd w:val="clear" w:color="auto" w:fill="FFFFFF"/>
            <w:vAlign w:val="center"/>
          </w:tcPr>
          <w:p w:rsidR="001B0C8B" w:rsidRPr="00F579C1" w:rsidRDefault="001B0C8B" w:rsidP="00E97486">
            <w:pPr>
              <w:widowControl w:val="0"/>
              <w:suppressAutoHyphens/>
              <w:spacing w:after="200" w:line="276" w:lineRule="auto"/>
              <w:jc w:val="center"/>
              <w:rPr>
                <w:sz w:val="20"/>
                <w:szCs w:val="20"/>
              </w:rPr>
            </w:pPr>
            <w:r w:rsidRPr="00F579C1">
              <w:rPr>
                <w:sz w:val="20"/>
                <w:szCs w:val="20"/>
              </w:rPr>
              <w:t>Филиал ГБУ ЛО «МФЦ» «Киришский»</w:t>
            </w:r>
          </w:p>
        </w:tc>
        <w:tc>
          <w:tcPr>
            <w:tcW w:w="3683" w:type="dxa"/>
            <w:shd w:val="clear" w:color="auto" w:fill="FFFFFF"/>
            <w:vAlign w:val="center"/>
          </w:tcPr>
          <w:p w:rsidR="001B0C8B" w:rsidRPr="00F579C1" w:rsidRDefault="001B0C8B" w:rsidP="00E97486">
            <w:pPr>
              <w:widowControl w:val="0"/>
              <w:suppressAutoHyphens/>
              <w:spacing w:after="200" w:line="276" w:lineRule="auto"/>
              <w:jc w:val="center"/>
              <w:rPr>
                <w:sz w:val="20"/>
                <w:szCs w:val="20"/>
              </w:rPr>
            </w:pPr>
            <w:r w:rsidRPr="00F579C1">
              <w:rPr>
                <w:sz w:val="20"/>
                <w:szCs w:val="20"/>
              </w:rPr>
              <w:t xml:space="preserve">187110, Россия, Ленинградская область, Киришский район, г. Кириши, пр. Героев, </w:t>
            </w:r>
            <w:r w:rsidRPr="00F579C1">
              <w:rPr>
                <w:sz w:val="20"/>
                <w:szCs w:val="20"/>
              </w:rPr>
              <w:br/>
              <w:t>д. 34А.</w:t>
            </w:r>
          </w:p>
        </w:tc>
        <w:tc>
          <w:tcPr>
            <w:tcW w:w="2125"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С 9.00 до 21.00</w:t>
            </w:r>
          </w:p>
          <w:p w:rsidR="001B0C8B" w:rsidRPr="00F579C1" w:rsidRDefault="001B0C8B" w:rsidP="00E97486">
            <w:pPr>
              <w:widowControl w:val="0"/>
              <w:suppressAutoHyphens/>
              <w:jc w:val="center"/>
              <w:rPr>
                <w:bCs/>
                <w:sz w:val="20"/>
                <w:szCs w:val="20"/>
                <w:lang w:eastAsia="ar-SA"/>
              </w:rPr>
            </w:pPr>
            <w:r w:rsidRPr="00F579C1">
              <w:rPr>
                <w:bCs/>
                <w:sz w:val="20"/>
                <w:szCs w:val="20"/>
                <w:lang w:eastAsia="ar-SA"/>
              </w:rPr>
              <w:t xml:space="preserve">ежедневно, </w:t>
            </w:r>
          </w:p>
          <w:p w:rsidR="001B0C8B" w:rsidRPr="00F579C1" w:rsidRDefault="001B0C8B" w:rsidP="00E97486">
            <w:pPr>
              <w:widowControl w:val="0"/>
              <w:suppressAutoHyphens/>
              <w:jc w:val="center"/>
              <w:rPr>
                <w:bCs/>
                <w:sz w:val="20"/>
                <w:szCs w:val="20"/>
                <w:lang w:eastAsia="ar-SA"/>
              </w:rPr>
            </w:pPr>
            <w:r w:rsidRPr="00F579C1">
              <w:rPr>
                <w:bCs/>
                <w:sz w:val="20"/>
                <w:szCs w:val="20"/>
                <w:lang w:eastAsia="ar-SA"/>
              </w:rPr>
              <w:t>без перерыва</w:t>
            </w:r>
          </w:p>
        </w:tc>
        <w:tc>
          <w:tcPr>
            <w:tcW w:w="1419" w:type="dxa"/>
            <w:shd w:val="clear" w:color="auto" w:fill="auto"/>
            <w:vAlign w:val="center"/>
          </w:tcPr>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1B0C8B" w:rsidRPr="00F579C1" w:rsidTr="00E97486">
        <w:trPr>
          <w:trHeight w:hRule="exact" w:val="343"/>
        </w:trPr>
        <w:tc>
          <w:tcPr>
            <w:tcW w:w="10206" w:type="dxa"/>
            <w:gridSpan w:val="5"/>
            <w:shd w:val="clear" w:color="auto" w:fill="FFFFFF"/>
            <w:vAlign w:val="center"/>
          </w:tcPr>
          <w:p w:rsidR="001B0C8B" w:rsidRPr="00F579C1" w:rsidRDefault="001B0C8B" w:rsidP="00E97486">
            <w:pPr>
              <w:widowControl w:val="0"/>
              <w:suppressAutoHyphens/>
              <w:jc w:val="center"/>
              <w:rPr>
                <w:b/>
                <w:bCs/>
                <w:sz w:val="20"/>
                <w:szCs w:val="20"/>
                <w:lang w:eastAsia="ar-SA"/>
              </w:rPr>
            </w:pPr>
            <w:r w:rsidRPr="00F579C1">
              <w:rPr>
                <w:b/>
                <w:bCs/>
                <w:sz w:val="20"/>
                <w:szCs w:val="20"/>
                <w:lang w:eastAsia="ar-SA"/>
              </w:rPr>
              <w:t xml:space="preserve">Предоставление услуг в </w:t>
            </w:r>
            <w:r w:rsidRPr="00F579C1">
              <w:rPr>
                <w:b/>
                <w:sz w:val="20"/>
                <w:szCs w:val="20"/>
                <w:lang w:eastAsia="ar-SA"/>
              </w:rPr>
              <w:t xml:space="preserve">Кировском районе </w:t>
            </w:r>
            <w:r w:rsidRPr="00F579C1">
              <w:rPr>
                <w:b/>
                <w:bCs/>
                <w:sz w:val="20"/>
                <w:szCs w:val="20"/>
                <w:lang w:eastAsia="ar-SA"/>
              </w:rPr>
              <w:t>Ленинградской области</w:t>
            </w:r>
          </w:p>
        </w:tc>
      </w:tr>
      <w:tr w:rsidR="001B0C8B" w:rsidRPr="00F579C1" w:rsidTr="00E97486">
        <w:trPr>
          <w:trHeight w:hRule="exact" w:val="782"/>
        </w:trPr>
        <w:tc>
          <w:tcPr>
            <w:tcW w:w="709" w:type="dxa"/>
            <w:vMerge w:val="restart"/>
            <w:shd w:val="clear" w:color="auto" w:fill="FFFFFF"/>
            <w:vAlign w:val="center"/>
          </w:tcPr>
          <w:p w:rsidR="001B0C8B" w:rsidRPr="00F579C1" w:rsidRDefault="001B0C8B" w:rsidP="00E97486">
            <w:pPr>
              <w:widowControl w:val="0"/>
              <w:suppressAutoHyphens/>
              <w:spacing w:after="200"/>
              <w:ind w:left="-10"/>
              <w:contextualSpacing/>
              <w:jc w:val="center"/>
              <w:rPr>
                <w:sz w:val="20"/>
                <w:szCs w:val="20"/>
                <w:lang w:eastAsia="ar-SA"/>
              </w:rPr>
            </w:pPr>
            <w:r w:rsidRPr="00F579C1">
              <w:rPr>
                <w:sz w:val="20"/>
                <w:szCs w:val="20"/>
                <w:lang w:eastAsia="ar-SA"/>
              </w:rPr>
              <w:t>9</w:t>
            </w:r>
          </w:p>
          <w:p w:rsidR="001B0C8B" w:rsidRPr="00F579C1" w:rsidRDefault="001B0C8B" w:rsidP="00E97486">
            <w:pPr>
              <w:widowControl w:val="0"/>
              <w:suppressAutoHyphens/>
              <w:spacing w:after="200" w:line="276" w:lineRule="auto"/>
              <w:ind w:left="-10"/>
              <w:contextualSpacing/>
              <w:jc w:val="center"/>
              <w:rPr>
                <w:sz w:val="20"/>
                <w:szCs w:val="20"/>
                <w:lang w:eastAsia="ar-SA"/>
              </w:rPr>
            </w:pPr>
          </w:p>
        </w:tc>
        <w:tc>
          <w:tcPr>
            <w:tcW w:w="2270" w:type="dxa"/>
            <w:vMerge w:val="restart"/>
            <w:shd w:val="clear" w:color="auto" w:fill="FFFFFF"/>
            <w:vAlign w:val="center"/>
          </w:tcPr>
          <w:p w:rsidR="001B0C8B" w:rsidRPr="00F579C1" w:rsidRDefault="001B0C8B" w:rsidP="00E97486">
            <w:pPr>
              <w:widowControl w:val="0"/>
              <w:suppressAutoHyphens/>
              <w:jc w:val="center"/>
              <w:rPr>
                <w:sz w:val="20"/>
                <w:szCs w:val="20"/>
              </w:rPr>
            </w:pPr>
            <w:r w:rsidRPr="00F579C1">
              <w:rPr>
                <w:sz w:val="20"/>
                <w:szCs w:val="20"/>
              </w:rPr>
              <w:t>Филиал ГБУ ЛО «МФЦ» «Кировский»</w:t>
            </w:r>
          </w:p>
          <w:p w:rsidR="001B0C8B" w:rsidRPr="00F579C1" w:rsidRDefault="001B0C8B" w:rsidP="00E97486">
            <w:pPr>
              <w:widowControl w:val="0"/>
              <w:suppressAutoHyphens/>
              <w:jc w:val="center"/>
              <w:rPr>
                <w:sz w:val="20"/>
                <w:szCs w:val="20"/>
              </w:rPr>
            </w:pPr>
          </w:p>
        </w:tc>
        <w:tc>
          <w:tcPr>
            <w:tcW w:w="3683" w:type="dxa"/>
            <w:shd w:val="clear" w:color="auto" w:fill="FFFFFF"/>
            <w:vAlign w:val="center"/>
          </w:tcPr>
          <w:p w:rsidR="001B0C8B" w:rsidRPr="00F579C1" w:rsidRDefault="001B0C8B" w:rsidP="00E97486">
            <w:pPr>
              <w:widowControl w:val="0"/>
              <w:suppressAutoHyphens/>
              <w:jc w:val="center"/>
              <w:rPr>
                <w:color w:val="000000"/>
                <w:sz w:val="20"/>
                <w:szCs w:val="20"/>
              </w:rPr>
            </w:pPr>
            <w:r w:rsidRPr="00F579C1">
              <w:rPr>
                <w:color w:val="000000"/>
                <w:sz w:val="20"/>
                <w:szCs w:val="20"/>
              </w:rPr>
              <w:t>187340, Россия, Ленинградская область, г. Кировск, Новая улица, 1</w:t>
            </w:r>
          </w:p>
        </w:tc>
        <w:tc>
          <w:tcPr>
            <w:tcW w:w="2125"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С 9.00 до 21.00</w:t>
            </w:r>
          </w:p>
          <w:p w:rsidR="001B0C8B" w:rsidRPr="00F579C1" w:rsidRDefault="001B0C8B" w:rsidP="00E97486">
            <w:pPr>
              <w:widowControl w:val="0"/>
              <w:suppressAutoHyphens/>
              <w:jc w:val="center"/>
              <w:rPr>
                <w:bCs/>
                <w:sz w:val="20"/>
                <w:szCs w:val="20"/>
                <w:lang w:eastAsia="ar-SA"/>
              </w:rPr>
            </w:pPr>
            <w:r w:rsidRPr="00F579C1">
              <w:rPr>
                <w:bCs/>
                <w:sz w:val="20"/>
                <w:szCs w:val="20"/>
                <w:lang w:eastAsia="ar-SA"/>
              </w:rPr>
              <w:t xml:space="preserve">ежедневно, </w:t>
            </w:r>
          </w:p>
          <w:p w:rsidR="001B0C8B" w:rsidRPr="00F579C1" w:rsidRDefault="001B0C8B" w:rsidP="00E97486">
            <w:pPr>
              <w:widowControl w:val="0"/>
              <w:suppressAutoHyphens/>
              <w:jc w:val="center"/>
              <w:rPr>
                <w:bCs/>
                <w:sz w:val="20"/>
                <w:szCs w:val="20"/>
                <w:lang w:eastAsia="ar-SA"/>
              </w:rPr>
            </w:pPr>
            <w:r w:rsidRPr="00F579C1">
              <w:rPr>
                <w:bCs/>
                <w:sz w:val="20"/>
                <w:szCs w:val="20"/>
                <w:lang w:eastAsia="ar-SA"/>
              </w:rPr>
              <w:t>без перерыва</w:t>
            </w:r>
          </w:p>
        </w:tc>
        <w:tc>
          <w:tcPr>
            <w:tcW w:w="1419" w:type="dxa"/>
            <w:shd w:val="clear" w:color="auto" w:fill="auto"/>
            <w:vAlign w:val="center"/>
          </w:tcPr>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B0C8B" w:rsidRPr="00F579C1" w:rsidRDefault="001B0C8B" w:rsidP="00E97486">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1B0C8B" w:rsidRPr="00F579C1" w:rsidTr="00E97486">
        <w:trPr>
          <w:trHeight w:hRule="exact" w:val="994"/>
        </w:trPr>
        <w:tc>
          <w:tcPr>
            <w:tcW w:w="709" w:type="dxa"/>
            <w:vMerge/>
            <w:shd w:val="clear" w:color="auto" w:fill="FFFFFF"/>
            <w:vAlign w:val="center"/>
          </w:tcPr>
          <w:p w:rsidR="001B0C8B" w:rsidRPr="00F579C1" w:rsidRDefault="001B0C8B" w:rsidP="00E97486">
            <w:pPr>
              <w:widowControl w:val="0"/>
              <w:suppressAutoHyphens/>
              <w:spacing w:after="200" w:line="276" w:lineRule="auto"/>
              <w:ind w:left="-10"/>
              <w:contextualSpacing/>
              <w:jc w:val="center"/>
              <w:rPr>
                <w:sz w:val="20"/>
                <w:szCs w:val="20"/>
                <w:lang w:eastAsia="ar-SA"/>
              </w:rPr>
            </w:pPr>
          </w:p>
        </w:tc>
        <w:tc>
          <w:tcPr>
            <w:tcW w:w="2270" w:type="dxa"/>
            <w:vMerge/>
            <w:shd w:val="clear" w:color="auto" w:fill="FFFFFF"/>
            <w:vAlign w:val="center"/>
          </w:tcPr>
          <w:p w:rsidR="001B0C8B" w:rsidRPr="00F579C1" w:rsidRDefault="001B0C8B" w:rsidP="00E97486">
            <w:pPr>
              <w:widowControl w:val="0"/>
              <w:suppressAutoHyphens/>
              <w:jc w:val="center"/>
              <w:rPr>
                <w:sz w:val="20"/>
                <w:szCs w:val="20"/>
              </w:rPr>
            </w:pPr>
          </w:p>
        </w:tc>
        <w:tc>
          <w:tcPr>
            <w:tcW w:w="3683" w:type="dxa"/>
            <w:shd w:val="clear" w:color="auto" w:fill="FFFFFF"/>
            <w:vAlign w:val="center"/>
          </w:tcPr>
          <w:p w:rsidR="001B0C8B" w:rsidRPr="00F579C1" w:rsidRDefault="001B0C8B" w:rsidP="00E97486">
            <w:pPr>
              <w:widowControl w:val="0"/>
              <w:suppressAutoHyphens/>
              <w:jc w:val="center"/>
              <w:rPr>
                <w:color w:val="000000"/>
                <w:sz w:val="20"/>
                <w:szCs w:val="20"/>
              </w:rPr>
            </w:pPr>
            <w:r w:rsidRPr="00F579C1">
              <w:rPr>
                <w:color w:val="000000"/>
                <w:sz w:val="20"/>
                <w:szCs w:val="20"/>
              </w:rPr>
              <w:t>187340, Россия, Ленинградская область, г. Кировск, ул. Набережная 29А</w:t>
            </w:r>
          </w:p>
        </w:tc>
        <w:tc>
          <w:tcPr>
            <w:tcW w:w="2125"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1B0C8B" w:rsidRPr="00F579C1" w:rsidTr="00E97486">
        <w:trPr>
          <w:trHeight w:hRule="exact" w:val="1014"/>
        </w:trPr>
        <w:tc>
          <w:tcPr>
            <w:tcW w:w="709" w:type="dxa"/>
            <w:vMerge/>
            <w:shd w:val="clear" w:color="auto" w:fill="FFFFFF"/>
            <w:vAlign w:val="center"/>
          </w:tcPr>
          <w:p w:rsidR="001B0C8B" w:rsidRPr="00F579C1" w:rsidRDefault="001B0C8B" w:rsidP="00E97486">
            <w:pPr>
              <w:widowControl w:val="0"/>
              <w:suppressAutoHyphens/>
              <w:spacing w:after="200" w:line="276" w:lineRule="auto"/>
              <w:ind w:left="-10"/>
              <w:contextualSpacing/>
              <w:jc w:val="center"/>
              <w:rPr>
                <w:sz w:val="20"/>
                <w:szCs w:val="20"/>
                <w:lang w:eastAsia="ar-SA"/>
              </w:rPr>
            </w:pPr>
          </w:p>
        </w:tc>
        <w:tc>
          <w:tcPr>
            <w:tcW w:w="2270" w:type="dxa"/>
            <w:shd w:val="clear" w:color="auto" w:fill="FFFFFF"/>
            <w:vAlign w:val="center"/>
          </w:tcPr>
          <w:p w:rsidR="001B0C8B" w:rsidRPr="00F579C1" w:rsidRDefault="001B0C8B" w:rsidP="00E97486">
            <w:pPr>
              <w:widowControl w:val="0"/>
              <w:suppressAutoHyphens/>
              <w:jc w:val="center"/>
              <w:rPr>
                <w:sz w:val="20"/>
                <w:szCs w:val="20"/>
              </w:rPr>
            </w:pPr>
            <w:r w:rsidRPr="00F579C1">
              <w:rPr>
                <w:sz w:val="20"/>
                <w:szCs w:val="20"/>
              </w:rPr>
              <w:t>Филиал ГБУ ЛО «МФЦ» «Кировский» - отдел «Отрадное»</w:t>
            </w:r>
          </w:p>
        </w:tc>
        <w:tc>
          <w:tcPr>
            <w:tcW w:w="3683" w:type="dxa"/>
            <w:shd w:val="clear" w:color="auto" w:fill="FFFFFF"/>
            <w:vAlign w:val="center"/>
          </w:tcPr>
          <w:p w:rsidR="001B0C8B" w:rsidRPr="00F579C1" w:rsidRDefault="001B0C8B" w:rsidP="00E97486">
            <w:pPr>
              <w:widowControl w:val="0"/>
              <w:suppressAutoHyphens/>
              <w:jc w:val="center"/>
              <w:rPr>
                <w:color w:val="000000"/>
                <w:sz w:val="20"/>
                <w:szCs w:val="20"/>
              </w:rPr>
            </w:pPr>
            <w:r w:rsidRPr="00F579C1">
              <w:rPr>
                <w:color w:val="000000"/>
                <w:sz w:val="20"/>
                <w:szCs w:val="20"/>
              </w:rPr>
              <w:t>187330, Ленинградская область, Кировский район, г. Отрадное, Ленинградское шоссе, д. 6Б</w:t>
            </w:r>
          </w:p>
        </w:tc>
        <w:tc>
          <w:tcPr>
            <w:tcW w:w="2125"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1B0C8B" w:rsidRPr="00F579C1" w:rsidTr="00E97486">
        <w:trPr>
          <w:trHeight w:hRule="exact" w:val="248"/>
        </w:trPr>
        <w:tc>
          <w:tcPr>
            <w:tcW w:w="10206" w:type="dxa"/>
            <w:gridSpan w:val="5"/>
            <w:shd w:val="clear" w:color="auto" w:fill="FFFFFF"/>
            <w:vAlign w:val="center"/>
          </w:tcPr>
          <w:p w:rsidR="001B0C8B" w:rsidRPr="00F579C1" w:rsidRDefault="001B0C8B" w:rsidP="00E97486">
            <w:pPr>
              <w:widowControl w:val="0"/>
              <w:suppressAutoHyphens/>
              <w:jc w:val="center"/>
              <w:rPr>
                <w:b/>
                <w:sz w:val="20"/>
                <w:szCs w:val="20"/>
                <w:lang w:eastAsia="ar-SA"/>
              </w:rPr>
            </w:pPr>
            <w:r w:rsidRPr="00F579C1">
              <w:rPr>
                <w:b/>
                <w:bCs/>
                <w:sz w:val="20"/>
                <w:szCs w:val="20"/>
                <w:lang w:eastAsia="ar-SA"/>
              </w:rPr>
              <w:t xml:space="preserve">Предоставление услуг в </w:t>
            </w:r>
            <w:r w:rsidRPr="00F579C1">
              <w:rPr>
                <w:b/>
                <w:sz w:val="20"/>
                <w:szCs w:val="20"/>
                <w:lang w:eastAsia="ar-SA"/>
              </w:rPr>
              <w:t xml:space="preserve">Лодейнопольском районе </w:t>
            </w:r>
            <w:r w:rsidRPr="00F579C1">
              <w:rPr>
                <w:b/>
                <w:bCs/>
                <w:sz w:val="20"/>
                <w:szCs w:val="20"/>
                <w:lang w:eastAsia="ar-SA"/>
              </w:rPr>
              <w:t>Ленинградской области</w:t>
            </w:r>
          </w:p>
        </w:tc>
      </w:tr>
      <w:tr w:rsidR="001B0C8B" w:rsidRPr="00F579C1" w:rsidTr="00E97486">
        <w:trPr>
          <w:trHeight w:hRule="exact" w:val="1024"/>
        </w:trPr>
        <w:tc>
          <w:tcPr>
            <w:tcW w:w="709" w:type="dxa"/>
            <w:shd w:val="clear" w:color="auto" w:fill="FFFFFF"/>
            <w:vAlign w:val="center"/>
          </w:tcPr>
          <w:p w:rsidR="001B0C8B" w:rsidRPr="00F579C1" w:rsidRDefault="001B0C8B" w:rsidP="00E97486">
            <w:pPr>
              <w:widowControl w:val="0"/>
              <w:suppressAutoHyphens/>
              <w:spacing w:after="200"/>
              <w:ind w:left="-10" w:firstLine="10"/>
              <w:contextualSpacing/>
              <w:jc w:val="center"/>
              <w:rPr>
                <w:sz w:val="20"/>
                <w:szCs w:val="20"/>
                <w:lang w:eastAsia="ar-SA"/>
              </w:rPr>
            </w:pPr>
            <w:r w:rsidRPr="00F579C1">
              <w:rPr>
                <w:sz w:val="20"/>
                <w:szCs w:val="20"/>
                <w:lang w:eastAsia="ar-SA"/>
              </w:rPr>
              <w:t>10</w:t>
            </w:r>
          </w:p>
        </w:tc>
        <w:tc>
          <w:tcPr>
            <w:tcW w:w="2270"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Филиал ГБУ ЛО «МФЦ»</w:t>
            </w:r>
          </w:p>
          <w:p w:rsidR="001B0C8B" w:rsidRPr="00F579C1" w:rsidRDefault="001B0C8B" w:rsidP="00E97486">
            <w:pPr>
              <w:widowControl w:val="0"/>
              <w:suppressAutoHyphens/>
              <w:jc w:val="center"/>
              <w:rPr>
                <w:bCs/>
                <w:sz w:val="20"/>
                <w:szCs w:val="20"/>
                <w:lang w:eastAsia="ar-SA"/>
              </w:rPr>
            </w:pPr>
            <w:r w:rsidRPr="00F579C1">
              <w:rPr>
                <w:bCs/>
                <w:sz w:val="20"/>
                <w:szCs w:val="20"/>
                <w:lang w:eastAsia="ar-SA"/>
              </w:rPr>
              <w:t>«Лодейнопольский»</w:t>
            </w:r>
          </w:p>
        </w:tc>
        <w:tc>
          <w:tcPr>
            <w:tcW w:w="3683"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187700, Россия,</w:t>
            </w:r>
          </w:p>
          <w:p w:rsidR="001B0C8B" w:rsidRPr="00F579C1" w:rsidRDefault="001B0C8B" w:rsidP="00E97486">
            <w:pPr>
              <w:ind w:firstLine="87"/>
              <w:jc w:val="center"/>
              <w:rPr>
                <w:sz w:val="20"/>
                <w:szCs w:val="20"/>
              </w:rPr>
            </w:pPr>
            <w:r w:rsidRPr="00F579C1">
              <w:rPr>
                <w:bCs/>
                <w:sz w:val="20"/>
                <w:szCs w:val="20"/>
                <w:lang w:eastAsia="ar-SA"/>
              </w:rPr>
              <w:t>Ленинградская область, Лодейнопольский район, г.Лодейное Поле, ул. Карла Маркса, д. 36 лит. Б</w:t>
            </w:r>
          </w:p>
        </w:tc>
        <w:tc>
          <w:tcPr>
            <w:tcW w:w="2125"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С 9.00 до 21.00</w:t>
            </w:r>
          </w:p>
          <w:p w:rsidR="001B0C8B" w:rsidRPr="00F579C1" w:rsidRDefault="001B0C8B" w:rsidP="00E97486">
            <w:pPr>
              <w:widowControl w:val="0"/>
              <w:suppressAutoHyphens/>
              <w:jc w:val="center"/>
              <w:rPr>
                <w:bCs/>
                <w:sz w:val="20"/>
                <w:szCs w:val="20"/>
                <w:lang w:eastAsia="ar-SA"/>
              </w:rPr>
            </w:pPr>
            <w:r w:rsidRPr="00F579C1">
              <w:rPr>
                <w:bCs/>
                <w:sz w:val="20"/>
                <w:szCs w:val="20"/>
                <w:lang w:eastAsia="ar-SA"/>
              </w:rPr>
              <w:t xml:space="preserve">ежедневно, </w:t>
            </w:r>
          </w:p>
          <w:p w:rsidR="001B0C8B" w:rsidRPr="00F579C1" w:rsidRDefault="001B0C8B" w:rsidP="00E97486">
            <w:pPr>
              <w:widowControl w:val="0"/>
              <w:suppressAutoHyphens/>
              <w:jc w:val="center"/>
              <w:rPr>
                <w:bCs/>
                <w:sz w:val="20"/>
                <w:szCs w:val="20"/>
                <w:lang w:eastAsia="ar-SA"/>
              </w:rPr>
            </w:pPr>
            <w:r w:rsidRPr="00F579C1">
              <w:rPr>
                <w:bCs/>
                <w:sz w:val="20"/>
                <w:szCs w:val="20"/>
                <w:lang w:eastAsia="ar-SA"/>
              </w:rPr>
              <w:t>без перерыва</w:t>
            </w:r>
          </w:p>
        </w:tc>
        <w:tc>
          <w:tcPr>
            <w:tcW w:w="1419" w:type="dxa"/>
            <w:shd w:val="clear" w:color="auto" w:fill="auto"/>
            <w:vAlign w:val="center"/>
          </w:tcPr>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B0C8B" w:rsidRPr="00F579C1" w:rsidRDefault="001B0C8B" w:rsidP="00E97486">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1B0C8B" w:rsidRPr="00F579C1" w:rsidTr="00E97486">
        <w:trPr>
          <w:trHeight w:hRule="exact" w:val="397"/>
        </w:trPr>
        <w:tc>
          <w:tcPr>
            <w:tcW w:w="10206" w:type="dxa"/>
            <w:gridSpan w:val="5"/>
            <w:shd w:val="clear" w:color="auto" w:fill="FFFFFF"/>
            <w:vAlign w:val="center"/>
          </w:tcPr>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b/>
                <w:bCs/>
                <w:sz w:val="20"/>
                <w:szCs w:val="20"/>
                <w:shd w:val="clear" w:color="auto" w:fill="FFFFFF"/>
                <w:lang w:eastAsia="en-US"/>
              </w:rPr>
              <w:t xml:space="preserve">Предоставление услуг в </w:t>
            </w:r>
            <w:r w:rsidRPr="00F579C1">
              <w:rPr>
                <w:rFonts w:eastAsia="Calibri"/>
                <w:b/>
                <w:sz w:val="20"/>
                <w:szCs w:val="20"/>
                <w:shd w:val="clear" w:color="auto" w:fill="FFFFFF"/>
                <w:lang w:eastAsia="en-US"/>
              </w:rPr>
              <w:t xml:space="preserve">Ломоносовском  районе </w:t>
            </w:r>
            <w:r w:rsidRPr="00F579C1">
              <w:rPr>
                <w:rFonts w:eastAsia="Calibri"/>
                <w:b/>
                <w:bCs/>
                <w:sz w:val="20"/>
                <w:szCs w:val="20"/>
                <w:shd w:val="clear" w:color="auto" w:fill="FFFFFF"/>
                <w:lang w:eastAsia="en-US"/>
              </w:rPr>
              <w:t>Ленинградской области</w:t>
            </w:r>
          </w:p>
        </w:tc>
      </w:tr>
      <w:tr w:rsidR="001B0C8B" w:rsidRPr="00F579C1" w:rsidTr="00E97486">
        <w:trPr>
          <w:trHeight w:hRule="exact" w:val="733"/>
        </w:trPr>
        <w:tc>
          <w:tcPr>
            <w:tcW w:w="709" w:type="dxa"/>
            <w:shd w:val="clear" w:color="auto" w:fill="FFFFFF"/>
            <w:vAlign w:val="center"/>
          </w:tcPr>
          <w:p w:rsidR="001B0C8B" w:rsidRPr="00F579C1" w:rsidRDefault="001B0C8B" w:rsidP="00E97486">
            <w:pPr>
              <w:widowControl w:val="0"/>
              <w:suppressAutoHyphens/>
              <w:spacing w:after="200" w:line="276" w:lineRule="auto"/>
              <w:ind w:left="-10" w:firstLine="10"/>
              <w:contextualSpacing/>
              <w:jc w:val="center"/>
              <w:rPr>
                <w:sz w:val="20"/>
                <w:szCs w:val="20"/>
                <w:lang w:eastAsia="ar-SA"/>
              </w:rPr>
            </w:pPr>
            <w:r w:rsidRPr="00F579C1">
              <w:rPr>
                <w:sz w:val="20"/>
                <w:szCs w:val="20"/>
                <w:lang w:eastAsia="ar-SA"/>
              </w:rPr>
              <w:t>11</w:t>
            </w:r>
          </w:p>
        </w:tc>
        <w:tc>
          <w:tcPr>
            <w:tcW w:w="2270"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Филиал ГБУ ЛО «МФЦ»</w:t>
            </w:r>
          </w:p>
          <w:p w:rsidR="001B0C8B" w:rsidRPr="00F579C1" w:rsidRDefault="001B0C8B" w:rsidP="00E97486">
            <w:pPr>
              <w:widowControl w:val="0"/>
              <w:suppressAutoHyphens/>
              <w:jc w:val="center"/>
              <w:rPr>
                <w:bCs/>
                <w:sz w:val="20"/>
                <w:szCs w:val="20"/>
                <w:lang w:eastAsia="ar-SA"/>
              </w:rPr>
            </w:pPr>
            <w:r w:rsidRPr="00F579C1">
              <w:rPr>
                <w:bCs/>
                <w:sz w:val="20"/>
                <w:szCs w:val="20"/>
                <w:lang w:eastAsia="ar-SA"/>
              </w:rPr>
              <w:t>«Ломоносовский»</w:t>
            </w:r>
          </w:p>
        </w:tc>
        <w:tc>
          <w:tcPr>
            <w:tcW w:w="3683" w:type="dxa"/>
            <w:shd w:val="clear" w:color="auto" w:fill="FFFFFF"/>
            <w:vAlign w:val="center"/>
          </w:tcPr>
          <w:p w:rsidR="001B0C8B" w:rsidRPr="00F579C1" w:rsidRDefault="001B0C8B" w:rsidP="00E97486">
            <w:pPr>
              <w:ind w:firstLine="87"/>
              <w:jc w:val="center"/>
              <w:rPr>
                <w:sz w:val="20"/>
                <w:szCs w:val="20"/>
              </w:rPr>
            </w:pPr>
            <w:r w:rsidRPr="00F579C1">
              <w:rPr>
                <w:bCs/>
                <w:sz w:val="20"/>
                <w:szCs w:val="20"/>
                <w:lang w:eastAsia="ar-SA"/>
              </w:rPr>
              <w:t>188512, г. Санкт-Петербург, г. Ломоносов, Дворцовый проспект, д. 57/11</w:t>
            </w:r>
          </w:p>
        </w:tc>
        <w:tc>
          <w:tcPr>
            <w:tcW w:w="2125"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С 9.00 до 21.00</w:t>
            </w:r>
          </w:p>
          <w:p w:rsidR="001B0C8B" w:rsidRPr="00F579C1" w:rsidRDefault="001B0C8B" w:rsidP="00E97486">
            <w:pPr>
              <w:widowControl w:val="0"/>
              <w:suppressAutoHyphens/>
              <w:jc w:val="center"/>
              <w:rPr>
                <w:bCs/>
                <w:sz w:val="20"/>
                <w:szCs w:val="20"/>
                <w:lang w:eastAsia="ar-SA"/>
              </w:rPr>
            </w:pPr>
            <w:r w:rsidRPr="00F579C1">
              <w:rPr>
                <w:bCs/>
                <w:color w:val="000000"/>
                <w:sz w:val="20"/>
                <w:szCs w:val="20"/>
              </w:rPr>
              <w:t>ежедневно,</w:t>
            </w:r>
          </w:p>
          <w:p w:rsidR="001B0C8B" w:rsidRPr="00F579C1" w:rsidRDefault="001B0C8B" w:rsidP="00E97486">
            <w:pPr>
              <w:widowControl w:val="0"/>
              <w:suppressAutoHyphens/>
              <w:jc w:val="center"/>
              <w:rPr>
                <w:rFonts w:ascii="Calibri" w:eastAsia="Calibri" w:hAnsi="Calibri"/>
                <w:sz w:val="20"/>
                <w:szCs w:val="20"/>
                <w:lang w:eastAsia="en-US"/>
              </w:rPr>
            </w:pPr>
            <w:r w:rsidRPr="00F579C1">
              <w:rPr>
                <w:bCs/>
                <w:sz w:val="20"/>
                <w:szCs w:val="20"/>
                <w:lang w:eastAsia="ar-SA"/>
              </w:rPr>
              <w:t>без перерыва</w:t>
            </w:r>
          </w:p>
        </w:tc>
        <w:tc>
          <w:tcPr>
            <w:tcW w:w="1419" w:type="dxa"/>
            <w:shd w:val="clear" w:color="auto" w:fill="auto"/>
            <w:vAlign w:val="center"/>
          </w:tcPr>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B0C8B" w:rsidRPr="00F579C1" w:rsidRDefault="001B0C8B" w:rsidP="00E97486">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1B0C8B" w:rsidRPr="00F579C1" w:rsidTr="00E97486">
        <w:trPr>
          <w:trHeight w:hRule="exact" w:val="397"/>
        </w:trPr>
        <w:tc>
          <w:tcPr>
            <w:tcW w:w="10206" w:type="dxa"/>
            <w:gridSpan w:val="5"/>
            <w:shd w:val="clear" w:color="auto" w:fill="FFFFFF"/>
            <w:vAlign w:val="center"/>
          </w:tcPr>
          <w:p w:rsidR="001B0C8B" w:rsidRPr="00F579C1" w:rsidRDefault="001B0C8B" w:rsidP="00E97486">
            <w:pPr>
              <w:widowControl w:val="0"/>
              <w:suppressAutoHyphens/>
              <w:jc w:val="center"/>
              <w:rPr>
                <w:rFonts w:eastAsia="Calibri"/>
                <w:b/>
                <w:sz w:val="20"/>
                <w:szCs w:val="20"/>
                <w:shd w:val="clear" w:color="auto" w:fill="FFFFFF"/>
                <w:lang w:eastAsia="en-US"/>
              </w:rPr>
            </w:pPr>
            <w:r w:rsidRPr="00F579C1">
              <w:rPr>
                <w:rFonts w:eastAsia="Calibri"/>
                <w:b/>
                <w:sz w:val="20"/>
                <w:szCs w:val="20"/>
                <w:shd w:val="clear" w:color="auto" w:fill="FFFFFF"/>
                <w:lang w:eastAsia="en-US"/>
              </w:rPr>
              <w:t>Предоставление услуг в Лужском районе Ленинградской области</w:t>
            </w:r>
          </w:p>
        </w:tc>
      </w:tr>
      <w:tr w:rsidR="001B0C8B" w:rsidRPr="00F579C1" w:rsidTr="00E97486">
        <w:trPr>
          <w:trHeight w:hRule="exact" w:val="862"/>
        </w:trPr>
        <w:tc>
          <w:tcPr>
            <w:tcW w:w="709" w:type="dxa"/>
            <w:shd w:val="clear" w:color="auto" w:fill="FFFFFF"/>
            <w:vAlign w:val="center"/>
          </w:tcPr>
          <w:p w:rsidR="001B0C8B" w:rsidRPr="00F579C1" w:rsidRDefault="001B0C8B" w:rsidP="00E97486">
            <w:pPr>
              <w:widowControl w:val="0"/>
              <w:suppressAutoHyphens/>
              <w:spacing w:after="200"/>
              <w:ind w:left="-10" w:firstLine="10"/>
              <w:contextualSpacing/>
              <w:jc w:val="center"/>
              <w:rPr>
                <w:sz w:val="20"/>
                <w:szCs w:val="20"/>
                <w:lang w:eastAsia="ar-SA"/>
              </w:rPr>
            </w:pPr>
            <w:r w:rsidRPr="00F579C1">
              <w:rPr>
                <w:sz w:val="20"/>
                <w:szCs w:val="20"/>
                <w:lang w:eastAsia="ar-SA"/>
              </w:rPr>
              <w:t>12</w:t>
            </w:r>
          </w:p>
        </w:tc>
        <w:tc>
          <w:tcPr>
            <w:tcW w:w="2270" w:type="dxa"/>
            <w:shd w:val="clear" w:color="auto" w:fill="FFFFFF"/>
            <w:vAlign w:val="center"/>
          </w:tcPr>
          <w:p w:rsidR="001B0C8B" w:rsidRPr="00F579C1" w:rsidRDefault="001B0C8B" w:rsidP="00E97486">
            <w:pPr>
              <w:widowControl w:val="0"/>
              <w:suppressAutoHyphens/>
              <w:spacing w:after="200"/>
              <w:jc w:val="center"/>
              <w:rPr>
                <w:sz w:val="20"/>
                <w:szCs w:val="20"/>
              </w:rPr>
            </w:pPr>
            <w:r w:rsidRPr="00F579C1">
              <w:rPr>
                <w:sz w:val="20"/>
                <w:szCs w:val="20"/>
              </w:rPr>
              <w:t>Филиал ГБУ ЛО «МФЦ» «Лужский»</w:t>
            </w:r>
          </w:p>
        </w:tc>
        <w:tc>
          <w:tcPr>
            <w:tcW w:w="3683" w:type="dxa"/>
            <w:shd w:val="clear" w:color="auto" w:fill="FFFFFF"/>
            <w:vAlign w:val="center"/>
          </w:tcPr>
          <w:p w:rsidR="001B0C8B" w:rsidRPr="00F579C1" w:rsidRDefault="001B0C8B" w:rsidP="00E97486">
            <w:pPr>
              <w:keepNext/>
              <w:shd w:val="clear" w:color="auto" w:fill="FFFFFF"/>
              <w:jc w:val="center"/>
              <w:outlineLvl w:val="1"/>
              <w:rPr>
                <w:sz w:val="20"/>
                <w:szCs w:val="20"/>
              </w:rPr>
            </w:pPr>
            <w:r w:rsidRPr="00F579C1">
              <w:rPr>
                <w:sz w:val="20"/>
                <w:szCs w:val="20"/>
              </w:rPr>
              <w:t>188230, Россия, Ленинградская область, Лужский район, г. Луга, ул. Миккели, д. 7, корп. 1</w:t>
            </w:r>
          </w:p>
        </w:tc>
        <w:tc>
          <w:tcPr>
            <w:tcW w:w="2125"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С 9.00 до 21.00</w:t>
            </w:r>
          </w:p>
          <w:p w:rsidR="001B0C8B" w:rsidRPr="00F579C1" w:rsidRDefault="001B0C8B" w:rsidP="00E97486">
            <w:pPr>
              <w:widowControl w:val="0"/>
              <w:suppressAutoHyphens/>
              <w:jc w:val="center"/>
              <w:rPr>
                <w:bCs/>
                <w:sz w:val="20"/>
                <w:szCs w:val="20"/>
                <w:lang w:eastAsia="ar-SA"/>
              </w:rPr>
            </w:pPr>
            <w:r w:rsidRPr="00F579C1">
              <w:rPr>
                <w:bCs/>
                <w:sz w:val="20"/>
                <w:szCs w:val="20"/>
                <w:lang w:eastAsia="ar-SA"/>
              </w:rPr>
              <w:t xml:space="preserve">ежедневно, </w:t>
            </w:r>
          </w:p>
          <w:p w:rsidR="001B0C8B" w:rsidRPr="00F579C1" w:rsidRDefault="001B0C8B" w:rsidP="00E97486">
            <w:pPr>
              <w:widowControl w:val="0"/>
              <w:suppressAutoHyphens/>
              <w:jc w:val="center"/>
              <w:rPr>
                <w:bCs/>
                <w:sz w:val="20"/>
                <w:szCs w:val="20"/>
                <w:lang w:eastAsia="ar-SA"/>
              </w:rPr>
            </w:pPr>
            <w:r w:rsidRPr="00F579C1">
              <w:rPr>
                <w:bCs/>
                <w:sz w:val="20"/>
                <w:szCs w:val="20"/>
                <w:lang w:eastAsia="ar-SA"/>
              </w:rPr>
              <w:t>без перерыва</w:t>
            </w:r>
          </w:p>
        </w:tc>
        <w:tc>
          <w:tcPr>
            <w:tcW w:w="1419" w:type="dxa"/>
            <w:shd w:val="clear" w:color="auto" w:fill="auto"/>
            <w:vAlign w:val="center"/>
          </w:tcPr>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1B0C8B" w:rsidRPr="00F579C1" w:rsidTr="00E97486">
        <w:trPr>
          <w:trHeight w:hRule="exact" w:val="259"/>
        </w:trPr>
        <w:tc>
          <w:tcPr>
            <w:tcW w:w="10206" w:type="dxa"/>
            <w:gridSpan w:val="5"/>
            <w:shd w:val="clear" w:color="auto" w:fill="FFFFFF"/>
            <w:vAlign w:val="center"/>
          </w:tcPr>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b/>
                <w:bCs/>
                <w:sz w:val="20"/>
                <w:szCs w:val="20"/>
                <w:shd w:val="clear" w:color="auto" w:fill="FFFFFF"/>
                <w:lang w:eastAsia="en-US"/>
              </w:rPr>
              <w:t xml:space="preserve">Предоставление услуг в </w:t>
            </w:r>
            <w:r w:rsidRPr="00F579C1">
              <w:rPr>
                <w:rFonts w:eastAsia="Calibri"/>
                <w:b/>
                <w:sz w:val="20"/>
                <w:szCs w:val="20"/>
                <w:shd w:val="clear" w:color="auto" w:fill="FFFFFF"/>
                <w:lang w:eastAsia="en-US"/>
              </w:rPr>
              <w:t xml:space="preserve">Подпорожском районе </w:t>
            </w:r>
            <w:r w:rsidRPr="00F579C1">
              <w:rPr>
                <w:rFonts w:eastAsia="Calibri"/>
                <w:b/>
                <w:bCs/>
                <w:sz w:val="20"/>
                <w:szCs w:val="20"/>
                <w:shd w:val="clear" w:color="auto" w:fill="FFFFFF"/>
                <w:lang w:eastAsia="en-US"/>
              </w:rPr>
              <w:t>Ленинградской области</w:t>
            </w:r>
          </w:p>
        </w:tc>
      </w:tr>
      <w:tr w:rsidR="001B0C8B" w:rsidRPr="00F579C1" w:rsidTr="00E97486">
        <w:trPr>
          <w:trHeight w:hRule="exact" w:val="892"/>
        </w:trPr>
        <w:tc>
          <w:tcPr>
            <w:tcW w:w="709" w:type="dxa"/>
            <w:shd w:val="clear" w:color="auto" w:fill="FFFFFF"/>
            <w:vAlign w:val="center"/>
          </w:tcPr>
          <w:p w:rsidR="001B0C8B" w:rsidRPr="00F579C1" w:rsidRDefault="001B0C8B" w:rsidP="00E97486">
            <w:pPr>
              <w:widowControl w:val="0"/>
              <w:suppressAutoHyphens/>
              <w:spacing w:after="200" w:line="276" w:lineRule="auto"/>
              <w:ind w:left="-10" w:firstLine="10"/>
              <w:contextualSpacing/>
              <w:jc w:val="center"/>
              <w:rPr>
                <w:sz w:val="20"/>
                <w:szCs w:val="20"/>
                <w:lang w:eastAsia="ar-SA"/>
              </w:rPr>
            </w:pPr>
            <w:r w:rsidRPr="00F579C1">
              <w:rPr>
                <w:sz w:val="20"/>
                <w:szCs w:val="20"/>
                <w:lang w:eastAsia="ar-SA"/>
              </w:rPr>
              <w:t>13</w:t>
            </w:r>
          </w:p>
        </w:tc>
        <w:tc>
          <w:tcPr>
            <w:tcW w:w="2270" w:type="dxa"/>
            <w:shd w:val="clear" w:color="auto" w:fill="FFFFFF"/>
            <w:vAlign w:val="center"/>
          </w:tcPr>
          <w:p w:rsidR="001B0C8B" w:rsidRPr="00F579C1" w:rsidRDefault="001B0C8B" w:rsidP="00E97486">
            <w:pPr>
              <w:widowControl w:val="0"/>
              <w:suppressAutoHyphens/>
              <w:autoSpaceDN w:val="0"/>
              <w:jc w:val="center"/>
              <w:rPr>
                <w:color w:val="000000"/>
                <w:sz w:val="20"/>
                <w:szCs w:val="20"/>
              </w:rPr>
            </w:pPr>
            <w:r w:rsidRPr="00F579C1">
              <w:rPr>
                <w:color w:val="000000"/>
                <w:sz w:val="20"/>
                <w:szCs w:val="20"/>
              </w:rPr>
              <w:t>Филиал ГБУ ЛО «МФЦ» «</w:t>
            </w:r>
            <w:r w:rsidRPr="00F579C1">
              <w:rPr>
                <w:bCs/>
                <w:sz w:val="20"/>
                <w:szCs w:val="20"/>
                <w:lang w:eastAsia="ar-SA"/>
              </w:rPr>
              <w:t>Лодейнопольский</w:t>
            </w:r>
            <w:r w:rsidRPr="00F579C1">
              <w:rPr>
                <w:color w:val="000000"/>
                <w:sz w:val="20"/>
                <w:szCs w:val="20"/>
              </w:rPr>
              <w:t>»-отдел «Подпорожье»</w:t>
            </w:r>
          </w:p>
        </w:tc>
        <w:tc>
          <w:tcPr>
            <w:tcW w:w="3683" w:type="dxa"/>
            <w:shd w:val="clear" w:color="auto" w:fill="FFFFFF"/>
            <w:vAlign w:val="center"/>
          </w:tcPr>
          <w:p w:rsidR="001B0C8B" w:rsidRPr="00F579C1" w:rsidRDefault="001B0C8B" w:rsidP="00E97486">
            <w:pPr>
              <w:shd w:val="clear" w:color="auto" w:fill="FFFFFF"/>
              <w:jc w:val="center"/>
              <w:rPr>
                <w:color w:val="000000"/>
                <w:sz w:val="20"/>
                <w:szCs w:val="20"/>
              </w:rPr>
            </w:pPr>
            <w:r w:rsidRPr="00F579C1">
              <w:rPr>
                <w:color w:val="000000"/>
                <w:sz w:val="20"/>
                <w:szCs w:val="20"/>
              </w:rPr>
              <w:t>187780, Ленинградская область, г. Подпорожье, ул. Октябрят д.3</w:t>
            </w:r>
          </w:p>
        </w:tc>
        <w:tc>
          <w:tcPr>
            <w:tcW w:w="2125" w:type="dxa"/>
            <w:shd w:val="clear" w:color="auto" w:fill="FFFFFF"/>
            <w:vAlign w:val="center"/>
          </w:tcPr>
          <w:p w:rsidR="001B0C8B" w:rsidRPr="00F579C1" w:rsidRDefault="001B0C8B" w:rsidP="00E97486">
            <w:pPr>
              <w:jc w:val="center"/>
              <w:rPr>
                <w:color w:val="000000"/>
                <w:sz w:val="20"/>
                <w:szCs w:val="20"/>
              </w:rPr>
            </w:pPr>
            <w:r w:rsidRPr="00F579C1">
              <w:rPr>
                <w:bCs/>
                <w:color w:val="000000"/>
                <w:sz w:val="20"/>
                <w:szCs w:val="20"/>
              </w:rPr>
              <w:t>Понедельник - суббота с 9.00 до 20.00. Воскресенье - выходной</w:t>
            </w:r>
          </w:p>
        </w:tc>
        <w:tc>
          <w:tcPr>
            <w:tcW w:w="1419" w:type="dxa"/>
            <w:shd w:val="clear" w:color="auto" w:fill="auto"/>
            <w:vAlign w:val="center"/>
          </w:tcPr>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1B0C8B" w:rsidRPr="00F579C1" w:rsidTr="00E97486">
        <w:trPr>
          <w:trHeight w:val="285"/>
        </w:trPr>
        <w:tc>
          <w:tcPr>
            <w:tcW w:w="10206" w:type="dxa"/>
            <w:gridSpan w:val="5"/>
            <w:shd w:val="clear" w:color="auto" w:fill="FFFFFF"/>
            <w:vAlign w:val="center"/>
          </w:tcPr>
          <w:p w:rsidR="001B0C8B" w:rsidRPr="00F579C1" w:rsidRDefault="001B0C8B" w:rsidP="00E97486">
            <w:pPr>
              <w:widowControl w:val="0"/>
              <w:suppressAutoHyphens/>
              <w:jc w:val="center"/>
              <w:rPr>
                <w:rFonts w:eastAsia="Calibri"/>
                <w:b/>
                <w:sz w:val="20"/>
                <w:szCs w:val="20"/>
                <w:shd w:val="clear" w:color="auto" w:fill="FFFFFF"/>
                <w:lang w:eastAsia="en-US"/>
              </w:rPr>
            </w:pPr>
            <w:r w:rsidRPr="00F579C1">
              <w:rPr>
                <w:rFonts w:eastAsia="Calibri"/>
                <w:b/>
                <w:bCs/>
                <w:sz w:val="20"/>
                <w:szCs w:val="20"/>
                <w:shd w:val="clear" w:color="auto" w:fill="FFFFFF"/>
                <w:lang w:eastAsia="en-US"/>
              </w:rPr>
              <w:t>Предоставление услуг в</w:t>
            </w:r>
            <w:r w:rsidRPr="00F579C1">
              <w:rPr>
                <w:rFonts w:eastAsia="Calibri"/>
                <w:b/>
                <w:sz w:val="20"/>
                <w:szCs w:val="20"/>
                <w:shd w:val="clear" w:color="auto" w:fill="FFFFFF"/>
                <w:lang w:eastAsia="en-US"/>
              </w:rPr>
              <w:t xml:space="preserve"> Приозерском районе </w:t>
            </w:r>
            <w:r w:rsidRPr="00F579C1">
              <w:rPr>
                <w:b/>
                <w:bCs/>
                <w:sz w:val="20"/>
                <w:szCs w:val="20"/>
                <w:lang w:eastAsia="ar-SA"/>
              </w:rPr>
              <w:t>Ленинградской области</w:t>
            </w:r>
          </w:p>
        </w:tc>
      </w:tr>
      <w:tr w:rsidR="001B0C8B" w:rsidRPr="00F579C1" w:rsidTr="00E97486">
        <w:trPr>
          <w:trHeight w:hRule="exact" w:val="918"/>
        </w:trPr>
        <w:tc>
          <w:tcPr>
            <w:tcW w:w="709" w:type="dxa"/>
            <w:vMerge w:val="restart"/>
            <w:shd w:val="clear" w:color="auto" w:fill="FFFFFF"/>
            <w:vAlign w:val="center"/>
          </w:tcPr>
          <w:p w:rsidR="001B0C8B" w:rsidRPr="00F579C1" w:rsidRDefault="001B0C8B" w:rsidP="00E97486">
            <w:pPr>
              <w:widowControl w:val="0"/>
              <w:suppressAutoHyphens/>
              <w:spacing w:after="200" w:line="276" w:lineRule="auto"/>
              <w:contextualSpacing/>
              <w:jc w:val="center"/>
              <w:rPr>
                <w:sz w:val="20"/>
                <w:szCs w:val="20"/>
                <w:lang w:eastAsia="ar-SA"/>
              </w:rPr>
            </w:pPr>
            <w:r w:rsidRPr="00F579C1">
              <w:rPr>
                <w:sz w:val="20"/>
                <w:szCs w:val="20"/>
                <w:lang w:eastAsia="ar-SA"/>
              </w:rPr>
              <w:lastRenderedPageBreak/>
              <w:t>14</w:t>
            </w:r>
          </w:p>
        </w:tc>
        <w:tc>
          <w:tcPr>
            <w:tcW w:w="2270"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Филиал ГБУ ЛО «МФЦ» «Приозерск» - отдел «Сосново»</w:t>
            </w:r>
          </w:p>
        </w:tc>
        <w:tc>
          <w:tcPr>
            <w:tcW w:w="3683"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188731, Россия,</w:t>
            </w:r>
          </w:p>
          <w:p w:rsidR="001B0C8B" w:rsidRPr="00F579C1" w:rsidRDefault="001B0C8B" w:rsidP="00E97486">
            <w:pPr>
              <w:widowControl w:val="0"/>
              <w:suppressAutoHyphens/>
              <w:jc w:val="center"/>
              <w:rPr>
                <w:bCs/>
                <w:sz w:val="20"/>
                <w:szCs w:val="20"/>
                <w:lang w:eastAsia="ar-SA"/>
              </w:rPr>
            </w:pPr>
            <w:r w:rsidRPr="00F579C1">
              <w:rPr>
                <w:bCs/>
                <w:sz w:val="20"/>
                <w:szCs w:val="20"/>
                <w:lang w:eastAsia="ar-SA"/>
              </w:rPr>
              <w:t>Ленинградская область, Приозерский район, пос. Сосново, ул. Механизаторов, д.11</w:t>
            </w:r>
          </w:p>
        </w:tc>
        <w:tc>
          <w:tcPr>
            <w:tcW w:w="2125"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С 9.00 до 21.00</w:t>
            </w:r>
          </w:p>
          <w:p w:rsidR="001B0C8B" w:rsidRPr="00F579C1" w:rsidRDefault="001B0C8B" w:rsidP="00E97486">
            <w:pPr>
              <w:widowControl w:val="0"/>
              <w:suppressAutoHyphens/>
              <w:jc w:val="center"/>
              <w:rPr>
                <w:bCs/>
                <w:sz w:val="20"/>
                <w:szCs w:val="20"/>
                <w:lang w:eastAsia="ar-SA"/>
              </w:rPr>
            </w:pPr>
            <w:r w:rsidRPr="00F579C1">
              <w:rPr>
                <w:bCs/>
                <w:sz w:val="20"/>
                <w:szCs w:val="20"/>
                <w:lang w:eastAsia="ar-SA"/>
              </w:rPr>
              <w:t xml:space="preserve">ежедневно, </w:t>
            </w:r>
          </w:p>
          <w:p w:rsidR="001B0C8B" w:rsidRPr="00F579C1" w:rsidRDefault="001B0C8B" w:rsidP="00E97486">
            <w:pPr>
              <w:spacing w:after="200" w:line="276" w:lineRule="auto"/>
              <w:jc w:val="center"/>
              <w:rPr>
                <w:rFonts w:ascii="Calibri" w:eastAsia="Calibri" w:hAnsi="Calibri"/>
                <w:sz w:val="20"/>
                <w:szCs w:val="20"/>
                <w:lang w:eastAsia="en-US"/>
              </w:rPr>
            </w:pPr>
            <w:r w:rsidRPr="00F579C1">
              <w:rPr>
                <w:bCs/>
                <w:sz w:val="20"/>
                <w:szCs w:val="20"/>
                <w:lang w:eastAsia="ar-SA"/>
              </w:rPr>
              <w:t>без перерыва</w:t>
            </w:r>
          </w:p>
        </w:tc>
        <w:tc>
          <w:tcPr>
            <w:tcW w:w="1419" w:type="dxa"/>
            <w:shd w:val="clear" w:color="auto" w:fill="auto"/>
            <w:vAlign w:val="center"/>
          </w:tcPr>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B0C8B" w:rsidRPr="00F579C1" w:rsidRDefault="001B0C8B" w:rsidP="00E97486">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1B0C8B" w:rsidRPr="00F579C1" w:rsidTr="00E97486">
        <w:trPr>
          <w:trHeight w:hRule="exact" w:val="699"/>
        </w:trPr>
        <w:tc>
          <w:tcPr>
            <w:tcW w:w="709" w:type="dxa"/>
            <w:vMerge/>
            <w:shd w:val="clear" w:color="auto" w:fill="FFFFFF"/>
            <w:vAlign w:val="center"/>
          </w:tcPr>
          <w:p w:rsidR="001B0C8B" w:rsidRPr="00F579C1" w:rsidRDefault="001B0C8B" w:rsidP="00E97486">
            <w:pPr>
              <w:widowControl w:val="0"/>
              <w:numPr>
                <w:ilvl w:val="0"/>
                <w:numId w:val="23"/>
              </w:numPr>
              <w:suppressAutoHyphens/>
              <w:spacing w:after="200" w:line="276" w:lineRule="auto"/>
              <w:contextualSpacing/>
              <w:jc w:val="center"/>
              <w:rPr>
                <w:sz w:val="20"/>
                <w:szCs w:val="20"/>
                <w:lang w:eastAsia="ar-SA"/>
              </w:rPr>
            </w:pPr>
          </w:p>
        </w:tc>
        <w:tc>
          <w:tcPr>
            <w:tcW w:w="2270"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Филиал ГБУ ЛО «МФЦ» «Приозерск»</w:t>
            </w:r>
          </w:p>
          <w:p w:rsidR="001B0C8B" w:rsidRPr="00F579C1" w:rsidRDefault="001B0C8B" w:rsidP="00E97486">
            <w:pPr>
              <w:widowControl w:val="0"/>
              <w:suppressAutoHyphens/>
              <w:jc w:val="center"/>
              <w:rPr>
                <w:bCs/>
                <w:sz w:val="20"/>
                <w:szCs w:val="20"/>
                <w:lang w:eastAsia="ar-SA"/>
              </w:rPr>
            </w:pPr>
          </w:p>
        </w:tc>
        <w:tc>
          <w:tcPr>
            <w:tcW w:w="3683"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188760, Россия, Ленинградская область, Приозерский район., г. Приозерск, ул. Калинина, д. 51 (офис 228)</w:t>
            </w:r>
          </w:p>
        </w:tc>
        <w:tc>
          <w:tcPr>
            <w:tcW w:w="2125"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С 9.00 до 21.00</w:t>
            </w:r>
          </w:p>
          <w:p w:rsidR="001B0C8B" w:rsidRPr="00F579C1" w:rsidRDefault="001B0C8B" w:rsidP="00E97486">
            <w:pPr>
              <w:widowControl w:val="0"/>
              <w:suppressAutoHyphens/>
              <w:jc w:val="center"/>
              <w:rPr>
                <w:bCs/>
                <w:sz w:val="20"/>
                <w:szCs w:val="20"/>
                <w:lang w:eastAsia="ar-SA"/>
              </w:rPr>
            </w:pPr>
            <w:r w:rsidRPr="00F579C1">
              <w:rPr>
                <w:bCs/>
                <w:sz w:val="20"/>
                <w:szCs w:val="20"/>
                <w:lang w:eastAsia="ar-SA"/>
              </w:rPr>
              <w:t xml:space="preserve">ежедневно, </w:t>
            </w:r>
          </w:p>
          <w:p w:rsidR="001B0C8B" w:rsidRPr="00F579C1" w:rsidRDefault="001B0C8B" w:rsidP="00E97486">
            <w:pPr>
              <w:spacing w:after="200" w:line="276" w:lineRule="auto"/>
              <w:jc w:val="center"/>
              <w:rPr>
                <w:rFonts w:ascii="Calibri" w:eastAsia="Calibri" w:hAnsi="Calibri"/>
                <w:sz w:val="20"/>
                <w:szCs w:val="20"/>
                <w:lang w:eastAsia="en-US"/>
              </w:rPr>
            </w:pPr>
            <w:r w:rsidRPr="00F579C1">
              <w:rPr>
                <w:bCs/>
                <w:sz w:val="20"/>
                <w:szCs w:val="20"/>
                <w:lang w:eastAsia="ar-SA"/>
              </w:rPr>
              <w:t>без перерыва</w:t>
            </w:r>
          </w:p>
        </w:tc>
        <w:tc>
          <w:tcPr>
            <w:tcW w:w="1419" w:type="dxa"/>
            <w:shd w:val="clear" w:color="auto" w:fill="auto"/>
            <w:vAlign w:val="center"/>
          </w:tcPr>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B0C8B" w:rsidRPr="00F579C1" w:rsidRDefault="001B0C8B" w:rsidP="00E97486">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1B0C8B" w:rsidRPr="00F579C1" w:rsidTr="00E97486">
        <w:trPr>
          <w:trHeight w:hRule="exact" w:val="359"/>
        </w:trPr>
        <w:tc>
          <w:tcPr>
            <w:tcW w:w="10206" w:type="dxa"/>
            <w:gridSpan w:val="5"/>
            <w:shd w:val="clear" w:color="auto" w:fill="FFFFFF"/>
            <w:vAlign w:val="center"/>
          </w:tcPr>
          <w:p w:rsidR="001B0C8B" w:rsidRPr="00F579C1" w:rsidRDefault="001B0C8B" w:rsidP="00E97486">
            <w:pPr>
              <w:widowControl w:val="0"/>
              <w:suppressAutoHyphens/>
              <w:jc w:val="center"/>
              <w:rPr>
                <w:b/>
                <w:sz w:val="20"/>
                <w:szCs w:val="20"/>
                <w:lang w:eastAsia="ar-SA"/>
              </w:rPr>
            </w:pPr>
            <w:r w:rsidRPr="00F579C1">
              <w:rPr>
                <w:b/>
                <w:bCs/>
                <w:sz w:val="20"/>
                <w:szCs w:val="20"/>
                <w:lang w:eastAsia="ar-SA"/>
              </w:rPr>
              <w:t xml:space="preserve">Предоставление услуг в </w:t>
            </w:r>
            <w:r w:rsidRPr="00F579C1">
              <w:rPr>
                <w:b/>
                <w:sz w:val="20"/>
                <w:szCs w:val="20"/>
                <w:lang w:eastAsia="ar-SA"/>
              </w:rPr>
              <w:t xml:space="preserve">Сланцевском районе </w:t>
            </w:r>
            <w:r w:rsidRPr="00F579C1">
              <w:rPr>
                <w:b/>
                <w:bCs/>
                <w:sz w:val="20"/>
                <w:szCs w:val="20"/>
                <w:lang w:eastAsia="ar-SA"/>
              </w:rPr>
              <w:t>Ленинградской области</w:t>
            </w:r>
          </w:p>
        </w:tc>
      </w:tr>
      <w:tr w:rsidR="001B0C8B" w:rsidRPr="00F579C1" w:rsidTr="00E97486">
        <w:trPr>
          <w:trHeight w:hRule="exact" w:val="758"/>
        </w:trPr>
        <w:tc>
          <w:tcPr>
            <w:tcW w:w="709" w:type="dxa"/>
            <w:shd w:val="clear" w:color="auto" w:fill="FFFFFF"/>
            <w:vAlign w:val="center"/>
          </w:tcPr>
          <w:p w:rsidR="001B0C8B" w:rsidRPr="00F579C1" w:rsidRDefault="001B0C8B" w:rsidP="00E97486">
            <w:pPr>
              <w:widowControl w:val="0"/>
              <w:suppressAutoHyphens/>
              <w:spacing w:after="200" w:line="276" w:lineRule="auto"/>
              <w:contextualSpacing/>
              <w:jc w:val="center"/>
              <w:rPr>
                <w:bCs/>
                <w:sz w:val="20"/>
                <w:szCs w:val="20"/>
                <w:lang w:eastAsia="ar-SA"/>
              </w:rPr>
            </w:pPr>
            <w:r w:rsidRPr="00F579C1">
              <w:rPr>
                <w:bCs/>
                <w:sz w:val="20"/>
                <w:szCs w:val="20"/>
                <w:lang w:eastAsia="ar-SA"/>
              </w:rPr>
              <w:t>15</w:t>
            </w:r>
          </w:p>
        </w:tc>
        <w:tc>
          <w:tcPr>
            <w:tcW w:w="2270"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Филиал ГБУ ЛО «МФЦ» «Сланцевский»</w:t>
            </w:r>
          </w:p>
        </w:tc>
        <w:tc>
          <w:tcPr>
            <w:tcW w:w="3683"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 xml:space="preserve">188565, Россия, Ленинградская область, </w:t>
            </w:r>
          </w:p>
          <w:p w:rsidR="001B0C8B" w:rsidRPr="00F579C1" w:rsidRDefault="001B0C8B" w:rsidP="00E97486">
            <w:pPr>
              <w:widowControl w:val="0"/>
              <w:suppressAutoHyphens/>
              <w:jc w:val="center"/>
              <w:rPr>
                <w:bCs/>
                <w:sz w:val="20"/>
                <w:szCs w:val="20"/>
                <w:lang w:eastAsia="ar-SA"/>
              </w:rPr>
            </w:pPr>
            <w:r w:rsidRPr="00F579C1">
              <w:rPr>
                <w:bCs/>
                <w:sz w:val="20"/>
                <w:szCs w:val="20"/>
                <w:lang w:eastAsia="ar-SA"/>
              </w:rPr>
              <w:t>г. Сланцы, ул. Кирова, д. 16А</w:t>
            </w:r>
          </w:p>
        </w:tc>
        <w:tc>
          <w:tcPr>
            <w:tcW w:w="2125"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С 9.00 до 21.00</w:t>
            </w:r>
          </w:p>
          <w:p w:rsidR="001B0C8B" w:rsidRPr="00F579C1" w:rsidRDefault="001B0C8B" w:rsidP="00E97486">
            <w:pPr>
              <w:widowControl w:val="0"/>
              <w:suppressAutoHyphens/>
              <w:jc w:val="center"/>
              <w:rPr>
                <w:bCs/>
                <w:sz w:val="20"/>
                <w:szCs w:val="20"/>
                <w:lang w:eastAsia="ar-SA"/>
              </w:rPr>
            </w:pPr>
            <w:r w:rsidRPr="00F579C1">
              <w:rPr>
                <w:bCs/>
                <w:sz w:val="20"/>
                <w:szCs w:val="20"/>
                <w:lang w:eastAsia="ar-SA"/>
              </w:rPr>
              <w:t xml:space="preserve">ежедневно, </w:t>
            </w:r>
          </w:p>
          <w:p w:rsidR="001B0C8B" w:rsidRPr="00F579C1" w:rsidRDefault="001B0C8B" w:rsidP="00E97486">
            <w:pPr>
              <w:widowControl w:val="0"/>
              <w:suppressAutoHyphens/>
              <w:jc w:val="center"/>
              <w:rPr>
                <w:rFonts w:eastAsia="Calibri"/>
                <w:color w:val="FF0000"/>
                <w:sz w:val="20"/>
                <w:szCs w:val="20"/>
                <w:lang w:eastAsia="en-US"/>
              </w:rPr>
            </w:pPr>
            <w:r w:rsidRPr="00F579C1">
              <w:rPr>
                <w:bCs/>
                <w:sz w:val="20"/>
                <w:szCs w:val="20"/>
                <w:lang w:eastAsia="ar-SA"/>
              </w:rPr>
              <w:t>без перерыва</w:t>
            </w:r>
          </w:p>
        </w:tc>
        <w:tc>
          <w:tcPr>
            <w:tcW w:w="1419" w:type="dxa"/>
            <w:shd w:val="clear" w:color="auto" w:fill="auto"/>
            <w:vAlign w:val="center"/>
          </w:tcPr>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B0C8B" w:rsidRPr="00F579C1" w:rsidRDefault="001B0C8B" w:rsidP="00E97486">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1B0C8B" w:rsidRPr="00F579C1" w:rsidTr="00E97486">
        <w:trPr>
          <w:trHeight w:hRule="exact" w:val="420"/>
        </w:trPr>
        <w:tc>
          <w:tcPr>
            <w:tcW w:w="10206" w:type="dxa"/>
            <w:gridSpan w:val="5"/>
            <w:tcBorders>
              <w:top w:val="nil"/>
            </w:tcBorders>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
                <w:bCs/>
                <w:sz w:val="20"/>
                <w:szCs w:val="20"/>
                <w:lang w:eastAsia="ar-SA"/>
              </w:rPr>
              <w:t>Предоставление услуг в г. Сосновый Бор Ленинградской области</w:t>
            </w:r>
          </w:p>
        </w:tc>
      </w:tr>
      <w:tr w:rsidR="001B0C8B" w:rsidRPr="00F579C1" w:rsidTr="00E97486">
        <w:trPr>
          <w:trHeight w:hRule="exact" w:val="808"/>
        </w:trPr>
        <w:tc>
          <w:tcPr>
            <w:tcW w:w="709" w:type="dxa"/>
            <w:shd w:val="clear" w:color="auto" w:fill="FFFFFF"/>
            <w:vAlign w:val="center"/>
          </w:tcPr>
          <w:p w:rsidR="001B0C8B" w:rsidRPr="00F579C1" w:rsidRDefault="001B0C8B" w:rsidP="00E97486">
            <w:pPr>
              <w:widowControl w:val="0"/>
              <w:suppressAutoHyphens/>
              <w:spacing w:after="200" w:line="276" w:lineRule="auto"/>
              <w:contextualSpacing/>
              <w:jc w:val="center"/>
              <w:rPr>
                <w:bCs/>
                <w:sz w:val="20"/>
                <w:szCs w:val="20"/>
                <w:lang w:eastAsia="ar-SA"/>
              </w:rPr>
            </w:pPr>
            <w:r w:rsidRPr="00F579C1">
              <w:rPr>
                <w:bCs/>
                <w:sz w:val="20"/>
                <w:szCs w:val="20"/>
                <w:lang w:eastAsia="ar-SA"/>
              </w:rPr>
              <w:t>16</w:t>
            </w:r>
          </w:p>
        </w:tc>
        <w:tc>
          <w:tcPr>
            <w:tcW w:w="2270"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sz w:val="20"/>
                <w:szCs w:val="20"/>
              </w:rPr>
              <w:t>Филиал ГБУ ЛО «МФЦ» «Сосновоборский»</w:t>
            </w:r>
          </w:p>
        </w:tc>
        <w:tc>
          <w:tcPr>
            <w:tcW w:w="3683" w:type="dxa"/>
            <w:shd w:val="clear" w:color="auto" w:fill="FFFFFF"/>
            <w:vAlign w:val="center"/>
          </w:tcPr>
          <w:p w:rsidR="001B0C8B" w:rsidRPr="00F579C1" w:rsidRDefault="001B0C8B" w:rsidP="00E97486">
            <w:pPr>
              <w:widowControl w:val="0"/>
              <w:suppressAutoHyphens/>
              <w:jc w:val="center"/>
              <w:rPr>
                <w:sz w:val="20"/>
                <w:szCs w:val="20"/>
              </w:rPr>
            </w:pPr>
            <w:r w:rsidRPr="00F579C1">
              <w:rPr>
                <w:sz w:val="20"/>
                <w:szCs w:val="20"/>
              </w:rPr>
              <w:t xml:space="preserve">188540, Россия, Ленинградская область, </w:t>
            </w:r>
          </w:p>
          <w:p w:rsidR="001B0C8B" w:rsidRPr="00F579C1" w:rsidRDefault="001B0C8B" w:rsidP="00E97486">
            <w:pPr>
              <w:widowControl w:val="0"/>
              <w:suppressAutoHyphens/>
              <w:jc w:val="center"/>
              <w:rPr>
                <w:bCs/>
                <w:sz w:val="20"/>
                <w:szCs w:val="20"/>
                <w:lang w:eastAsia="ar-SA"/>
              </w:rPr>
            </w:pPr>
            <w:r w:rsidRPr="00F579C1">
              <w:rPr>
                <w:sz w:val="20"/>
                <w:szCs w:val="20"/>
              </w:rPr>
              <w:t>г. Сосновый Бор, ул. Мира, д.1</w:t>
            </w:r>
          </w:p>
        </w:tc>
        <w:tc>
          <w:tcPr>
            <w:tcW w:w="2125"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С 9.00 до 21.00</w:t>
            </w:r>
          </w:p>
          <w:p w:rsidR="001B0C8B" w:rsidRPr="00F579C1" w:rsidRDefault="001B0C8B" w:rsidP="00E97486">
            <w:pPr>
              <w:widowControl w:val="0"/>
              <w:suppressAutoHyphens/>
              <w:jc w:val="center"/>
              <w:rPr>
                <w:bCs/>
                <w:sz w:val="20"/>
                <w:szCs w:val="20"/>
                <w:lang w:eastAsia="ar-SA"/>
              </w:rPr>
            </w:pPr>
            <w:r w:rsidRPr="00F579C1">
              <w:rPr>
                <w:bCs/>
                <w:sz w:val="20"/>
                <w:szCs w:val="20"/>
                <w:lang w:eastAsia="ar-SA"/>
              </w:rPr>
              <w:t xml:space="preserve">ежедневно, </w:t>
            </w:r>
          </w:p>
          <w:p w:rsidR="001B0C8B" w:rsidRPr="00F579C1" w:rsidRDefault="001B0C8B" w:rsidP="00E97486">
            <w:pPr>
              <w:widowControl w:val="0"/>
              <w:suppressAutoHyphens/>
              <w:jc w:val="center"/>
              <w:rPr>
                <w:rFonts w:ascii="Calibri" w:eastAsia="Calibri" w:hAnsi="Calibri"/>
                <w:sz w:val="20"/>
                <w:szCs w:val="20"/>
                <w:u w:val="single"/>
                <w:lang w:eastAsia="en-US"/>
              </w:rPr>
            </w:pPr>
            <w:r w:rsidRPr="00F579C1">
              <w:rPr>
                <w:bCs/>
                <w:sz w:val="20"/>
                <w:szCs w:val="20"/>
                <w:lang w:eastAsia="ar-SA"/>
              </w:rPr>
              <w:t>без перерыва</w:t>
            </w:r>
          </w:p>
        </w:tc>
        <w:tc>
          <w:tcPr>
            <w:tcW w:w="1419" w:type="dxa"/>
            <w:shd w:val="clear" w:color="auto" w:fill="auto"/>
            <w:vAlign w:val="center"/>
          </w:tcPr>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B0C8B" w:rsidRPr="00F579C1" w:rsidRDefault="001B0C8B" w:rsidP="00E97486">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1B0C8B" w:rsidRPr="00F579C1" w:rsidTr="00E97486">
        <w:trPr>
          <w:trHeight w:hRule="exact" w:val="273"/>
        </w:trPr>
        <w:tc>
          <w:tcPr>
            <w:tcW w:w="10206" w:type="dxa"/>
            <w:gridSpan w:val="5"/>
            <w:shd w:val="clear" w:color="auto" w:fill="FFFFFF"/>
            <w:vAlign w:val="center"/>
          </w:tcPr>
          <w:p w:rsidR="001B0C8B" w:rsidRPr="00F579C1" w:rsidRDefault="001B0C8B" w:rsidP="00E97486">
            <w:pPr>
              <w:widowControl w:val="0"/>
              <w:suppressAutoHyphens/>
              <w:jc w:val="center"/>
              <w:rPr>
                <w:rFonts w:eastAsia="Calibri"/>
                <w:b/>
                <w:sz w:val="20"/>
                <w:szCs w:val="20"/>
                <w:shd w:val="clear" w:color="auto" w:fill="FFFFFF"/>
                <w:lang w:eastAsia="en-US"/>
              </w:rPr>
            </w:pPr>
            <w:r w:rsidRPr="00F579C1">
              <w:rPr>
                <w:rFonts w:eastAsia="Calibri"/>
                <w:b/>
                <w:bCs/>
                <w:sz w:val="20"/>
                <w:szCs w:val="20"/>
                <w:shd w:val="clear" w:color="auto" w:fill="FFFFFF"/>
                <w:lang w:eastAsia="en-US"/>
              </w:rPr>
              <w:t xml:space="preserve">Предоставление услуг в </w:t>
            </w:r>
            <w:r w:rsidRPr="00F579C1">
              <w:rPr>
                <w:rFonts w:eastAsia="Calibri"/>
                <w:b/>
                <w:sz w:val="20"/>
                <w:szCs w:val="20"/>
                <w:shd w:val="clear" w:color="auto" w:fill="FFFFFF"/>
                <w:lang w:eastAsia="en-US"/>
              </w:rPr>
              <w:t xml:space="preserve">Тихвинском районе </w:t>
            </w:r>
            <w:r w:rsidRPr="00F579C1">
              <w:rPr>
                <w:b/>
                <w:bCs/>
                <w:sz w:val="20"/>
                <w:szCs w:val="20"/>
                <w:lang w:eastAsia="ar-SA"/>
              </w:rPr>
              <w:t>Ленинградской области</w:t>
            </w:r>
          </w:p>
        </w:tc>
      </w:tr>
      <w:tr w:rsidR="001B0C8B" w:rsidRPr="00F579C1" w:rsidTr="00E97486">
        <w:trPr>
          <w:trHeight w:hRule="exact" w:val="720"/>
        </w:trPr>
        <w:tc>
          <w:tcPr>
            <w:tcW w:w="709" w:type="dxa"/>
            <w:shd w:val="clear" w:color="auto" w:fill="FFFFFF"/>
            <w:vAlign w:val="center"/>
          </w:tcPr>
          <w:p w:rsidR="001B0C8B" w:rsidRPr="00F579C1" w:rsidRDefault="001B0C8B" w:rsidP="00E97486">
            <w:pPr>
              <w:widowControl w:val="0"/>
              <w:suppressAutoHyphens/>
              <w:spacing w:after="200" w:line="276" w:lineRule="auto"/>
              <w:contextualSpacing/>
              <w:jc w:val="center"/>
              <w:rPr>
                <w:bCs/>
                <w:sz w:val="20"/>
                <w:szCs w:val="20"/>
                <w:lang w:eastAsia="ar-SA"/>
              </w:rPr>
            </w:pPr>
            <w:r w:rsidRPr="00F579C1">
              <w:rPr>
                <w:bCs/>
                <w:sz w:val="20"/>
                <w:szCs w:val="20"/>
                <w:lang w:eastAsia="ar-SA"/>
              </w:rPr>
              <w:t>17</w:t>
            </w:r>
          </w:p>
        </w:tc>
        <w:tc>
          <w:tcPr>
            <w:tcW w:w="2270"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Филиал ГБУ ЛО «МФЦ»</w:t>
            </w:r>
          </w:p>
          <w:p w:rsidR="001B0C8B" w:rsidRPr="00F579C1" w:rsidRDefault="001B0C8B" w:rsidP="00E97486">
            <w:pPr>
              <w:widowControl w:val="0"/>
              <w:suppressAutoHyphens/>
              <w:jc w:val="center"/>
              <w:rPr>
                <w:bCs/>
                <w:sz w:val="20"/>
                <w:szCs w:val="20"/>
                <w:lang w:eastAsia="ar-SA"/>
              </w:rPr>
            </w:pPr>
            <w:r w:rsidRPr="00F579C1">
              <w:rPr>
                <w:bCs/>
                <w:sz w:val="20"/>
                <w:szCs w:val="20"/>
                <w:lang w:eastAsia="ar-SA"/>
              </w:rPr>
              <w:t>«Тихвинский»</w:t>
            </w:r>
          </w:p>
          <w:p w:rsidR="001B0C8B" w:rsidRPr="00F579C1" w:rsidRDefault="001B0C8B" w:rsidP="00E97486">
            <w:pPr>
              <w:widowControl w:val="0"/>
              <w:suppressAutoHyphens/>
              <w:jc w:val="center"/>
              <w:rPr>
                <w:bCs/>
                <w:sz w:val="20"/>
                <w:szCs w:val="20"/>
                <w:lang w:eastAsia="ar-SA"/>
              </w:rPr>
            </w:pPr>
          </w:p>
        </w:tc>
        <w:tc>
          <w:tcPr>
            <w:tcW w:w="3683"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 xml:space="preserve">187553, Россия, Ленинградская область, Тихвинский район,  </w:t>
            </w:r>
          </w:p>
          <w:p w:rsidR="001B0C8B" w:rsidRPr="00F579C1" w:rsidRDefault="001B0C8B" w:rsidP="00E97486">
            <w:pPr>
              <w:widowControl w:val="0"/>
              <w:suppressAutoHyphens/>
              <w:jc w:val="center"/>
              <w:rPr>
                <w:bCs/>
                <w:sz w:val="20"/>
                <w:szCs w:val="20"/>
                <w:lang w:eastAsia="ar-SA"/>
              </w:rPr>
            </w:pPr>
            <w:r w:rsidRPr="00F579C1">
              <w:rPr>
                <w:bCs/>
                <w:sz w:val="20"/>
                <w:szCs w:val="20"/>
                <w:lang w:eastAsia="ar-SA"/>
              </w:rPr>
              <w:t>г. Тихвин, 1-й микрорайон, д.2</w:t>
            </w:r>
          </w:p>
          <w:p w:rsidR="001B0C8B" w:rsidRPr="00F579C1" w:rsidRDefault="001B0C8B" w:rsidP="00E97486">
            <w:pPr>
              <w:widowControl w:val="0"/>
              <w:suppressAutoHyphens/>
              <w:jc w:val="center"/>
              <w:rPr>
                <w:bCs/>
                <w:sz w:val="20"/>
                <w:szCs w:val="20"/>
                <w:lang w:eastAsia="ar-SA"/>
              </w:rPr>
            </w:pPr>
          </w:p>
        </w:tc>
        <w:tc>
          <w:tcPr>
            <w:tcW w:w="2125"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С 9.00 до 21.00</w:t>
            </w:r>
          </w:p>
          <w:p w:rsidR="001B0C8B" w:rsidRPr="00F579C1" w:rsidRDefault="001B0C8B" w:rsidP="00E97486">
            <w:pPr>
              <w:widowControl w:val="0"/>
              <w:suppressAutoHyphens/>
              <w:jc w:val="center"/>
              <w:rPr>
                <w:bCs/>
                <w:sz w:val="20"/>
                <w:szCs w:val="20"/>
                <w:lang w:eastAsia="ar-SA"/>
              </w:rPr>
            </w:pPr>
            <w:r w:rsidRPr="00F579C1">
              <w:rPr>
                <w:bCs/>
                <w:sz w:val="20"/>
                <w:szCs w:val="20"/>
                <w:lang w:eastAsia="ar-SA"/>
              </w:rPr>
              <w:t xml:space="preserve">ежедневно, </w:t>
            </w:r>
          </w:p>
          <w:p w:rsidR="001B0C8B" w:rsidRPr="00F579C1" w:rsidRDefault="001B0C8B" w:rsidP="00E97486">
            <w:pPr>
              <w:widowControl w:val="0"/>
              <w:suppressAutoHyphens/>
              <w:jc w:val="center"/>
              <w:rPr>
                <w:sz w:val="20"/>
                <w:szCs w:val="20"/>
                <w:lang w:eastAsia="ar-SA"/>
              </w:rPr>
            </w:pPr>
            <w:r w:rsidRPr="00F579C1">
              <w:rPr>
                <w:bCs/>
                <w:sz w:val="20"/>
                <w:szCs w:val="20"/>
                <w:lang w:eastAsia="ar-SA"/>
              </w:rPr>
              <w:t>без перерыва</w:t>
            </w:r>
          </w:p>
        </w:tc>
        <w:tc>
          <w:tcPr>
            <w:tcW w:w="1419" w:type="dxa"/>
            <w:shd w:val="clear" w:color="auto" w:fill="auto"/>
            <w:vAlign w:val="center"/>
          </w:tcPr>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B0C8B" w:rsidRPr="00F579C1" w:rsidRDefault="001B0C8B" w:rsidP="00E97486">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1B0C8B" w:rsidRPr="00F579C1" w:rsidTr="00E97486">
        <w:trPr>
          <w:trHeight w:hRule="exact" w:val="292"/>
        </w:trPr>
        <w:tc>
          <w:tcPr>
            <w:tcW w:w="10206" w:type="dxa"/>
            <w:gridSpan w:val="5"/>
            <w:shd w:val="clear" w:color="auto" w:fill="FFFFFF"/>
            <w:vAlign w:val="center"/>
          </w:tcPr>
          <w:p w:rsidR="001B0C8B" w:rsidRPr="00F579C1" w:rsidRDefault="001B0C8B" w:rsidP="00E97486">
            <w:pPr>
              <w:widowControl w:val="0"/>
              <w:suppressAutoHyphens/>
              <w:jc w:val="center"/>
              <w:rPr>
                <w:rFonts w:eastAsia="Calibri"/>
                <w:b/>
                <w:sz w:val="20"/>
                <w:szCs w:val="20"/>
                <w:shd w:val="clear" w:color="auto" w:fill="FFFFFF"/>
                <w:lang w:eastAsia="en-US"/>
              </w:rPr>
            </w:pPr>
            <w:r w:rsidRPr="00F579C1">
              <w:rPr>
                <w:rFonts w:eastAsia="Calibri"/>
                <w:b/>
                <w:bCs/>
                <w:sz w:val="20"/>
                <w:szCs w:val="20"/>
                <w:shd w:val="clear" w:color="auto" w:fill="FFFFFF"/>
                <w:lang w:eastAsia="en-US"/>
              </w:rPr>
              <w:t xml:space="preserve">Предоставление услуг в </w:t>
            </w:r>
            <w:r w:rsidRPr="00F579C1">
              <w:rPr>
                <w:rFonts w:eastAsia="Calibri"/>
                <w:b/>
                <w:sz w:val="20"/>
                <w:szCs w:val="20"/>
                <w:shd w:val="clear" w:color="auto" w:fill="FFFFFF"/>
                <w:lang w:eastAsia="en-US"/>
              </w:rPr>
              <w:t xml:space="preserve">Тосненском районе </w:t>
            </w:r>
            <w:r w:rsidRPr="00F579C1">
              <w:rPr>
                <w:b/>
                <w:bCs/>
                <w:sz w:val="20"/>
                <w:szCs w:val="20"/>
                <w:lang w:eastAsia="ar-SA"/>
              </w:rPr>
              <w:t>Ленинградской области</w:t>
            </w:r>
          </w:p>
        </w:tc>
      </w:tr>
      <w:tr w:rsidR="001B0C8B" w:rsidRPr="00F579C1" w:rsidTr="00E97486">
        <w:trPr>
          <w:trHeight w:hRule="exact" w:val="694"/>
        </w:trPr>
        <w:tc>
          <w:tcPr>
            <w:tcW w:w="709" w:type="dxa"/>
            <w:shd w:val="clear" w:color="auto" w:fill="auto"/>
            <w:vAlign w:val="center"/>
          </w:tcPr>
          <w:p w:rsidR="001B0C8B" w:rsidRPr="00F579C1" w:rsidRDefault="001B0C8B" w:rsidP="00E97486">
            <w:pPr>
              <w:suppressAutoHyphens/>
              <w:spacing w:after="200" w:line="276" w:lineRule="auto"/>
              <w:contextualSpacing/>
              <w:jc w:val="center"/>
              <w:rPr>
                <w:sz w:val="20"/>
                <w:szCs w:val="20"/>
              </w:rPr>
            </w:pPr>
            <w:r w:rsidRPr="00F579C1">
              <w:rPr>
                <w:sz w:val="20"/>
                <w:szCs w:val="20"/>
              </w:rPr>
              <w:t>18</w:t>
            </w:r>
          </w:p>
        </w:tc>
        <w:tc>
          <w:tcPr>
            <w:tcW w:w="2270" w:type="dxa"/>
            <w:shd w:val="clear" w:color="auto" w:fill="auto"/>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Филиал ГБУ ЛО «МФЦ» «Тосненский»</w:t>
            </w:r>
          </w:p>
        </w:tc>
        <w:tc>
          <w:tcPr>
            <w:tcW w:w="3683" w:type="dxa"/>
            <w:shd w:val="clear" w:color="auto" w:fill="auto"/>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187000, Россия, Ленинградская область, Тосненский район,</w:t>
            </w:r>
          </w:p>
          <w:p w:rsidR="001B0C8B" w:rsidRPr="00F579C1" w:rsidRDefault="001B0C8B" w:rsidP="00E97486">
            <w:pPr>
              <w:widowControl w:val="0"/>
              <w:suppressAutoHyphens/>
              <w:jc w:val="center"/>
              <w:rPr>
                <w:bCs/>
                <w:sz w:val="20"/>
                <w:szCs w:val="20"/>
                <w:lang w:eastAsia="ar-SA"/>
              </w:rPr>
            </w:pPr>
            <w:r w:rsidRPr="00F579C1">
              <w:rPr>
                <w:bCs/>
                <w:sz w:val="20"/>
                <w:szCs w:val="20"/>
                <w:lang w:eastAsia="ar-SA"/>
              </w:rPr>
              <w:t>г. Тосно, ул. Советская, д. 9В</w:t>
            </w:r>
          </w:p>
        </w:tc>
        <w:tc>
          <w:tcPr>
            <w:tcW w:w="2125" w:type="dxa"/>
            <w:shd w:val="clear" w:color="auto" w:fill="FFFFFF"/>
            <w:vAlign w:val="center"/>
          </w:tcPr>
          <w:p w:rsidR="001B0C8B" w:rsidRPr="00F579C1" w:rsidRDefault="001B0C8B" w:rsidP="00E97486">
            <w:pPr>
              <w:widowControl w:val="0"/>
              <w:suppressAutoHyphens/>
              <w:jc w:val="center"/>
              <w:rPr>
                <w:bCs/>
                <w:sz w:val="20"/>
                <w:szCs w:val="20"/>
                <w:lang w:eastAsia="ar-SA"/>
              </w:rPr>
            </w:pPr>
            <w:r w:rsidRPr="00F579C1">
              <w:rPr>
                <w:bCs/>
                <w:sz w:val="20"/>
                <w:szCs w:val="20"/>
                <w:lang w:eastAsia="ar-SA"/>
              </w:rPr>
              <w:t>С 9.00 до 21.00</w:t>
            </w:r>
          </w:p>
          <w:p w:rsidR="001B0C8B" w:rsidRPr="00F579C1" w:rsidRDefault="001B0C8B" w:rsidP="00E97486">
            <w:pPr>
              <w:widowControl w:val="0"/>
              <w:suppressAutoHyphens/>
              <w:jc w:val="center"/>
              <w:rPr>
                <w:bCs/>
                <w:sz w:val="20"/>
                <w:szCs w:val="20"/>
                <w:lang w:eastAsia="ar-SA"/>
              </w:rPr>
            </w:pPr>
            <w:r w:rsidRPr="00F579C1">
              <w:rPr>
                <w:bCs/>
                <w:sz w:val="20"/>
                <w:szCs w:val="20"/>
                <w:lang w:eastAsia="ar-SA"/>
              </w:rPr>
              <w:t xml:space="preserve">ежедневно, </w:t>
            </w:r>
          </w:p>
          <w:p w:rsidR="001B0C8B" w:rsidRPr="00F579C1" w:rsidRDefault="001B0C8B" w:rsidP="00E97486">
            <w:pPr>
              <w:widowControl w:val="0"/>
              <w:suppressAutoHyphens/>
              <w:jc w:val="center"/>
              <w:rPr>
                <w:sz w:val="20"/>
                <w:szCs w:val="20"/>
                <w:u w:val="single"/>
                <w:lang w:eastAsia="ar-SA"/>
              </w:rPr>
            </w:pPr>
            <w:r w:rsidRPr="00F579C1">
              <w:rPr>
                <w:bCs/>
                <w:sz w:val="20"/>
                <w:szCs w:val="20"/>
                <w:lang w:eastAsia="ar-SA"/>
              </w:rPr>
              <w:t>без перерыва</w:t>
            </w:r>
          </w:p>
        </w:tc>
        <w:tc>
          <w:tcPr>
            <w:tcW w:w="1419" w:type="dxa"/>
            <w:shd w:val="clear" w:color="auto" w:fill="auto"/>
            <w:vAlign w:val="center"/>
          </w:tcPr>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B0C8B" w:rsidRPr="00F579C1" w:rsidRDefault="001B0C8B" w:rsidP="00E97486">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1B0C8B" w:rsidRPr="00F579C1" w:rsidTr="00E97486">
        <w:trPr>
          <w:trHeight w:hRule="exact" w:val="306"/>
        </w:trPr>
        <w:tc>
          <w:tcPr>
            <w:tcW w:w="10206" w:type="dxa"/>
            <w:gridSpan w:val="5"/>
            <w:shd w:val="clear" w:color="auto" w:fill="auto"/>
            <w:vAlign w:val="center"/>
          </w:tcPr>
          <w:p w:rsidR="001B0C8B" w:rsidRPr="00F579C1" w:rsidRDefault="001B0C8B" w:rsidP="00E97486">
            <w:pPr>
              <w:widowControl w:val="0"/>
              <w:suppressAutoHyphens/>
              <w:jc w:val="center"/>
              <w:rPr>
                <w:b/>
                <w:sz w:val="20"/>
                <w:szCs w:val="20"/>
                <w:lang w:eastAsia="ar-SA"/>
              </w:rPr>
            </w:pPr>
            <w:r w:rsidRPr="00F579C1">
              <w:rPr>
                <w:b/>
                <w:sz w:val="20"/>
                <w:szCs w:val="20"/>
                <w:lang w:eastAsia="ar-SA"/>
              </w:rPr>
              <w:t>Уполномоченный МФЦ на территории Ленинградской области</w:t>
            </w:r>
          </w:p>
        </w:tc>
      </w:tr>
      <w:tr w:rsidR="001B0C8B" w:rsidRPr="00F579C1" w:rsidTr="00E97486">
        <w:trPr>
          <w:trHeight w:hRule="exact" w:val="2329"/>
        </w:trPr>
        <w:tc>
          <w:tcPr>
            <w:tcW w:w="709" w:type="dxa"/>
            <w:shd w:val="clear" w:color="auto" w:fill="auto"/>
            <w:vAlign w:val="center"/>
          </w:tcPr>
          <w:p w:rsidR="001B0C8B" w:rsidRPr="00F579C1" w:rsidRDefault="001B0C8B" w:rsidP="00E97486">
            <w:pPr>
              <w:suppressAutoHyphens/>
              <w:spacing w:after="200" w:line="276" w:lineRule="auto"/>
              <w:ind w:left="-10"/>
              <w:contextualSpacing/>
              <w:jc w:val="center"/>
              <w:rPr>
                <w:sz w:val="20"/>
                <w:szCs w:val="20"/>
              </w:rPr>
            </w:pPr>
            <w:r w:rsidRPr="00F579C1">
              <w:rPr>
                <w:sz w:val="20"/>
                <w:szCs w:val="20"/>
              </w:rPr>
              <w:t>19</w:t>
            </w:r>
          </w:p>
        </w:tc>
        <w:tc>
          <w:tcPr>
            <w:tcW w:w="2270" w:type="dxa"/>
            <w:shd w:val="clear" w:color="auto" w:fill="auto"/>
            <w:vAlign w:val="center"/>
          </w:tcPr>
          <w:p w:rsidR="001B0C8B" w:rsidRPr="00F579C1" w:rsidRDefault="001B0C8B" w:rsidP="00E97486">
            <w:pPr>
              <w:widowControl w:val="0"/>
              <w:suppressAutoHyphens/>
              <w:autoSpaceDN w:val="0"/>
              <w:jc w:val="center"/>
              <w:rPr>
                <w:rFonts w:eastAsia="Calibri"/>
                <w:color w:val="000000"/>
                <w:sz w:val="20"/>
                <w:szCs w:val="20"/>
                <w:lang w:eastAsia="ar-SA"/>
              </w:rPr>
            </w:pPr>
            <w:r w:rsidRPr="00F579C1">
              <w:rPr>
                <w:rFonts w:eastAsia="Calibri"/>
                <w:color w:val="000000"/>
                <w:sz w:val="20"/>
                <w:szCs w:val="20"/>
                <w:lang w:eastAsia="ar-SA"/>
              </w:rPr>
              <w:t>ГБУ ЛО «МФЦ»</w:t>
            </w:r>
          </w:p>
          <w:p w:rsidR="001B0C8B" w:rsidRPr="00F579C1" w:rsidRDefault="001B0C8B" w:rsidP="00E97486">
            <w:pPr>
              <w:widowControl w:val="0"/>
              <w:suppressAutoHyphens/>
              <w:autoSpaceDN w:val="0"/>
              <w:jc w:val="center"/>
              <w:rPr>
                <w:rFonts w:eastAsia="Calibri"/>
                <w:color w:val="000000"/>
                <w:sz w:val="20"/>
                <w:szCs w:val="20"/>
                <w:lang w:eastAsia="ar-SA"/>
              </w:rPr>
            </w:pPr>
            <w:r w:rsidRPr="00F579C1">
              <w:rPr>
                <w:rFonts w:eastAsia="Calibri"/>
                <w:i/>
                <w:color w:val="000000"/>
                <w:sz w:val="20"/>
                <w:szCs w:val="20"/>
                <w:lang w:eastAsia="ar-SA"/>
              </w:rPr>
              <w:t>(обслуживание заявителей не осуществляется</w:t>
            </w:r>
            <w:r w:rsidRPr="00F579C1">
              <w:rPr>
                <w:rFonts w:eastAsia="Calibri"/>
                <w:color w:val="000000"/>
                <w:sz w:val="20"/>
                <w:szCs w:val="20"/>
                <w:lang w:eastAsia="ar-SA"/>
              </w:rPr>
              <w:t>)</w:t>
            </w:r>
          </w:p>
        </w:tc>
        <w:tc>
          <w:tcPr>
            <w:tcW w:w="3683" w:type="dxa"/>
            <w:shd w:val="clear" w:color="auto" w:fill="auto"/>
            <w:vAlign w:val="center"/>
          </w:tcPr>
          <w:p w:rsidR="001B0C8B" w:rsidRPr="00F579C1" w:rsidRDefault="001B0C8B" w:rsidP="00E97486">
            <w:pPr>
              <w:shd w:val="clear" w:color="auto" w:fill="FFFFFF"/>
              <w:jc w:val="center"/>
              <w:rPr>
                <w:bCs/>
                <w:i/>
                <w:color w:val="000000"/>
                <w:sz w:val="20"/>
                <w:szCs w:val="20"/>
              </w:rPr>
            </w:pPr>
            <w:r w:rsidRPr="00F579C1">
              <w:rPr>
                <w:bCs/>
                <w:i/>
                <w:color w:val="000000"/>
                <w:sz w:val="20"/>
                <w:szCs w:val="20"/>
              </w:rPr>
              <w:t>Юридический адрес:</w:t>
            </w:r>
          </w:p>
          <w:p w:rsidR="001B0C8B" w:rsidRPr="00F579C1" w:rsidRDefault="001B0C8B" w:rsidP="00E97486">
            <w:pPr>
              <w:shd w:val="clear" w:color="auto" w:fill="FFFFFF"/>
              <w:jc w:val="center"/>
              <w:rPr>
                <w:color w:val="000000"/>
                <w:sz w:val="20"/>
                <w:szCs w:val="20"/>
              </w:rPr>
            </w:pPr>
            <w:r w:rsidRPr="00F579C1">
              <w:rPr>
                <w:color w:val="000000"/>
                <w:sz w:val="20"/>
                <w:szCs w:val="20"/>
              </w:rPr>
              <w:t xml:space="preserve">188641, Ленинградская область, Всеволожский район, </w:t>
            </w:r>
          </w:p>
          <w:p w:rsidR="001B0C8B" w:rsidRPr="00F579C1" w:rsidRDefault="001B0C8B" w:rsidP="00E97486">
            <w:pPr>
              <w:shd w:val="clear" w:color="auto" w:fill="FFFFFF"/>
              <w:jc w:val="center"/>
              <w:rPr>
                <w:color w:val="000000"/>
                <w:sz w:val="20"/>
                <w:szCs w:val="20"/>
              </w:rPr>
            </w:pPr>
            <w:r w:rsidRPr="00F579C1">
              <w:rPr>
                <w:color w:val="000000"/>
                <w:sz w:val="20"/>
                <w:szCs w:val="20"/>
              </w:rPr>
              <w:t>дер. Новосаратовка-центр, д.8</w:t>
            </w:r>
          </w:p>
          <w:p w:rsidR="001B0C8B" w:rsidRPr="00F579C1" w:rsidRDefault="001B0C8B" w:rsidP="00E97486">
            <w:pPr>
              <w:shd w:val="clear" w:color="auto" w:fill="FFFFFF"/>
              <w:jc w:val="center"/>
              <w:rPr>
                <w:bCs/>
                <w:i/>
                <w:color w:val="000000"/>
                <w:sz w:val="20"/>
                <w:szCs w:val="20"/>
              </w:rPr>
            </w:pPr>
            <w:r w:rsidRPr="00F579C1">
              <w:rPr>
                <w:bCs/>
                <w:i/>
                <w:color w:val="000000"/>
                <w:sz w:val="20"/>
                <w:szCs w:val="20"/>
              </w:rPr>
              <w:t>Почтовый адрес:</w:t>
            </w:r>
          </w:p>
          <w:p w:rsidR="001B0C8B" w:rsidRPr="00F579C1" w:rsidRDefault="001B0C8B" w:rsidP="00E97486">
            <w:pPr>
              <w:shd w:val="clear" w:color="auto" w:fill="FFFFFF"/>
              <w:jc w:val="center"/>
              <w:rPr>
                <w:color w:val="000000"/>
                <w:sz w:val="20"/>
                <w:szCs w:val="20"/>
              </w:rPr>
            </w:pPr>
            <w:r w:rsidRPr="00F579C1">
              <w:rPr>
                <w:color w:val="000000"/>
                <w:sz w:val="20"/>
                <w:szCs w:val="20"/>
              </w:rPr>
              <w:t xml:space="preserve">191311, г. Санкт-Петербург, </w:t>
            </w:r>
          </w:p>
          <w:p w:rsidR="001B0C8B" w:rsidRPr="00F579C1" w:rsidRDefault="001B0C8B" w:rsidP="00E97486">
            <w:pPr>
              <w:shd w:val="clear" w:color="auto" w:fill="FFFFFF"/>
              <w:jc w:val="center"/>
              <w:rPr>
                <w:color w:val="000000"/>
                <w:sz w:val="20"/>
                <w:szCs w:val="20"/>
              </w:rPr>
            </w:pPr>
            <w:r w:rsidRPr="00F579C1">
              <w:rPr>
                <w:color w:val="000000"/>
                <w:sz w:val="20"/>
                <w:szCs w:val="20"/>
              </w:rPr>
              <w:t>ул. Смольного, д. 3, лит. А</w:t>
            </w:r>
          </w:p>
          <w:p w:rsidR="001B0C8B" w:rsidRPr="00F579C1" w:rsidRDefault="001B0C8B" w:rsidP="00E97486">
            <w:pPr>
              <w:shd w:val="clear" w:color="auto" w:fill="FFFFFF"/>
              <w:jc w:val="center"/>
              <w:rPr>
                <w:i/>
                <w:color w:val="000000"/>
                <w:sz w:val="20"/>
                <w:szCs w:val="20"/>
              </w:rPr>
            </w:pPr>
            <w:r w:rsidRPr="00F579C1">
              <w:rPr>
                <w:bCs/>
                <w:i/>
                <w:color w:val="000000"/>
                <w:sz w:val="20"/>
                <w:szCs w:val="20"/>
              </w:rPr>
              <w:t>Фактический адрес</w:t>
            </w:r>
            <w:r w:rsidRPr="00F579C1">
              <w:rPr>
                <w:b/>
                <w:i/>
                <w:color w:val="000000"/>
                <w:sz w:val="20"/>
                <w:szCs w:val="20"/>
              </w:rPr>
              <w:t>:</w:t>
            </w:r>
          </w:p>
          <w:p w:rsidR="001B0C8B" w:rsidRPr="00F579C1" w:rsidRDefault="001B0C8B" w:rsidP="00E97486">
            <w:pPr>
              <w:shd w:val="clear" w:color="auto" w:fill="FFFFFF"/>
              <w:jc w:val="center"/>
              <w:rPr>
                <w:color w:val="000000"/>
                <w:sz w:val="20"/>
                <w:szCs w:val="20"/>
              </w:rPr>
            </w:pPr>
            <w:r w:rsidRPr="00F579C1">
              <w:rPr>
                <w:color w:val="000000"/>
                <w:sz w:val="20"/>
                <w:szCs w:val="20"/>
              </w:rPr>
              <w:t>191024, г. Санкт-Петербург,  </w:t>
            </w:r>
          </w:p>
          <w:p w:rsidR="001B0C8B" w:rsidRPr="00F579C1" w:rsidRDefault="001B0C8B" w:rsidP="00E97486">
            <w:pPr>
              <w:shd w:val="clear" w:color="auto" w:fill="FFFFFF"/>
              <w:jc w:val="center"/>
              <w:rPr>
                <w:color w:val="000000"/>
                <w:sz w:val="20"/>
                <w:szCs w:val="20"/>
              </w:rPr>
            </w:pPr>
            <w:r w:rsidRPr="00F579C1">
              <w:rPr>
                <w:color w:val="000000"/>
                <w:sz w:val="20"/>
                <w:szCs w:val="20"/>
              </w:rPr>
              <w:t>пр. Бакунина, д. 5, лит. А</w:t>
            </w:r>
          </w:p>
        </w:tc>
        <w:tc>
          <w:tcPr>
            <w:tcW w:w="2125" w:type="dxa"/>
            <w:shd w:val="clear" w:color="auto" w:fill="FFFFFF"/>
            <w:vAlign w:val="center"/>
          </w:tcPr>
          <w:p w:rsidR="001B0C8B" w:rsidRPr="00F579C1" w:rsidRDefault="001B0C8B" w:rsidP="00E97486">
            <w:pPr>
              <w:widowControl w:val="0"/>
              <w:suppressAutoHyphens/>
              <w:autoSpaceDN w:val="0"/>
              <w:jc w:val="center"/>
              <w:rPr>
                <w:rFonts w:eastAsia="Calibri"/>
                <w:color w:val="000000"/>
                <w:sz w:val="20"/>
                <w:szCs w:val="20"/>
                <w:lang w:eastAsia="ar-SA"/>
              </w:rPr>
            </w:pPr>
            <w:r w:rsidRPr="00F579C1">
              <w:rPr>
                <w:rFonts w:eastAsia="Calibri"/>
                <w:color w:val="000000"/>
                <w:sz w:val="20"/>
                <w:szCs w:val="20"/>
                <w:lang w:eastAsia="ar-SA"/>
              </w:rPr>
              <w:t>пн-чт –</w:t>
            </w:r>
          </w:p>
          <w:p w:rsidR="001B0C8B" w:rsidRPr="00F579C1" w:rsidRDefault="001B0C8B" w:rsidP="00E97486">
            <w:pPr>
              <w:widowControl w:val="0"/>
              <w:suppressAutoHyphens/>
              <w:autoSpaceDN w:val="0"/>
              <w:jc w:val="center"/>
              <w:rPr>
                <w:rFonts w:eastAsia="Calibri"/>
                <w:color w:val="000000"/>
                <w:sz w:val="20"/>
                <w:szCs w:val="20"/>
                <w:lang w:eastAsia="ar-SA"/>
              </w:rPr>
            </w:pPr>
            <w:r w:rsidRPr="00F579C1">
              <w:rPr>
                <w:rFonts w:eastAsia="Calibri"/>
                <w:color w:val="000000"/>
                <w:sz w:val="20"/>
                <w:szCs w:val="20"/>
                <w:lang w:eastAsia="ar-SA"/>
              </w:rPr>
              <w:t>с 9.00 до 18.00,</w:t>
            </w:r>
          </w:p>
          <w:p w:rsidR="001B0C8B" w:rsidRPr="00F579C1" w:rsidRDefault="001B0C8B" w:rsidP="00E97486">
            <w:pPr>
              <w:widowControl w:val="0"/>
              <w:suppressAutoHyphens/>
              <w:autoSpaceDN w:val="0"/>
              <w:jc w:val="center"/>
              <w:rPr>
                <w:rFonts w:eastAsia="Calibri"/>
                <w:color w:val="000000"/>
                <w:sz w:val="20"/>
                <w:szCs w:val="20"/>
                <w:lang w:eastAsia="ar-SA"/>
              </w:rPr>
            </w:pPr>
            <w:r w:rsidRPr="00F579C1">
              <w:rPr>
                <w:rFonts w:eastAsia="Calibri"/>
                <w:color w:val="000000"/>
                <w:sz w:val="20"/>
                <w:szCs w:val="20"/>
                <w:lang w:eastAsia="ar-SA"/>
              </w:rPr>
              <w:t>пт. –</w:t>
            </w:r>
          </w:p>
          <w:p w:rsidR="001B0C8B" w:rsidRPr="00F579C1" w:rsidRDefault="001B0C8B" w:rsidP="00E97486">
            <w:pPr>
              <w:widowControl w:val="0"/>
              <w:suppressAutoHyphens/>
              <w:autoSpaceDN w:val="0"/>
              <w:jc w:val="center"/>
              <w:rPr>
                <w:rFonts w:eastAsia="Calibri"/>
                <w:color w:val="000000"/>
                <w:sz w:val="20"/>
                <w:szCs w:val="20"/>
                <w:lang w:eastAsia="ar-SA"/>
              </w:rPr>
            </w:pPr>
            <w:r w:rsidRPr="00F579C1">
              <w:rPr>
                <w:rFonts w:eastAsia="Calibri"/>
                <w:color w:val="000000"/>
                <w:sz w:val="20"/>
                <w:szCs w:val="20"/>
                <w:lang w:eastAsia="ar-SA"/>
              </w:rPr>
              <w:t xml:space="preserve">с 9.00 до 17.00, </w:t>
            </w:r>
          </w:p>
          <w:p w:rsidR="001B0C8B" w:rsidRPr="00F579C1" w:rsidRDefault="001B0C8B" w:rsidP="00E97486">
            <w:pPr>
              <w:widowControl w:val="0"/>
              <w:suppressAutoHyphens/>
              <w:autoSpaceDN w:val="0"/>
              <w:jc w:val="center"/>
              <w:rPr>
                <w:rFonts w:eastAsia="Calibri"/>
                <w:color w:val="000000"/>
                <w:sz w:val="20"/>
                <w:szCs w:val="20"/>
                <w:lang w:eastAsia="ar-SA"/>
              </w:rPr>
            </w:pPr>
            <w:r w:rsidRPr="00F579C1">
              <w:rPr>
                <w:rFonts w:eastAsia="Calibri"/>
                <w:color w:val="000000"/>
                <w:sz w:val="20"/>
                <w:szCs w:val="20"/>
                <w:lang w:eastAsia="ar-SA"/>
              </w:rPr>
              <w:t>перерыв с</w:t>
            </w:r>
          </w:p>
          <w:p w:rsidR="001B0C8B" w:rsidRPr="00F579C1" w:rsidRDefault="001B0C8B" w:rsidP="00E97486">
            <w:pPr>
              <w:widowControl w:val="0"/>
              <w:tabs>
                <w:tab w:val="left" w:pos="733"/>
              </w:tabs>
              <w:autoSpaceDN w:val="0"/>
              <w:jc w:val="center"/>
              <w:rPr>
                <w:rFonts w:eastAsia="Calibri"/>
                <w:color w:val="000000"/>
                <w:sz w:val="20"/>
                <w:szCs w:val="20"/>
                <w:lang w:eastAsia="ar-SA"/>
              </w:rPr>
            </w:pPr>
            <w:r w:rsidRPr="00F579C1">
              <w:rPr>
                <w:rFonts w:eastAsia="Calibri"/>
                <w:color w:val="000000"/>
                <w:sz w:val="20"/>
                <w:szCs w:val="20"/>
                <w:lang w:eastAsia="ar-SA"/>
              </w:rPr>
              <w:t>13.00 до 13.48, выходные дни -</w:t>
            </w:r>
          </w:p>
          <w:p w:rsidR="001B0C8B" w:rsidRPr="00F579C1" w:rsidRDefault="001B0C8B" w:rsidP="00E97486">
            <w:pPr>
              <w:widowControl w:val="0"/>
              <w:suppressAutoHyphens/>
              <w:autoSpaceDN w:val="0"/>
              <w:ind w:left="58"/>
              <w:jc w:val="center"/>
              <w:rPr>
                <w:rFonts w:eastAsia="Calibri"/>
                <w:color w:val="000000"/>
                <w:sz w:val="20"/>
                <w:szCs w:val="20"/>
                <w:lang w:eastAsia="ar-SA"/>
              </w:rPr>
            </w:pPr>
            <w:r w:rsidRPr="00F579C1">
              <w:rPr>
                <w:rFonts w:eastAsia="Calibri"/>
                <w:color w:val="000000"/>
                <w:sz w:val="20"/>
                <w:szCs w:val="20"/>
                <w:lang w:eastAsia="ar-SA"/>
              </w:rPr>
              <w:t>сб, вс.</w:t>
            </w:r>
          </w:p>
        </w:tc>
        <w:tc>
          <w:tcPr>
            <w:tcW w:w="1419" w:type="dxa"/>
            <w:shd w:val="clear" w:color="auto" w:fill="auto"/>
            <w:vAlign w:val="center"/>
          </w:tcPr>
          <w:p w:rsidR="001B0C8B" w:rsidRPr="00F579C1" w:rsidRDefault="001B0C8B" w:rsidP="00E97486">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1B0C8B" w:rsidRPr="00F579C1" w:rsidRDefault="001B0C8B" w:rsidP="00E97486">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bl>
    <w:p w:rsidR="001B0C8B" w:rsidRDefault="001B0C8B" w:rsidP="001B0C8B">
      <w:pPr>
        <w:widowControl w:val="0"/>
        <w:tabs>
          <w:tab w:val="left" w:pos="1134"/>
        </w:tabs>
        <w:autoSpaceDE w:val="0"/>
        <w:autoSpaceDN w:val="0"/>
        <w:adjustRightInd w:val="0"/>
        <w:ind w:firstLine="709"/>
        <w:jc w:val="center"/>
        <w:rPr>
          <w:rFonts w:eastAsia="Calibri"/>
          <w:color w:val="000000"/>
          <w:sz w:val="28"/>
          <w:szCs w:val="28"/>
          <w:lang w:eastAsia="en-US"/>
        </w:rPr>
      </w:pPr>
    </w:p>
    <w:p w:rsidR="001B0C8B" w:rsidRDefault="001B0C8B" w:rsidP="001B0C8B">
      <w:pPr>
        <w:widowControl w:val="0"/>
        <w:tabs>
          <w:tab w:val="left" w:pos="1134"/>
        </w:tabs>
        <w:autoSpaceDE w:val="0"/>
        <w:autoSpaceDN w:val="0"/>
        <w:adjustRightInd w:val="0"/>
        <w:ind w:firstLine="709"/>
        <w:jc w:val="center"/>
        <w:rPr>
          <w:rFonts w:eastAsia="Calibri"/>
          <w:color w:val="000000"/>
          <w:sz w:val="28"/>
          <w:szCs w:val="28"/>
          <w:lang w:eastAsia="en-US"/>
        </w:rPr>
      </w:pPr>
    </w:p>
    <w:p w:rsidR="001B0C8B" w:rsidRPr="005765C8" w:rsidRDefault="001B0C8B" w:rsidP="001B0C8B">
      <w:pPr>
        <w:tabs>
          <w:tab w:val="left" w:pos="142"/>
          <w:tab w:val="left" w:pos="284"/>
        </w:tabs>
        <w:jc w:val="both"/>
        <w:rPr>
          <w:lang w:eastAsia="x-none"/>
        </w:rPr>
      </w:pPr>
    </w:p>
    <w:p w:rsidR="001B0C8B" w:rsidRPr="005765C8" w:rsidRDefault="001B0C8B" w:rsidP="001B0C8B">
      <w:pPr>
        <w:tabs>
          <w:tab w:val="left" w:pos="142"/>
          <w:tab w:val="left" w:pos="284"/>
        </w:tabs>
        <w:jc w:val="both"/>
        <w:rPr>
          <w:lang w:eastAsia="x-none"/>
        </w:rPr>
      </w:pPr>
    </w:p>
    <w:p w:rsidR="001B0C8B" w:rsidRPr="005765C8" w:rsidRDefault="001B0C8B" w:rsidP="001B0C8B">
      <w:pPr>
        <w:tabs>
          <w:tab w:val="left" w:pos="142"/>
          <w:tab w:val="left" w:pos="284"/>
        </w:tabs>
        <w:jc w:val="both"/>
        <w:rPr>
          <w:lang w:eastAsia="x-none"/>
        </w:rPr>
      </w:pPr>
    </w:p>
    <w:p w:rsidR="001B0C8B" w:rsidRDefault="001B0C8B" w:rsidP="001B0C8B">
      <w:pPr>
        <w:widowControl w:val="0"/>
        <w:tabs>
          <w:tab w:val="left" w:pos="1134"/>
        </w:tabs>
        <w:autoSpaceDE w:val="0"/>
        <w:autoSpaceDN w:val="0"/>
        <w:adjustRightInd w:val="0"/>
        <w:ind w:firstLine="709"/>
        <w:jc w:val="center"/>
        <w:rPr>
          <w:rFonts w:eastAsia="Calibri"/>
          <w:color w:val="000000"/>
          <w:sz w:val="28"/>
          <w:szCs w:val="28"/>
          <w:lang w:eastAsia="en-US"/>
        </w:rPr>
      </w:pPr>
    </w:p>
    <w:p w:rsidR="001B0C8B" w:rsidRDefault="001B0C8B" w:rsidP="001B0C8B">
      <w:pPr>
        <w:autoSpaceDE w:val="0"/>
        <w:autoSpaceDN w:val="0"/>
        <w:adjustRightInd w:val="0"/>
        <w:ind w:firstLine="709"/>
        <w:jc w:val="right"/>
        <w:outlineLvl w:val="1"/>
        <w:rPr>
          <w:sz w:val="28"/>
          <w:szCs w:val="28"/>
        </w:rPr>
      </w:pPr>
    </w:p>
    <w:p w:rsidR="001B0C8B" w:rsidRDefault="001B0C8B" w:rsidP="001B0C8B">
      <w:pPr>
        <w:widowControl w:val="0"/>
        <w:tabs>
          <w:tab w:val="left" w:pos="142"/>
          <w:tab w:val="left" w:pos="284"/>
        </w:tabs>
        <w:autoSpaceDE w:val="0"/>
        <w:autoSpaceDN w:val="0"/>
        <w:adjustRightInd w:val="0"/>
        <w:ind w:right="-284"/>
        <w:jc w:val="right"/>
        <w:rPr>
          <w:bCs/>
          <w:sz w:val="28"/>
          <w:szCs w:val="28"/>
        </w:rPr>
      </w:pPr>
    </w:p>
    <w:p w:rsidR="001B0C8B" w:rsidRDefault="001B0C8B" w:rsidP="001B0C8B">
      <w:pPr>
        <w:widowControl w:val="0"/>
        <w:tabs>
          <w:tab w:val="left" w:pos="142"/>
          <w:tab w:val="left" w:pos="284"/>
        </w:tabs>
        <w:autoSpaceDE w:val="0"/>
        <w:autoSpaceDN w:val="0"/>
        <w:adjustRightInd w:val="0"/>
        <w:ind w:right="-284"/>
        <w:jc w:val="right"/>
        <w:rPr>
          <w:b/>
        </w:rPr>
      </w:pPr>
    </w:p>
    <w:p w:rsidR="001B0C8B" w:rsidRDefault="001B0C8B" w:rsidP="001B0C8B">
      <w:pPr>
        <w:widowControl w:val="0"/>
        <w:tabs>
          <w:tab w:val="left" w:pos="142"/>
          <w:tab w:val="left" w:pos="284"/>
        </w:tabs>
        <w:autoSpaceDE w:val="0"/>
        <w:autoSpaceDN w:val="0"/>
        <w:adjustRightInd w:val="0"/>
        <w:ind w:right="-284"/>
        <w:jc w:val="right"/>
        <w:rPr>
          <w:b/>
        </w:rPr>
      </w:pPr>
    </w:p>
    <w:p w:rsidR="001B0C8B" w:rsidRPr="00C41621" w:rsidRDefault="001B0C8B" w:rsidP="001B0C8B">
      <w:pPr>
        <w:widowControl w:val="0"/>
        <w:tabs>
          <w:tab w:val="left" w:pos="142"/>
          <w:tab w:val="left" w:pos="284"/>
        </w:tabs>
        <w:autoSpaceDE w:val="0"/>
        <w:autoSpaceDN w:val="0"/>
        <w:adjustRightInd w:val="0"/>
        <w:ind w:right="-284"/>
        <w:jc w:val="right"/>
      </w:pPr>
      <w:r>
        <w:rPr>
          <w:b/>
        </w:rPr>
        <w:br w:type="page"/>
      </w:r>
      <w:r w:rsidRPr="00C41621">
        <w:lastRenderedPageBreak/>
        <w:t>Приложение № 3</w:t>
      </w:r>
    </w:p>
    <w:p w:rsidR="001B0C8B" w:rsidRPr="00C41621" w:rsidRDefault="001B0C8B" w:rsidP="001B0C8B">
      <w:pPr>
        <w:widowControl w:val="0"/>
        <w:tabs>
          <w:tab w:val="left" w:pos="142"/>
          <w:tab w:val="left" w:pos="284"/>
        </w:tabs>
        <w:autoSpaceDE w:val="0"/>
        <w:autoSpaceDN w:val="0"/>
        <w:adjustRightInd w:val="0"/>
        <w:ind w:left="-567" w:right="-284" w:firstLine="340"/>
        <w:jc w:val="right"/>
      </w:pPr>
      <w:r w:rsidRPr="00C41621">
        <w:rPr>
          <w:bCs/>
        </w:rPr>
        <w:t xml:space="preserve">к </w:t>
      </w:r>
      <w:hyperlink w:anchor="sub_1000" w:history="1">
        <w:r w:rsidRPr="00C41621">
          <w:rPr>
            <w:bCs/>
          </w:rPr>
          <w:t>Административному регламенту</w:t>
        </w:r>
      </w:hyperlink>
    </w:p>
    <w:p w:rsidR="001B0C8B" w:rsidRDefault="001B0C8B" w:rsidP="001B0C8B">
      <w:pPr>
        <w:autoSpaceDE w:val="0"/>
        <w:autoSpaceDN w:val="0"/>
        <w:adjustRightInd w:val="0"/>
        <w:ind w:right="-284" w:firstLine="709"/>
        <w:jc w:val="right"/>
        <w:outlineLvl w:val="1"/>
        <w:rPr>
          <w:sz w:val="28"/>
          <w:szCs w:val="28"/>
        </w:rPr>
      </w:pP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____________________________________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(наименование органа местного</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самоуправления)</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от ________________________________,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(фамилия, имя, отчество)</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имеющего ИНН ______________________,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проживающего по адресу: 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(индекс и</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___________________________________,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адрес регистрации места жительства)</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дата и место рождения 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___________________________________,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контактный телефон 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p>
    <w:p w:rsidR="001B0C8B" w:rsidRPr="00FE7836" w:rsidRDefault="001B0C8B" w:rsidP="001B0C8B">
      <w:pPr>
        <w:widowControl w:val="0"/>
        <w:autoSpaceDE w:val="0"/>
        <w:autoSpaceDN w:val="0"/>
        <w:adjustRightInd w:val="0"/>
        <w:rPr>
          <w:rFonts w:ascii="Courier New" w:hAnsi="Courier New" w:cs="Courier New"/>
          <w:sz w:val="20"/>
          <w:szCs w:val="20"/>
        </w:rPr>
      </w:pPr>
      <w:bookmarkStart w:id="22" w:name="Par437"/>
      <w:bookmarkEnd w:id="22"/>
      <w:r w:rsidRPr="00FE7836">
        <w:rPr>
          <w:rFonts w:ascii="Courier New" w:hAnsi="Courier New" w:cs="Courier New"/>
          <w:sz w:val="20"/>
          <w:szCs w:val="20"/>
        </w:rPr>
        <w:t xml:space="preserve">                                 ЗАЯВЛЕНИЕ</w:t>
      </w:r>
    </w:p>
    <w:p w:rsidR="001B0C8B" w:rsidRPr="00FE7836" w:rsidRDefault="001B0C8B" w:rsidP="001B0C8B">
      <w:pPr>
        <w:widowControl w:val="0"/>
        <w:autoSpaceDE w:val="0"/>
        <w:autoSpaceDN w:val="0"/>
        <w:adjustRightInd w:val="0"/>
        <w:rPr>
          <w:rFonts w:ascii="Courier New" w:hAnsi="Courier New" w:cs="Courier New"/>
          <w:sz w:val="20"/>
          <w:szCs w:val="20"/>
        </w:rPr>
      </w:pP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Прошу включить меня, _________________________________________________,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(фамилия, имя, отчество)</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паспорт _________________, выданный _______________________________________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(серия, номер)                      (наименование органа,</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__________________________________________________________________________,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выдавшего паспорт, дата выдачи)</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в состав участников мероприятий  по  улучшению  жилищных  условий  граждан,</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проживающих в сельской местности, в  том  числе  молодых  семей  и  молодых</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специалистов, рамках реализации ___________________________________________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(федеральной целевой </w:t>
      </w:r>
      <w:hyperlink r:id="rId22" w:history="1">
        <w:r w:rsidRPr="00FE7836">
          <w:rPr>
            <w:rFonts w:ascii="Courier New" w:hAnsi="Courier New" w:cs="Courier New"/>
            <w:color w:val="0000FF"/>
            <w:sz w:val="20"/>
            <w:szCs w:val="20"/>
          </w:rPr>
          <w:t>программы</w:t>
        </w:r>
      </w:hyperlink>
      <w:r w:rsidRPr="00FE7836">
        <w:rPr>
          <w:rFonts w:ascii="Courier New" w:hAnsi="Courier New" w:cs="Courier New"/>
          <w:sz w:val="20"/>
          <w:szCs w:val="20"/>
        </w:rPr>
        <w:t xml:space="preserve"> "Устойчивое</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___________________________________________________________________________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развитие сельских территорий на 2014-2017 годы и на период до 2020 года"</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___________________________________________________________________________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или </w:t>
      </w:r>
      <w:hyperlink r:id="rId23" w:history="1">
        <w:r w:rsidRPr="00FE7836">
          <w:rPr>
            <w:rFonts w:ascii="Courier New" w:hAnsi="Courier New" w:cs="Courier New"/>
            <w:color w:val="0000FF"/>
            <w:sz w:val="20"/>
            <w:szCs w:val="20"/>
          </w:rPr>
          <w:t>подпрограммы</w:t>
        </w:r>
      </w:hyperlink>
      <w:r w:rsidRPr="00FE7836">
        <w:rPr>
          <w:rFonts w:ascii="Courier New" w:hAnsi="Courier New" w:cs="Courier New"/>
          <w:sz w:val="20"/>
          <w:szCs w:val="20"/>
        </w:rPr>
        <w:t xml:space="preserve"> "Устойчивое развитие сельских территорий Ленинградской</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области на 2014-2017 годы и на период до 2020 года" - нужное указать)</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Жилищные условия планирую улучшить путем ______________________________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(способ улучшения жилищных</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___________________________________________________________________________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условий - строительство индивидуального жилого дома, приобретение жилого</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___________________________________________________________________________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помещения, участие в долевом строительстве многоквартирного дома -</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нужное указать)</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в ________________________________________________________________________.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(наименование поселения, в котором гражданин желает приобрести (построить)</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жилое помещение)</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Состав семьи:</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супруг (супруга) _________________________________________________________,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(фамилии, имя, отчество, дата рождения)</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проживает по адресу: _____________________________________________________;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дети: ____________________________________________________________________,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(фамилия, имя, отчество, дата рождения)</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проживает по адресу: _____________________________________________________;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__________________________________________________________________________,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(фамилия, имя, отчество, дата рождения)</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проживает по адресу: _____________________________________________________.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Кроме того, со мной постоянно проживают в качестве членов семьи:</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_______________________________________________ __________________________;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(фамилия, имя, отчество, родственные отношения)        (дата рождения)</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_______________________________________________ __________________________.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(фамилия, имя, отчество, родственные отношения)        (дата рождения)</w:t>
      </w:r>
    </w:p>
    <w:p w:rsidR="001B0C8B" w:rsidRPr="00FE7836" w:rsidRDefault="001B0C8B" w:rsidP="001B0C8B">
      <w:pPr>
        <w:widowControl w:val="0"/>
        <w:autoSpaceDE w:val="0"/>
        <w:autoSpaceDN w:val="0"/>
        <w:adjustRightInd w:val="0"/>
        <w:rPr>
          <w:rFonts w:ascii="Courier New" w:hAnsi="Courier New" w:cs="Courier New"/>
          <w:sz w:val="20"/>
          <w:szCs w:val="20"/>
        </w:rPr>
      </w:pP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Нуждающимся в улучшении жилищных условий признан решением 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__________________________________________________________________________.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(наименование органа местного самоуправления, реквизиты правового акта)</w:t>
      </w:r>
    </w:p>
    <w:p w:rsidR="001B0C8B" w:rsidRPr="00FE7836" w:rsidRDefault="001B0C8B" w:rsidP="001B0C8B">
      <w:pPr>
        <w:widowControl w:val="0"/>
        <w:autoSpaceDE w:val="0"/>
        <w:autoSpaceDN w:val="0"/>
        <w:adjustRightInd w:val="0"/>
        <w:rPr>
          <w:rFonts w:ascii="Courier New" w:hAnsi="Courier New" w:cs="Courier New"/>
          <w:sz w:val="20"/>
          <w:szCs w:val="20"/>
        </w:rPr>
      </w:pP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lastRenderedPageBreak/>
        <w:t xml:space="preserve">    С  условиями  участия  в  мероприятиях  по  улучшению  жилищных условий</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граждан, проживающих в сельской местности, в  том  числе  молодых  семей  и</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молодых специалистов, в рамках реализации _________________________________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(федеральной целевой </w:t>
      </w:r>
      <w:hyperlink r:id="rId24" w:history="1">
        <w:r w:rsidRPr="00FE7836">
          <w:rPr>
            <w:rFonts w:ascii="Courier New" w:hAnsi="Courier New" w:cs="Courier New"/>
            <w:color w:val="0000FF"/>
            <w:sz w:val="20"/>
            <w:szCs w:val="20"/>
          </w:rPr>
          <w:t>программы</w:t>
        </w:r>
      </w:hyperlink>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___________________________________________________________________________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"Устойчивое развитие сельских территорий на 2014-2017 годы и на период</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___________________________________________________________________________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до 2020 года" или </w:t>
      </w:r>
      <w:hyperlink r:id="rId25" w:history="1">
        <w:r w:rsidRPr="00FE7836">
          <w:rPr>
            <w:rFonts w:ascii="Courier New" w:hAnsi="Courier New" w:cs="Courier New"/>
            <w:color w:val="0000FF"/>
            <w:sz w:val="20"/>
            <w:szCs w:val="20"/>
          </w:rPr>
          <w:t>подпрограммы</w:t>
        </w:r>
      </w:hyperlink>
      <w:r w:rsidRPr="00FE7836">
        <w:rPr>
          <w:rFonts w:ascii="Courier New" w:hAnsi="Courier New" w:cs="Courier New"/>
          <w:sz w:val="20"/>
          <w:szCs w:val="20"/>
        </w:rPr>
        <w:t xml:space="preserve"> "Устойчивое развитие сельских территорий</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Ленинградской области на 2014-2017 годы и на период до 2020 года" -</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нужное указать)</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ознакомлен, обязуюсь их выполнять. На  обработку  и  хранение  персональных</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данных согласен.</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____________________________________________ ______________________________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(фамилия, инициалы)                        (подпись)</w:t>
      </w:r>
    </w:p>
    <w:p w:rsidR="001B0C8B" w:rsidRPr="00FE7836" w:rsidRDefault="001B0C8B" w:rsidP="001B0C8B">
      <w:pPr>
        <w:widowControl w:val="0"/>
        <w:autoSpaceDE w:val="0"/>
        <w:autoSpaceDN w:val="0"/>
        <w:adjustRightInd w:val="0"/>
        <w:rPr>
          <w:rFonts w:ascii="Courier New" w:hAnsi="Courier New" w:cs="Courier New"/>
          <w:sz w:val="20"/>
          <w:szCs w:val="20"/>
        </w:rPr>
      </w:pP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"__" ___________ 20__ года</w:t>
      </w:r>
    </w:p>
    <w:p w:rsidR="001B0C8B" w:rsidRPr="00FE7836" w:rsidRDefault="001B0C8B" w:rsidP="001B0C8B">
      <w:pPr>
        <w:widowControl w:val="0"/>
        <w:autoSpaceDE w:val="0"/>
        <w:autoSpaceDN w:val="0"/>
        <w:adjustRightInd w:val="0"/>
        <w:rPr>
          <w:rFonts w:ascii="Courier New" w:hAnsi="Courier New" w:cs="Courier New"/>
          <w:sz w:val="20"/>
          <w:szCs w:val="20"/>
        </w:rPr>
      </w:pP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Совершеннолетние члены семьи:</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1) _________________________________________ ______________________________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(фамилия, имя, отчество)                     (подпись)</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"___" ___________ 20__ года</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2) _________________________________________ ______________________________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(фамилия, имя, отчество)                     (подпись)</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"___" ___________ 20__ года</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3) _________________________________________ ______________________________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(фамилия, имя, отчество)                     (подпись)</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"___" ___________ 20__ года</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4) _________________________________________ ______________________________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(фамилия, имя, отчество)                     (подпись)</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"___" ___________ 20__ года</w:t>
      </w:r>
    </w:p>
    <w:p w:rsidR="001B0C8B" w:rsidRPr="00FE7836" w:rsidRDefault="001B0C8B" w:rsidP="001B0C8B">
      <w:pPr>
        <w:widowControl w:val="0"/>
        <w:autoSpaceDE w:val="0"/>
        <w:autoSpaceDN w:val="0"/>
        <w:adjustRightInd w:val="0"/>
        <w:rPr>
          <w:rFonts w:ascii="Courier New" w:hAnsi="Courier New" w:cs="Courier New"/>
          <w:sz w:val="20"/>
          <w:szCs w:val="20"/>
        </w:rPr>
      </w:pP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К заявлению прилагаются следующие документы:</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1) _______________________________________________________________________;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(наименование документа и его реквизиты)</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2) _______________________________________________________________________;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(наименование документа и его реквизиты)</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3) _______________________________________________________________________;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(наименование документа и его реквизиты)</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4) _______________________________________________________________________;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(наименование документа и его реквизиты)</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5) _______________________________________________________________________.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(наименование документа и его реквизиты)</w:t>
      </w:r>
    </w:p>
    <w:p w:rsidR="001B0C8B" w:rsidRPr="00FE7836" w:rsidRDefault="001B0C8B" w:rsidP="001B0C8B">
      <w:pPr>
        <w:widowControl w:val="0"/>
        <w:autoSpaceDE w:val="0"/>
        <w:autoSpaceDN w:val="0"/>
        <w:adjustRightInd w:val="0"/>
        <w:rPr>
          <w:rFonts w:ascii="Courier New" w:hAnsi="Courier New" w:cs="Courier New"/>
          <w:sz w:val="20"/>
          <w:szCs w:val="20"/>
        </w:rPr>
      </w:pP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Отметка о приеме документов </w:t>
      </w:r>
      <w:hyperlink w:anchor="Par535" w:history="1">
        <w:r w:rsidRPr="00FE7836">
          <w:rPr>
            <w:rFonts w:ascii="Courier New" w:hAnsi="Courier New" w:cs="Courier New"/>
            <w:color w:val="0000FF"/>
            <w:sz w:val="20"/>
            <w:szCs w:val="20"/>
          </w:rPr>
          <w:t>&lt;*&gt;</w:t>
        </w:r>
      </w:hyperlink>
      <w:r w:rsidRPr="00FE7836">
        <w:rPr>
          <w:rFonts w:ascii="Courier New" w:hAnsi="Courier New" w:cs="Courier New"/>
          <w:sz w:val="20"/>
          <w:szCs w:val="20"/>
        </w:rPr>
        <w:t>.</w:t>
      </w:r>
    </w:p>
    <w:p w:rsidR="001B0C8B" w:rsidRPr="00FE7836" w:rsidRDefault="001B0C8B" w:rsidP="001B0C8B">
      <w:pPr>
        <w:widowControl w:val="0"/>
        <w:autoSpaceDE w:val="0"/>
        <w:autoSpaceDN w:val="0"/>
        <w:adjustRightInd w:val="0"/>
        <w:rPr>
          <w:rFonts w:ascii="Courier New" w:hAnsi="Courier New" w:cs="Courier New"/>
          <w:sz w:val="20"/>
          <w:szCs w:val="20"/>
        </w:rPr>
      </w:pP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Дата представления полного комплекта  включенных  в настоящий  перечень</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документов "___" ____________ 20__ года.</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____________________________________ _________ ____________________________</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(должность ответственного работника) (подпись)      (фамилия, инициалы)</w:t>
      </w:r>
    </w:p>
    <w:p w:rsidR="001B0C8B" w:rsidRPr="00FE7836" w:rsidRDefault="001B0C8B" w:rsidP="001B0C8B">
      <w:pPr>
        <w:widowControl w:val="0"/>
        <w:autoSpaceDE w:val="0"/>
        <w:autoSpaceDN w:val="0"/>
        <w:adjustRightInd w:val="0"/>
        <w:rPr>
          <w:rFonts w:ascii="Courier New" w:hAnsi="Courier New" w:cs="Courier New"/>
          <w:sz w:val="20"/>
          <w:szCs w:val="20"/>
        </w:rPr>
      </w:pP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 xml:space="preserve">    --------------------------------</w:t>
      </w:r>
    </w:p>
    <w:p w:rsidR="001B0C8B" w:rsidRPr="00FE7836" w:rsidRDefault="001B0C8B" w:rsidP="001B0C8B">
      <w:pPr>
        <w:widowControl w:val="0"/>
        <w:autoSpaceDE w:val="0"/>
        <w:autoSpaceDN w:val="0"/>
        <w:adjustRightInd w:val="0"/>
        <w:rPr>
          <w:rFonts w:ascii="Courier New" w:hAnsi="Courier New" w:cs="Courier New"/>
          <w:sz w:val="20"/>
          <w:szCs w:val="20"/>
        </w:rPr>
      </w:pPr>
      <w:bookmarkStart w:id="23" w:name="Par535"/>
      <w:bookmarkEnd w:id="23"/>
      <w:r w:rsidRPr="00FE7836">
        <w:rPr>
          <w:rFonts w:ascii="Courier New" w:hAnsi="Courier New" w:cs="Courier New"/>
          <w:sz w:val="20"/>
          <w:szCs w:val="20"/>
        </w:rPr>
        <w:t xml:space="preserve">    &lt;*&gt; Заполняется  лицом,   принявшим   документы   в   органе   местного</w:t>
      </w:r>
    </w:p>
    <w:p w:rsidR="001B0C8B" w:rsidRPr="00FE7836" w:rsidRDefault="001B0C8B" w:rsidP="001B0C8B">
      <w:pPr>
        <w:widowControl w:val="0"/>
        <w:autoSpaceDE w:val="0"/>
        <w:autoSpaceDN w:val="0"/>
        <w:adjustRightInd w:val="0"/>
        <w:rPr>
          <w:rFonts w:ascii="Courier New" w:hAnsi="Courier New" w:cs="Courier New"/>
          <w:sz w:val="20"/>
          <w:szCs w:val="20"/>
        </w:rPr>
      </w:pPr>
      <w:r w:rsidRPr="00FE7836">
        <w:rPr>
          <w:rFonts w:ascii="Courier New" w:hAnsi="Courier New" w:cs="Courier New"/>
          <w:sz w:val="20"/>
          <w:szCs w:val="20"/>
        </w:rPr>
        <w:t>самоуправления.</w:t>
      </w:r>
    </w:p>
    <w:p w:rsidR="001B0C8B" w:rsidRDefault="001B0C8B" w:rsidP="001B0C8B">
      <w:pPr>
        <w:widowControl w:val="0"/>
        <w:autoSpaceDE w:val="0"/>
        <w:autoSpaceDN w:val="0"/>
        <w:adjustRightInd w:val="0"/>
        <w:rPr>
          <w:rFonts w:ascii="Calibri" w:eastAsia="Calibri" w:hAnsi="Calibri" w:cs="Calibri"/>
          <w:sz w:val="22"/>
          <w:szCs w:val="22"/>
          <w:highlight w:val="green"/>
          <w:lang w:eastAsia="en-US"/>
        </w:rPr>
      </w:pPr>
    </w:p>
    <w:p w:rsidR="001B0C8B" w:rsidRPr="00336DA1" w:rsidRDefault="001B0C8B" w:rsidP="001B0C8B">
      <w:pPr>
        <w:widowControl w:val="0"/>
        <w:autoSpaceDE w:val="0"/>
        <w:autoSpaceDN w:val="0"/>
        <w:adjustRightInd w:val="0"/>
        <w:rPr>
          <w:rFonts w:ascii="Calibri" w:eastAsia="Calibri" w:hAnsi="Calibri" w:cs="Calibri"/>
          <w:sz w:val="22"/>
          <w:szCs w:val="22"/>
          <w:lang w:eastAsia="en-US"/>
        </w:rPr>
      </w:pPr>
      <w:r w:rsidRPr="00336DA1">
        <w:rPr>
          <w:rFonts w:ascii="Calibri" w:eastAsia="Calibri" w:hAnsi="Calibri" w:cs="Calibri"/>
          <w:sz w:val="22"/>
          <w:szCs w:val="22"/>
          <w:lang w:eastAsia="en-US"/>
        </w:rPr>
        <w:t>Результат рассмотрения заявления прошу:</w:t>
      </w:r>
    </w:p>
    <w:p w:rsidR="001B0C8B" w:rsidRPr="0019705C" w:rsidRDefault="001B0C8B" w:rsidP="001B0C8B">
      <w:pPr>
        <w:widowControl w:val="0"/>
        <w:autoSpaceDE w:val="0"/>
        <w:autoSpaceDN w:val="0"/>
        <w:adjustRightInd w:val="0"/>
        <w:rPr>
          <w:rFonts w:ascii="Calibri" w:eastAsia="Calibri" w:hAnsi="Calibri" w:cs="Calibri"/>
          <w:sz w:val="22"/>
          <w:szCs w:val="22"/>
          <w:highlight w:val="green"/>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9609"/>
      </w:tblGrid>
      <w:tr w:rsidR="001B0C8B" w:rsidRPr="00D82CE0" w:rsidTr="00E97486">
        <w:tc>
          <w:tcPr>
            <w:tcW w:w="534" w:type="dxa"/>
            <w:tcBorders>
              <w:right w:val="single" w:sz="4" w:space="0" w:color="auto"/>
            </w:tcBorders>
            <w:shd w:val="clear" w:color="auto" w:fill="auto"/>
          </w:tcPr>
          <w:p w:rsidR="001B0C8B" w:rsidRPr="00D82CE0" w:rsidRDefault="001B0C8B" w:rsidP="00E97486">
            <w:pPr>
              <w:widowControl w:val="0"/>
              <w:autoSpaceDE w:val="0"/>
              <w:autoSpaceDN w:val="0"/>
              <w:adjustRightInd w:val="0"/>
              <w:rPr>
                <w:sz w:val="28"/>
                <w:szCs w:val="28"/>
              </w:rPr>
            </w:pPr>
          </w:p>
        </w:tc>
        <w:tc>
          <w:tcPr>
            <w:tcW w:w="9747" w:type="dxa"/>
            <w:tcBorders>
              <w:top w:val="nil"/>
              <w:left w:val="single" w:sz="4" w:space="0" w:color="auto"/>
              <w:bottom w:val="nil"/>
              <w:right w:val="nil"/>
            </w:tcBorders>
            <w:shd w:val="clear" w:color="auto" w:fill="auto"/>
          </w:tcPr>
          <w:p w:rsidR="001B0C8B" w:rsidRPr="00336DA1" w:rsidRDefault="001B0C8B" w:rsidP="00E97486">
            <w:pPr>
              <w:widowControl w:val="0"/>
              <w:autoSpaceDE w:val="0"/>
              <w:autoSpaceDN w:val="0"/>
              <w:adjustRightInd w:val="0"/>
            </w:pPr>
            <w:r w:rsidRPr="00336DA1">
              <w:t>выдать на руки в Администрации</w:t>
            </w:r>
          </w:p>
        </w:tc>
      </w:tr>
      <w:tr w:rsidR="001B0C8B" w:rsidRPr="00D82CE0" w:rsidTr="00E97486">
        <w:tc>
          <w:tcPr>
            <w:tcW w:w="534" w:type="dxa"/>
            <w:tcBorders>
              <w:right w:val="single" w:sz="4" w:space="0" w:color="auto"/>
            </w:tcBorders>
            <w:shd w:val="clear" w:color="auto" w:fill="auto"/>
          </w:tcPr>
          <w:p w:rsidR="001B0C8B" w:rsidRPr="00D82CE0" w:rsidRDefault="001B0C8B" w:rsidP="00E97486">
            <w:pPr>
              <w:widowControl w:val="0"/>
              <w:autoSpaceDE w:val="0"/>
              <w:autoSpaceDN w:val="0"/>
              <w:adjustRightInd w:val="0"/>
              <w:rPr>
                <w:sz w:val="28"/>
                <w:szCs w:val="28"/>
              </w:rPr>
            </w:pPr>
          </w:p>
        </w:tc>
        <w:tc>
          <w:tcPr>
            <w:tcW w:w="9747" w:type="dxa"/>
            <w:tcBorders>
              <w:top w:val="nil"/>
              <w:left w:val="single" w:sz="4" w:space="0" w:color="auto"/>
              <w:bottom w:val="nil"/>
              <w:right w:val="nil"/>
            </w:tcBorders>
            <w:shd w:val="clear" w:color="auto" w:fill="auto"/>
          </w:tcPr>
          <w:p w:rsidR="001B0C8B" w:rsidRPr="00336DA1" w:rsidRDefault="001B0C8B" w:rsidP="00E97486">
            <w:pPr>
              <w:widowControl w:val="0"/>
              <w:autoSpaceDE w:val="0"/>
              <w:autoSpaceDN w:val="0"/>
              <w:adjustRightInd w:val="0"/>
            </w:pPr>
            <w:r w:rsidRPr="00336DA1">
              <w:t>выдать на руки в МФЦ</w:t>
            </w:r>
          </w:p>
        </w:tc>
      </w:tr>
      <w:tr w:rsidR="001B0C8B" w:rsidRPr="00D82CE0" w:rsidTr="00E97486">
        <w:tc>
          <w:tcPr>
            <w:tcW w:w="534" w:type="dxa"/>
            <w:tcBorders>
              <w:right w:val="single" w:sz="4" w:space="0" w:color="auto"/>
            </w:tcBorders>
            <w:shd w:val="clear" w:color="auto" w:fill="auto"/>
          </w:tcPr>
          <w:p w:rsidR="001B0C8B" w:rsidRPr="00D82CE0" w:rsidRDefault="001B0C8B" w:rsidP="00E97486">
            <w:pPr>
              <w:widowControl w:val="0"/>
              <w:autoSpaceDE w:val="0"/>
              <w:autoSpaceDN w:val="0"/>
              <w:adjustRightInd w:val="0"/>
              <w:rPr>
                <w:sz w:val="28"/>
                <w:szCs w:val="28"/>
              </w:rPr>
            </w:pPr>
          </w:p>
        </w:tc>
        <w:tc>
          <w:tcPr>
            <w:tcW w:w="9747" w:type="dxa"/>
            <w:tcBorders>
              <w:top w:val="nil"/>
              <w:left w:val="single" w:sz="4" w:space="0" w:color="auto"/>
              <w:bottom w:val="nil"/>
              <w:right w:val="nil"/>
            </w:tcBorders>
            <w:shd w:val="clear" w:color="auto" w:fill="auto"/>
          </w:tcPr>
          <w:p w:rsidR="001B0C8B" w:rsidRPr="00336DA1" w:rsidRDefault="001B0C8B" w:rsidP="00E97486">
            <w:pPr>
              <w:widowControl w:val="0"/>
              <w:autoSpaceDE w:val="0"/>
              <w:autoSpaceDN w:val="0"/>
              <w:adjustRightInd w:val="0"/>
            </w:pPr>
            <w:r w:rsidRPr="00336DA1">
              <w:t>направить по почте</w:t>
            </w:r>
          </w:p>
        </w:tc>
      </w:tr>
      <w:tr w:rsidR="001B0C8B" w:rsidRPr="00875A3D" w:rsidTr="00E97486">
        <w:tc>
          <w:tcPr>
            <w:tcW w:w="534" w:type="dxa"/>
            <w:tcBorders>
              <w:right w:val="single" w:sz="4" w:space="0" w:color="auto"/>
            </w:tcBorders>
            <w:shd w:val="clear" w:color="auto" w:fill="auto"/>
          </w:tcPr>
          <w:p w:rsidR="001B0C8B" w:rsidRPr="00D82CE0" w:rsidRDefault="001B0C8B" w:rsidP="00E97486">
            <w:pPr>
              <w:widowControl w:val="0"/>
              <w:autoSpaceDE w:val="0"/>
              <w:autoSpaceDN w:val="0"/>
              <w:adjustRightInd w:val="0"/>
              <w:rPr>
                <w:sz w:val="28"/>
                <w:szCs w:val="28"/>
              </w:rPr>
            </w:pPr>
          </w:p>
        </w:tc>
        <w:tc>
          <w:tcPr>
            <w:tcW w:w="9747" w:type="dxa"/>
            <w:tcBorders>
              <w:top w:val="nil"/>
              <w:left w:val="single" w:sz="4" w:space="0" w:color="auto"/>
              <w:bottom w:val="nil"/>
              <w:right w:val="nil"/>
            </w:tcBorders>
            <w:shd w:val="clear" w:color="auto" w:fill="auto"/>
          </w:tcPr>
          <w:p w:rsidR="001B0C8B" w:rsidRDefault="001B0C8B" w:rsidP="00E97486">
            <w:pPr>
              <w:widowControl w:val="0"/>
              <w:autoSpaceDE w:val="0"/>
              <w:autoSpaceDN w:val="0"/>
              <w:adjustRightInd w:val="0"/>
            </w:pPr>
            <w:r w:rsidRPr="00336DA1">
              <w:t>направить в электронной форме в личный кабинет на ПГУ</w:t>
            </w:r>
          </w:p>
          <w:p w:rsidR="00DB2ACF" w:rsidRDefault="00DB2ACF" w:rsidP="00E97486">
            <w:pPr>
              <w:widowControl w:val="0"/>
              <w:autoSpaceDE w:val="0"/>
              <w:autoSpaceDN w:val="0"/>
              <w:adjustRightInd w:val="0"/>
            </w:pPr>
          </w:p>
          <w:p w:rsidR="00DB2ACF" w:rsidRDefault="00DB2ACF" w:rsidP="00E97486">
            <w:pPr>
              <w:widowControl w:val="0"/>
              <w:autoSpaceDE w:val="0"/>
              <w:autoSpaceDN w:val="0"/>
              <w:adjustRightInd w:val="0"/>
            </w:pPr>
          </w:p>
          <w:p w:rsidR="00DB2ACF" w:rsidRPr="00336DA1" w:rsidRDefault="00DB2ACF" w:rsidP="00E97486">
            <w:pPr>
              <w:widowControl w:val="0"/>
              <w:autoSpaceDE w:val="0"/>
              <w:autoSpaceDN w:val="0"/>
              <w:adjustRightInd w:val="0"/>
            </w:pPr>
          </w:p>
        </w:tc>
      </w:tr>
    </w:tbl>
    <w:p w:rsidR="001B0C8B" w:rsidRPr="00C41621" w:rsidRDefault="001B0C8B" w:rsidP="001B0C8B">
      <w:pPr>
        <w:widowControl w:val="0"/>
        <w:autoSpaceDE w:val="0"/>
        <w:autoSpaceDN w:val="0"/>
        <w:adjustRightInd w:val="0"/>
        <w:jc w:val="right"/>
        <w:rPr>
          <w:bCs/>
        </w:rPr>
      </w:pPr>
      <w:r w:rsidRPr="00FE7836">
        <w:rPr>
          <w:rFonts w:ascii="Calibri" w:eastAsia="Calibri" w:hAnsi="Calibri" w:cs="Calibri"/>
          <w:sz w:val="22"/>
          <w:szCs w:val="22"/>
          <w:lang w:eastAsia="en-US"/>
        </w:rPr>
        <w:lastRenderedPageBreak/>
        <w:t xml:space="preserve"> </w:t>
      </w:r>
      <w:r>
        <w:rPr>
          <w:rFonts w:ascii="Calibri" w:eastAsia="Calibri" w:hAnsi="Calibri" w:cs="Calibri"/>
          <w:sz w:val="22"/>
          <w:szCs w:val="22"/>
          <w:lang w:eastAsia="en-US"/>
        </w:rPr>
        <w:t>П</w:t>
      </w:r>
      <w:r w:rsidRPr="00C41621">
        <w:rPr>
          <w:bCs/>
        </w:rPr>
        <w:t>риложение № 4</w:t>
      </w:r>
    </w:p>
    <w:p w:rsidR="001B0C8B" w:rsidRPr="00C41621" w:rsidRDefault="001B0C8B" w:rsidP="001B0C8B">
      <w:pPr>
        <w:tabs>
          <w:tab w:val="left" w:pos="142"/>
          <w:tab w:val="left" w:pos="284"/>
        </w:tabs>
        <w:jc w:val="right"/>
      </w:pPr>
      <w:r w:rsidRPr="00C41621">
        <w:t>к Административному регламенту</w:t>
      </w:r>
    </w:p>
    <w:p w:rsidR="001B0C8B" w:rsidRPr="00C41621" w:rsidRDefault="001B0C8B" w:rsidP="001B0C8B">
      <w:pPr>
        <w:tabs>
          <w:tab w:val="left" w:pos="142"/>
          <w:tab w:val="left" w:pos="284"/>
        </w:tabs>
        <w:jc w:val="right"/>
        <w:rPr>
          <w:bCs/>
        </w:rPr>
      </w:pPr>
    </w:p>
    <w:p w:rsidR="001B0C8B" w:rsidRPr="00C41621" w:rsidRDefault="001B0C8B" w:rsidP="001B0C8B">
      <w:pPr>
        <w:tabs>
          <w:tab w:val="left" w:pos="142"/>
          <w:tab w:val="left" w:pos="284"/>
        </w:tabs>
        <w:jc w:val="right"/>
      </w:pPr>
      <w:r w:rsidRPr="00C41621">
        <w:rPr>
          <w:bCs/>
        </w:rPr>
        <w:t>по _________________________________</w:t>
      </w:r>
    </w:p>
    <w:p w:rsidR="001B0C8B" w:rsidRPr="00C41621" w:rsidRDefault="001B0C8B" w:rsidP="001B0C8B">
      <w:pPr>
        <w:tabs>
          <w:tab w:val="left" w:pos="142"/>
          <w:tab w:val="left" w:pos="284"/>
        </w:tabs>
        <w:jc w:val="center"/>
      </w:pPr>
      <w:r w:rsidRPr="00C41621">
        <w:t xml:space="preserve">                                                                                                            (наименование услуги)</w:t>
      </w:r>
    </w:p>
    <w:p w:rsidR="001B0C8B" w:rsidRPr="007D4F32" w:rsidRDefault="001B0C8B" w:rsidP="001B0C8B">
      <w:pPr>
        <w:widowControl w:val="0"/>
        <w:tabs>
          <w:tab w:val="left" w:pos="142"/>
          <w:tab w:val="left" w:pos="284"/>
        </w:tabs>
        <w:autoSpaceDE w:val="0"/>
        <w:autoSpaceDN w:val="0"/>
        <w:adjustRightInd w:val="0"/>
        <w:rPr>
          <w:b/>
          <w:bCs/>
        </w:rPr>
      </w:pPr>
    </w:p>
    <w:p w:rsidR="001B0C8B" w:rsidRPr="00F2579F" w:rsidRDefault="001B0C8B" w:rsidP="001B0C8B">
      <w:pPr>
        <w:widowControl w:val="0"/>
        <w:tabs>
          <w:tab w:val="left" w:pos="142"/>
          <w:tab w:val="left" w:pos="284"/>
        </w:tabs>
        <w:autoSpaceDE w:val="0"/>
        <w:autoSpaceDN w:val="0"/>
        <w:adjustRightInd w:val="0"/>
        <w:ind w:left="-567" w:firstLine="340"/>
        <w:jc w:val="right"/>
        <w:rPr>
          <w:b/>
          <w:bCs/>
        </w:rPr>
      </w:pPr>
    </w:p>
    <w:p w:rsidR="001B0C8B" w:rsidRPr="00F2579F" w:rsidRDefault="001B0C8B" w:rsidP="001B0C8B">
      <w:pPr>
        <w:ind w:left="4111"/>
      </w:pPr>
      <w:r>
        <w:t xml:space="preserve">       В </w:t>
      </w:r>
      <w:r w:rsidRPr="00F2579F">
        <w:t>___________</w:t>
      </w:r>
      <w:r>
        <w:t>_______________________________</w:t>
      </w:r>
    </w:p>
    <w:p w:rsidR="001B0C8B" w:rsidRPr="00F2579F" w:rsidRDefault="001B0C8B" w:rsidP="001B0C8B">
      <w:pPr>
        <w:ind w:left="4820"/>
        <w:jc w:val="center"/>
      </w:pPr>
      <w:r w:rsidRPr="00F2579F">
        <w:t xml:space="preserve">(наименование органа, предоставляющего </w:t>
      </w:r>
      <w:r w:rsidRPr="00C10CF4">
        <w:t>государственную/</w:t>
      </w:r>
      <w:r w:rsidRPr="00F2579F">
        <w:t>муниципальную услугу</w:t>
      </w:r>
      <w:r>
        <w:t>)</w:t>
      </w:r>
    </w:p>
    <w:p w:rsidR="001B0C8B" w:rsidRPr="007419EB" w:rsidRDefault="001B0C8B" w:rsidP="001B0C8B">
      <w:pPr>
        <w:ind w:left="3545" w:firstLine="709"/>
      </w:pPr>
      <w:r>
        <w:t xml:space="preserve">     </w:t>
      </w:r>
      <w:r w:rsidRPr="00F2579F">
        <w:t xml:space="preserve"> ___________________________________________</w:t>
      </w:r>
    </w:p>
    <w:p w:rsidR="001B0C8B" w:rsidRPr="00F2579F" w:rsidRDefault="001B0C8B" w:rsidP="001B0C8B">
      <w:pPr>
        <w:ind w:left="4820"/>
        <w:jc w:val="center"/>
      </w:pPr>
      <w:r w:rsidRPr="00F2579F">
        <w:t>(должностное лицо</w:t>
      </w:r>
      <w:r>
        <w:t xml:space="preserve"> органа</w:t>
      </w:r>
      <w:r w:rsidRPr="00F2579F">
        <w:t xml:space="preserve">, предоставляющего </w:t>
      </w:r>
      <w:r w:rsidRPr="00C10CF4">
        <w:t>государственную/</w:t>
      </w:r>
      <w:r w:rsidRPr="00F2579F">
        <w:t>муниципальную услугу, решение и действие (бездействие) которого обжалуется)</w:t>
      </w:r>
    </w:p>
    <w:p w:rsidR="001B0C8B" w:rsidRPr="00F2579F" w:rsidRDefault="001B0C8B" w:rsidP="001B0C8B">
      <w:pPr>
        <w:ind w:left="4254"/>
      </w:pPr>
      <w:r>
        <w:t xml:space="preserve">     От</w:t>
      </w:r>
      <w:r w:rsidRPr="00F2579F">
        <w:t>__________________________________________</w:t>
      </w:r>
    </w:p>
    <w:p w:rsidR="001B0C8B" w:rsidRPr="00F2579F" w:rsidRDefault="001B0C8B" w:rsidP="001B0C8B">
      <w:pPr>
        <w:ind w:left="4820"/>
        <w:jc w:val="center"/>
      </w:pPr>
      <w:r w:rsidRPr="00F2579F">
        <w:t>(ФИО заявителя)</w:t>
      </w:r>
    </w:p>
    <w:p w:rsidR="001B0C8B" w:rsidRPr="00F2579F" w:rsidRDefault="001B0C8B" w:rsidP="001B0C8B">
      <w:pPr>
        <w:widowControl w:val="0"/>
        <w:tabs>
          <w:tab w:val="left" w:pos="142"/>
          <w:tab w:val="left" w:pos="284"/>
        </w:tabs>
        <w:autoSpaceDE w:val="0"/>
        <w:autoSpaceDN w:val="0"/>
        <w:adjustRightInd w:val="0"/>
        <w:ind w:left="-567" w:firstLine="340"/>
        <w:jc w:val="right"/>
        <w:rPr>
          <w:u w:val="single"/>
        </w:rPr>
      </w:pPr>
      <w:r>
        <w:tab/>
      </w:r>
      <w:r>
        <w:tab/>
      </w:r>
      <w:r>
        <w:tab/>
      </w:r>
      <w:r>
        <w:tab/>
      </w:r>
      <w:r>
        <w:tab/>
      </w:r>
      <w:r>
        <w:tab/>
      </w:r>
      <w:r>
        <w:tab/>
        <w:t xml:space="preserve">   </w:t>
      </w:r>
      <w:r w:rsidRPr="00F2579F">
        <w:t xml:space="preserve">Адрес проживания </w:t>
      </w:r>
      <w:r>
        <w:rPr>
          <w:u w:val="single"/>
        </w:rPr>
        <w:tab/>
      </w:r>
      <w:r>
        <w:rPr>
          <w:u w:val="single"/>
        </w:rPr>
        <w:tab/>
      </w:r>
      <w:r>
        <w:rPr>
          <w:u w:val="single"/>
        </w:rPr>
        <w:tab/>
      </w:r>
      <w:r>
        <w:rPr>
          <w:u w:val="single"/>
        </w:rPr>
        <w:tab/>
      </w:r>
      <w:r>
        <w:rPr>
          <w:u w:val="single"/>
        </w:rPr>
        <w:tab/>
        <w:t xml:space="preserve">                 </w:t>
      </w:r>
      <w:r>
        <w:rPr>
          <w:u w:val="single"/>
        </w:rPr>
        <w:tab/>
      </w:r>
      <w:r>
        <w:rPr>
          <w:u w:val="single"/>
        </w:rPr>
        <w:tab/>
      </w:r>
      <w:r>
        <w:rPr>
          <w:u w:val="single"/>
        </w:rPr>
        <w:tab/>
      </w:r>
      <w:r w:rsidRPr="00F2579F">
        <w:rPr>
          <w:u w:val="single"/>
        </w:rPr>
        <w:tab/>
        <w:t xml:space="preserve">   </w:t>
      </w:r>
      <w:r w:rsidRPr="00F2579F">
        <w:rPr>
          <w:u w:val="single"/>
        </w:rPr>
        <w:tab/>
      </w:r>
      <w:r w:rsidRPr="00F2579F">
        <w:rPr>
          <w:u w:val="single"/>
        </w:rPr>
        <w:tab/>
      </w:r>
      <w:r w:rsidRPr="00F2579F">
        <w:rPr>
          <w:u w:val="single"/>
        </w:rPr>
        <w:tab/>
      </w:r>
      <w:r w:rsidRPr="00F2579F">
        <w:rPr>
          <w:u w:val="single"/>
        </w:rPr>
        <w:tab/>
      </w:r>
      <w:r w:rsidRPr="00F2579F">
        <w:rPr>
          <w:u w:val="single"/>
        </w:rPr>
        <w:tab/>
        <w:t xml:space="preserve">          </w:t>
      </w:r>
    </w:p>
    <w:p w:rsidR="001B0C8B" w:rsidRPr="00F2579F" w:rsidRDefault="001B0C8B" w:rsidP="001B0C8B">
      <w:pPr>
        <w:widowControl w:val="0"/>
        <w:tabs>
          <w:tab w:val="left" w:pos="142"/>
          <w:tab w:val="left" w:pos="284"/>
        </w:tabs>
        <w:autoSpaceDE w:val="0"/>
        <w:autoSpaceDN w:val="0"/>
        <w:adjustRightInd w:val="0"/>
        <w:jc w:val="center"/>
        <w:rPr>
          <w:u w:val="single"/>
        </w:rPr>
      </w:pPr>
      <w:r>
        <w:tab/>
      </w:r>
      <w:r>
        <w:tab/>
      </w:r>
      <w:r>
        <w:tab/>
      </w:r>
      <w:r>
        <w:tab/>
      </w:r>
      <w:r>
        <w:tab/>
      </w:r>
      <w:r>
        <w:tab/>
      </w:r>
      <w:r>
        <w:tab/>
      </w:r>
      <w:r>
        <w:tab/>
        <w:t xml:space="preserve">    </w:t>
      </w:r>
      <w:r w:rsidRPr="00F2579F">
        <w:t>Те</w:t>
      </w:r>
      <w:r>
        <w:t xml:space="preserve">лефон </w:t>
      </w:r>
      <w:r>
        <w:rPr>
          <w:u w:val="single"/>
        </w:rPr>
        <w:tab/>
      </w:r>
      <w:r>
        <w:rPr>
          <w:u w:val="single"/>
        </w:rPr>
        <w:tab/>
      </w:r>
      <w:r>
        <w:rPr>
          <w:u w:val="single"/>
        </w:rPr>
        <w:tab/>
      </w:r>
      <w:r>
        <w:rPr>
          <w:u w:val="single"/>
        </w:rPr>
        <w:tab/>
      </w:r>
      <w:r>
        <w:rPr>
          <w:u w:val="single"/>
        </w:rPr>
        <w:tab/>
      </w:r>
      <w:r>
        <w:rPr>
          <w:u w:val="single"/>
        </w:rPr>
        <w:tab/>
      </w:r>
      <w:r>
        <w:rPr>
          <w:u w:val="single"/>
        </w:rPr>
        <w:tab/>
      </w:r>
    </w:p>
    <w:p w:rsidR="001B0C8B" w:rsidRPr="00F2579F" w:rsidRDefault="001B0C8B" w:rsidP="001B0C8B">
      <w:pPr>
        <w:widowControl w:val="0"/>
        <w:tabs>
          <w:tab w:val="left" w:pos="142"/>
          <w:tab w:val="left" w:pos="284"/>
        </w:tabs>
        <w:autoSpaceDE w:val="0"/>
        <w:autoSpaceDN w:val="0"/>
        <w:adjustRightInd w:val="0"/>
        <w:jc w:val="center"/>
        <w:rPr>
          <w:u w:val="single"/>
        </w:rPr>
      </w:pPr>
      <w:r>
        <w:t xml:space="preserve"> </w:t>
      </w:r>
      <w:r>
        <w:tab/>
      </w:r>
      <w:r>
        <w:tab/>
      </w:r>
      <w:r>
        <w:tab/>
      </w:r>
      <w:r>
        <w:tab/>
      </w:r>
      <w:r>
        <w:tab/>
      </w:r>
      <w:r>
        <w:tab/>
      </w:r>
      <w:r>
        <w:tab/>
      </w:r>
      <w:r>
        <w:tab/>
        <w:t xml:space="preserve">    А</w:t>
      </w:r>
      <w:r w:rsidRPr="00F2579F">
        <w:t xml:space="preserve">дрес эл/почты </w:t>
      </w:r>
      <w:r w:rsidRPr="00F2579F">
        <w:rPr>
          <w:u w:val="single"/>
        </w:rPr>
        <w:tab/>
      </w:r>
      <w:r w:rsidRPr="00F2579F">
        <w:rPr>
          <w:u w:val="single"/>
        </w:rPr>
        <w:tab/>
      </w:r>
      <w:r>
        <w:rPr>
          <w:u w:val="single"/>
        </w:rPr>
        <w:t xml:space="preserve">      </w:t>
      </w:r>
      <w:r w:rsidRPr="00F2579F">
        <w:rPr>
          <w:u w:val="single"/>
        </w:rPr>
        <w:tab/>
      </w:r>
      <w:r w:rsidRPr="00F2579F">
        <w:rPr>
          <w:u w:val="single"/>
        </w:rPr>
        <w:tab/>
      </w:r>
      <w:r w:rsidRPr="00F2579F">
        <w:rPr>
          <w:u w:val="single"/>
        </w:rPr>
        <w:tab/>
      </w:r>
      <w:r>
        <w:rPr>
          <w:u w:val="single"/>
        </w:rPr>
        <w:tab/>
      </w:r>
    </w:p>
    <w:p w:rsidR="001B0C8B" w:rsidRDefault="001B0C8B" w:rsidP="001B0C8B">
      <w:pPr>
        <w:widowControl w:val="0"/>
        <w:tabs>
          <w:tab w:val="left" w:pos="142"/>
          <w:tab w:val="left" w:pos="284"/>
        </w:tabs>
        <w:autoSpaceDE w:val="0"/>
        <w:autoSpaceDN w:val="0"/>
        <w:adjustRightInd w:val="0"/>
        <w:ind w:left="-567" w:firstLine="340"/>
        <w:jc w:val="center"/>
        <w:rPr>
          <w:b/>
          <w:sz w:val="28"/>
          <w:szCs w:val="28"/>
        </w:rPr>
      </w:pPr>
    </w:p>
    <w:p w:rsidR="001B0C8B" w:rsidRPr="00FF1DBA" w:rsidRDefault="001B0C8B" w:rsidP="001B0C8B">
      <w:pPr>
        <w:widowControl w:val="0"/>
        <w:tabs>
          <w:tab w:val="left" w:pos="142"/>
          <w:tab w:val="left" w:pos="284"/>
        </w:tabs>
        <w:autoSpaceDE w:val="0"/>
        <w:autoSpaceDN w:val="0"/>
        <w:adjustRightInd w:val="0"/>
        <w:ind w:left="-567" w:firstLine="340"/>
        <w:jc w:val="center"/>
        <w:rPr>
          <w:b/>
          <w:sz w:val="28"/>
          <w:szCs w:val="28"/>
        </w:rPr>
      </w:pPr>
      <w:r w:rsidRPr="00FF1DBA">
        <w:rPr>
          <w:b/>
          <w:sz w:val="28"/>
          <w:szCs w:val="28"/>
        </w:rPr>
        <w:t>ЖАЛОБА</w:t>
      </w:r>
    </w:p>
    <w:p w:rsidR="001B0C8B" w:rsidRDefault="001B0C8B" w:rsidP="001B0C8B">
      <w:pPr>
        <w:widowControl w:val="0"/>
        <w:tabs>
          <w:tab w:val="left" w:pos="142"/>
          <w:tab w:val="left" w:pos="284"/>
        </w:tabs>
        <w:autoSpaceDE w:val="0"/>
        <w:autoSpaceDN w:val="0"/>
        <w:adjustRightInd w:val="0"/>
        <w:ind w:left="-567" w:firstLine="340"/>
        <w:jc w:val="right"/>
        <w:rPr>
          <w:sz w:val="28"/>
          <w:szCs w:val="28"/>
          <w:u w:val="single"/>
        </w:rPr>
      </w:pPr>
    </w:p>
    <w:p w:rsidR="001B0C8B" w:rsidRDefault="001B0C8B" w:rsidP="001B0C8B">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1B0C8B" w:rsidRDefault="001B0C8B" w:rsidP="001B0C8B">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1B0C8B" w:rsidRPr="00FF1DBA" w:rsidRDefault="001B0C8B" w:rsidP="001B0C8B">
      <w:pPr>
        <w:pStyle w:val="ConsPlusNonformat"/>
        <w:spacing w:line="276" w:lineRule="auto"/>
        <w:jc w:val="both"/>
        <w:rPr>
          <w:rFonts w:ascii="Times New Roman" w:hAnsi="Times New Roman" w:cs="Times New Roman"/>
          <w:sz w:val="22"/>
          <w:szCs w:val="22"/>
          <w:u w:val="single"/>
        </w:rPr>
      </w:pPr>
      <w:r>
        <w:rPr>
          <w:rFonts w:ascii="Times New Roman" w:hAnsi="Times New Roman" w:cs="Times New Roman"/>
          <w:sz w:val="22"/>
          <w:szCs w:val="22"/>
        </w:rPr>
        <w:t>___________________________________________________________________________________</w:t>
      </w:r>
      <w:r>
        <w:rPr>
          <w:rFonts w:ascii="Times New Roman" w:hAnsi="Times New Roman" w:cs="Times New Roman"/>
          <w:sz w:val="22"/>
          <w:szCs w:val="22"/>
          <w:u w:val="single"/>
        </w:rPr>
        <w:t xml:space="preserve">   </w:t>
      </w:r>
    </w:p>
    <w:p w:rsidR="001B0C8B" w:rsidRDefault="001B0C8B" w:rsidP="001B0C8B">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1B0C8B" w:rsidRDefault="001B0C8B" w:rsidP="001B0C8B">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1B0C8B" w:rsidRDefault="001B0C8B" w:rsidP="001B0C8B">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1B0C8B" w:rsidRDefault="001B0C8B" w:rsidP="001B0C8B">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1B0C8B" w:rsidRDefault="001B0C8B" w:rsidP="001B0C8B">
      <w:pPr>
        <w:pStyle w:val="ConsPlusNonformat"/>
        <w:spacing w:line="276" w:lineRule="auto"/>
        <w:jc w:val="both"/>
        <w:rPr>
          <w:rFonts w:ascii="Times New Roman" w:hAnsi="Times New Roman" w:cs="Times New Roman"/>
          <w:sz w:val="18"/>
          <w:szCs w:val="18"/>
        </w:rPr>
      </w:pPr>
      <w:r>
        <w:rPr>
          <w:rFonts w:ascii="Times New Roman" w:hAnsi="Times New Roman" w:cs="Times New Roman"/>
          <w:sz w:val="22"/>
          <w:szCs w:val="22"/>
        </w:rPr>
        <w:t>____________________________________________________________________________________</w:t>
      </w:r>
    </w:p>
    <w:p w:rsidR="001B0C8B" w:rsidRDefault="001B0C8B" w:rsidP="001B0C8B">
      <w:pPr>
        <w:pStyle w:val="ConsPlusNonformat"/>
        <w:ind w:left="993" w:firstLine="141"/>
        <w:jc w:val="center"/>
        <w:rPr>
          <w:rFonts w:ascii="Times New Roman" w:hAnsi="Times New Roman" w:cs="Times New Roman"/>
          <w:sz w:val="28"/>
          <w:szCs w:val="28"/>
        </w:rPr>
      </w:pPr>
      <w:r>
        <w:rPr>
          <w:rFonts w:ascii="Times New Roman" w:hAnsi="Times New Roman" w:cs="Times New Roman"/>
          <w:sz w:val="18"/>
          <w:szCs w:val="18"/>
        </w:rPr>
        <w:t>(указать причину жалобы, дату и т.д.)</w:t>
      </w:r>
    </w:p>
    <w:p w:rsidR="001B0C8B" w:rsidRDefault="001B0C8B" w:rsidP="001B0C8B">
      <w:pPr>
        <w:pStyle w:val="ConsPlusNonformat"/>
        <w:ind w:left="993"/>
        <w:rPr>
          <w:rFonts w:ascii="Times New Roman" w:hAnsi="Times New Roman" w:cs="Times New Roman"/>
          <w:sz w:val="28"/>
          <w:szCs w:val="28"/>
        </w:rPr>
      </w:pPr>
    </w:p>
    <w:p w:rsidR="001B0C8B" w:rsidRPr="00FF1DBA" w:rsidRDefault="001B0C8B" w:rsidP="001B0C8B">
      <w:pPr>
        <w:pStyle w:val="ConsPlusNonformat"/>
        <w:spacing w:line="276" w:lineRule="auto"/>
        <w:rPr>
          <w:rFonts w:ascii="Times New Roman" w:hAnsi="Times New Roman" w:cs="Times New Roman"/>
          <w:sz w:val="24"/>
          <w:szCs w:val="24"/>
        </w:rPr>
      </w:pPr>
      <w:r w:rsidRPr="00FF1DBA">
        <w:rPr>
          <w:rFonts w:ascii="Times New Roman" w:hAnsi="Times New Roman" w:cs="Times New Roman"/>
          <w:sz w:val="24"/>
          <w:szCs w:val="24"/>
        </w:rPr>
        <w:t>В подтверждение вышеизложенного прилагаю следующие документы:</w:t>
      </w:r>
    </w:p>
    <w:p w:rsidR="001B0C8B" w:rsidRPr="00FF1DBA" w:rsidRDefault="001B0C8B" w:rsidP="001B0C8B">
      <w:pPr>
        <w:pStyle w:val="ConsPlusNonformat"/>
        <w:spacing w:line="276" w:lineRule="auto"/>
        <w:rPr>
          <w:rFonts w:ascii="Times New Roman" w:hAnsi="Times New Roman" w:cs="Times New Roman"/>
          <w:sz w:val="24"/>
          <w:szCs w:val="24"/>
          <w:u w:val="single"/>
        </w:rPr>
      </w:pPr>
      <w:r>
        <w:rPr>
          <w:rFonts w:ascii="Times New Roman" w:hAnsi="Times New Roman" w:cs="Times New Roman"/>
          <w:sz w:val="24"/>
          <w:szCs w:val="24"/>
        </w:rPr>
        <w:t>1. _____________________________________________________________________</w:t>
      </w:r>
      <w:r>
        <w:rPr>
          <w:rFonts w:ascii="Times New Roman" w:hAnsi="Times New Roman" w:cs="Times New Roman"/>
          <w:sz w:val="24"/>
          <w:szCs w:val="24"/>
          <w:u w:val="single"/>
        </w:rPr>
        <w:tab/>
      </w:r>
    </w:p>
    <w:p w:rsidR="001B0C8B" w:rsidRPr="00FF1DBA" w:rsidRDefault="001B0C8B" w:rsidP="001B0C8B">
      <w:pPr>
        <w:pStyle w:val="ConsPlusNonformat"/>
        <w:rPr>
          <w:rFonts w:ascii="Times New Roman" w:hAnsi="Times New Roman" w:cs="Times New Roman"/>
          <w:sz w:val="24"/>
          <w:szCs w:val="24"/>
          <w:u w:val="single"/>
        </w:rPr>
      </w:pPr>
      <w:r>
        <w:rPr>
          <w:rFonts w:ascii="Times New Roman" w:hAnsi="Times New Roman" w:cs="Times New Roman"/>
          <w:sz w:val="24"/>
          <w:szCs w:val="24"/>
        </w:rPr>
        <w:t>2. ______________________________________________________________________</w:t>
      </w:r>
      <w:r>
        <w:rPr>
          <w:rFonts w:ascii="Times New Roman" w:hAnsi="Times New Roman" w:cs="Times New Roman"/>
          <w:sz w:val="24"/>
          <w:szCs w:val="24"/>
          <w:u w:val="single"/>
        </w:rPr>
        <w:tab/>
      </w:r>
    </w:p>
    <w:p w:rsidR="001B0C8B" w:rsidRDefault="001B0C8B" w:rsidP="001B0C8B">
      <w:pPr>
        <w:pStyle w:val="ConsPlusNonformat"/>
        <w:rPr>
          <w:rFonts w:ascii="Times New Roman" w:hAnsi="Times New Roman" w:cs="Times New Roman"/>
          <w:sz w:val="26"/>
          <w:szCs w:val="26"/>
        </w:rPr>
      </w:pPr>
      <w:r>
        <w:rPr>
          <w:rFonts w:ascii="Times New Roman" w:hAnsi="Times New Roman" w:cs="Times New Roman"/>
          <w:sz w:val="24"/>
          <w:szCs w:val="24"/>
        </w:rPr>
        <w:t>3. _____________________________________________________________________</w:t>
      </w:r>
      <w:r>
        <w:rPr>
          <w:rFonts w:ascii="Times New Roman" w:hAnsi="Times New Roman" w:cs="Times New Roman"/>
          <w:sz w:val="24"/>
          <w:szCs w:val="24"/>
          <w:u w:val="single"/>
        </w:rPr>
        <w:tab/>
      </w:r>
      <w:r>
        <w:rPr>
          <w:rFonts w:ascii="Times New Roman" w:hAnsi="Times New Roman" w:cs="Times New Roman"/>
          <w:sz w:val="24"/>
          <w:szCs w:val="24"/>
        </w:rPr>
        <w:tab/>
      </w:r>
      <w:r>
        <w:rPr>
          <w:rFonts w:ascii="Times New Roman" w:hAnsi="Times New Roman" w:cs="Times New Roman"/>
          <w:sz w:val="24"/>
          <w:szCs w:val="24"/>
        </w:rPr>
        <w:tab/>
      </w:r>
    </w:p>
    <w:p w:rsidR="001B0C8B" w:rsidRDefault="001B0C8B" w:rsidP="001B0C8B">
      <w:pPr>
        <w:widowControl w:val="0"/>
        <w:tabs>
          <w:tab w:val="left" w:pos="142"/>
          <w:tab w:val="left" w:pos="284"/>
        </w:tabs>
        <w:autoSpaceDE w:val="0"/>
        <w:autoSpaceDN w:val="0"/>
        <w:adjustRightInd w:val="0"/>
        <w:ind w:left="-567" w:firstLine="340"/>
        <w:jc w:val="both"/>
      </w:pPr>
      <w:r>
        <w:rPr>
          <w:sz w:val="28"/>
          <w:szCs w:val="28"/>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 xml:space="preserve"> </w:t>
      </w:r>
      <w:r w:rsidRPr="00FF1DBA">
        <w:t>(дата)</w:t>
      </w:r>
      <w:r>
        <w:t xml:space="preserve"> </w:t>
      </w:r>
      <w:r>
        <w:tab/>
      </w:r>
      <w:r>
        <w:rPr>
          <w:u w:val="single"/>
        </w:rPr>
        <w:tab/>
      </w:r>
      <w:r>
        <w:rPr>
          <w:u w:val="single"/>
        </w:rPr>
        <w:tab/>
      </w:r>
      <w:r>
        <w:rPr>
          <w:u w:val="single"/>
        </w:rPr>
        <w:tab/>
      </w:r>
      <w:r>
        <w:t xml:space="preserve"> (подпись)</w:t>
      </w:r>
    </w:p>
    <w:p w:rsidR="001B0C8B" w:rsidRDefault="001B0C8B" w:rsidP="001B0C8B">
      <w:pPr>
        <w:widowControl w:val="0"/>
        <w:tabs>
          <w:tab w:val="left" w:pos="142"/>
          <w:tab w:val="left" w:pos="284"/>
        </w:tabs>
        <w:autoSpaceDE w:val="0"/>
        <w:autoSpaceDN w:val="0"/>
        <w:adjustRightInd w:val="0"/>
        <w:ind w:left="-567" w:firstLine="340"/>
        <w:jc w:val="both"/>
      </w:pPr>
    </w:p>
    <w:p w:rsidR="001B0C8B" w:rsidRDefault="001B0C8B" w:rsidP="001B0C8B">
      <w:pPr>
        <w:widowControl w:val="0"/>
        <w:tabs>
          <w:tab w:val="left" w:pos="142"/>
          <w:tab w:val="left" w:pos="284"/>
        </w:tabs>
        <w:autoSpaceDE w:val="0"/>
        <w:autoSpaceDN w:val="0"/>
        <w:adjustRightInd w:val="0"/>
        <w:ind w:left="-567" w:firstLine="340"/>
        <w:jc w:val="both"/>
      </w:pPr>
    </w:p>
    <w:p w:rsidR="001B0C8B" w:rsidRDefault="001B0C8B" w:rsidP="001B0C8B">
      <w:pPr>
        <w:widowControl w:val="0"/>
        <w:tabs>
          <w:tab w:val="left" w:pos="142"/>
          <w:tab w:val="left" w:pos="284"/>
        </w:tabs>
        <w:autoSpaceDE w:val="0"/>
        <w:autoSpaceDN w:val="0"/>
        <w:adjustRightInd w:val="0"/>
        <w:ind w:left="-567" w:firstLine="340"/>
        <w:jc w:val="both"/>
      </w:pPr>
      <w:r>
        <w:t>Жалобу принял:</w:t>
      </w:r>
    </w:p>
    <w:p w:rsidR="001B0C8B" w:rsidRDefault="001B0C8B" w:rsidP="001B0C8B">
      <w:pPr>
        <w:widowControl w:val="0"/>
        <w:tabs>
          <w:tab w:val="left" w:pos="142"/>
          <w:tab w:val="left" w:pos="284"/>
        </w:tabs>
        <w:autoSpaceDE w:val="0"/>
        <w:autoSpaceDN w:val="0"/>
        <w:adjustRightInd w:val="0"/>
        <w:ind w:left="-567" w:firstLine="340"/>
        <w:jc w:val="both"/>
        <w:rPr>
          <w:u w:val="single"/>
        </w:rPr>
      </w:pPr>
      <w:r>
        <w:t>Дата</w:t>
      </w:r>
      <w:r>
        <w:rPr>
          <w:u w:val="single"/>
        </w:rPr>
        <w:tab/>
      </w:r>
      <w:r>
        <w:rPr>
          <w:u w:val="single"/>
        </w:rPr>
        <w:tab/>
      </w:r>
      <w:r>
        <w:rPr>
          <w:u w:val="single"/>
        </w:rPr>
        <w:tab/>
      </w:r>
      <w:r>
        <w:rPr>
          <w:u w:val="single"/>
        </w:rPr>
        <w:tab/>
      </w:r>
      <w:r>
        <w:t xml:space="preserve"> вх.№ </w:t>
      </w:r>
      <w:r>
        <w:rPr>
          <w:u w:val="single"/>
        </w:rPr>
        <w:tab/>
      </w:r>
      <w:r>
        <w:rPr>
          <w:u w:val="single"/>
        </w:rPr>
        <w:tab/>
      </w:r>
      <w:r>
        <w:rPr>
          <w:u w:val="single"/>
        </w:rPr>
        <w:tab/>
      </w:r>
    </w:p>
    <w:p w:rsidR="001B0C8B" w:rsidRDefault="001B0C8B" w:rsidP="001B0C8B">
      <w:pPr>
        <w:widowControl w:val="0"/>
        <w:tabs>
          <w:tab w:val="left" w:pos="142"/>
          <w:tab w:val="left" w:pos="284"/>
        </w:tabs>
        <w:autoSpaceDE w:val="0"/>
        <w:autoSpaceDN w:val="0"/>
        <w:adjustRightInd w:val="0"/>
        <w:ind w:left="-567" w:firstLine="340"/>
        <w:jc w:val="both"/>
        <w:rPr>
          <w:u w:val="single"/>
        </w:rPr>
      </w:pPr>
      <w:r>
        <w:t>Специалист (</w:t>
      </w:r>
      <w:r>
        <w:rPr>
          <w:u w:val="single"/>
        </w:rPr>
        <w:tab/>
      </w:r>
      <w:r>
        <w:rPr>
          <w:u w:val="single"/>
        </w:rPr>
        <w:tab/>
      </w:r>
      <w:r>
        <w:rPr>
          <w:u w:val="single"/>
        </w:rPr>
        <w:tab/>
      </w:r>
      <w:r>
        <w:rPr>
          <w:u w:val="single"/>
        </w:rPr>
        <w:tab/>
      </w:r>
      <w:r>
        <w:t xml:space="preserve">) </w:t>
      </w:r>
      <w:r>
        <w:tab/>
      </w:r>
      <w:r>
        <w:rPr>
          <w:u w:val="single"/>
        </w:rPr>
        <w:tab/>
      </w:r>
      <w:r>
        <w:rPr>
          <w:u w:val="single"/>
        </w:rPr>
        <w:tab/>
      </w:r>
    </w:p>
    <w:p w:rsidR="001B0C8B" w:rsidRDefault="001B0C8B" w:rsidP="001B0C8B">
      <w:pPr>
        <w:widowControl w:val="0"/>
        <w:tabs>
          <w:tab w:val="left" w:pos="142"/>
          <w:tab w:val="left" w:pos="284"/>
        </w:tabs>
        <w:autoSpaceDE w:val="0"/>
        <w:autoSpaceDN w:val="0"/>
        <w:adjustRightInd w:val="0"/>
        <w:jc w:val="both"/>
      </w:pPr>
      <w:r>
        <w:tab/>
      </w:r>
      <w:r>
        <w:tab/>
      </w:r>
      <w:r>
        <w:tab/>
      </w:r>
      <w:r>
        <w:tab/>
      </w:r>
      <w:r>
        <w:tab/>
        <w:t>(ФИО)</w:t>
      </w:r>
      <w:r>
        <w:tab/>
      </w:r>
      <w:r>
        <w:tab/>
      </w:r>
      <w:r>
        <w:tab/>
        <w:t xml:space="preserve">    подпись</w:t>
      </w:r>
    </w:p>
    <w:p w:rsidR="001B0C8B" w:rsidRDefault="001B0C8B" w:rsidP="001B0C8B">
      <w:pPr>
        <w:widowControl w:val="0"/>
        <w:tabs>
          <w:tab w:val="left" w:pos="142"/>
          <w:tab w:val="left" w:pos="284"/>
        </w:tabs>
        <w:autoSpaceDE w:val="0"/>
        <w:autoSpaceDN w:val="0"/>
        <w:adjustRightInd w:val="0"/>
        <w:jc w:val="both"/>
      </w:pPr>
    </w:p>
    <w:p w:rsidR="001B0C8B" w:rsidRDefault="001B0C8B" w:rsidP="001B0C8B">
      <w:pPr>
        <w:widowControl w:val="0"/>
        <w:tabs>
          <w:tab w:val="left" w:pos="142"/>
          <w:tab w:val="left" w:pos="284"/>
        </w:tabs>
        <w:autoSpaceDE w:val="0"/>
        <w:autoSpaceDN w:val="0"/>
        <w:adjustRightInd w:val="0"/>
        <w:jc w:val="both"/>
      </w:pPr>
    </w:p>
    <w:p w:rsidR="00DB2ACF" w:rsidRDefault="00DB2ACF" w:rsidP="001B0C8B">
      <w:pPr>
        <w:widowControl w:val="0"/>
        <w:tabs>
          <w:tab w:val="left" w:pos="142"/>
          <w:tab w:val="left" w:pos="284"/>
        </w:tabs>
        <w:autoSpaceDE w:val="0"/>
        <w:autoSpaceDN w:val="0"/>
        <w:adjustRightInd w:val="0"/>
        <w:jc w:val="both"/>
      </w:pPr>
    </w:p>
    <w:p w:rsidR="00DB2ACF" w:rsidRDefault="00DB2ACF" w:rsidP="001B0C8B">
      <w:pPr>
        <w:widowControl w:val="0"/>
        <w:tabs>
          <w:tab w:val="left" w:pos="142"/>
          <w:tab w:val="left" w:pos="284"/>
        </w:tabs>
        <w:autoSpaceDE w:val="0"/>
        <w:autoSpaceDN w:val="0"/>
        <w:adjustRightInd w:val="0"/>
        <w:jc w:val="both"/>
      </w:pPr>
    </w:p>
    <w:p w:rsidR="00DB2ACF" w:rsidRDefault="00DB2ACF" w:rsidP="001B0C8B">
      <w:pPr>
        <w:widowControl w:val="0"/>
        <w:tabs>
          <w:tab w:val="left" w:pos="142"/>
          <w:tab w:val="left" w:pos="284"/>
        </w:tabs>
        <w:autoSpaceDE w:val="0"/>
        <w:autoSpaceDN w:val="0"/>
        <w:adjustRightInd w:val="0"/>
        <w:jc w:val="both"/>
      </w:pPr>
    </w:p>
    <w:p w:rsidR="00DB2ACF" w:rsidRDefault="00DB2ACF" w:rsidP="001B0C8B">
      <w:pPr>
        <w:widowControl w:val="0"/>
        <w:tabs>
          <w:tab w:val="left" w:pos="142"/>
          <w:tab w:val="left" w:pos="284"/>
        </w:tabs>
        <w:autoSpaceDE w:val="0"/>
        <w:autoSpaceDN w:val="0"/>
        <w:adjustRightInd w:val="0"/>
        <w:jc w:val="both"/>
      </w:pPr>
    </w:p>
    <w:p w:rsidR="001B0C8B" w:rsidRPr="00C41621" w:rsidRDefault="001B0C8B" w:rsidP="001B0C8B">
      <w:pPr>
        <w:jc w:val="right"/>
        <w:rPr>
          <w:rFonts w:eastAsia="Calibri"/>
          <w:lang w:eastAsia="en-US"/>
        </w:rPr>
      </w:pPr>
      <w:r>
        <w:rPr>
          <w:rFonts w:eastAsia="Calibri"/>
          <w:b/>
          <w:sz w:val="28"/>
          <w:szCs w:val="28"/>
          <w:lang w:eastAsia="en-US"/>
        </w:rPr>
        <w:tab/>
      </w:r>
      <w:r w:rsidRPr="00C41621">
        <w:rPr>
          <w:rFonts w:eastAsia="Calibri"/>
          <w:lang w:eastAsia="en-US"/>
        </w:rPr>
        <w:t>Приложение № 5</w:t>
      </w:r>
    </w:p>
    <w:p w:rsidR="001B0C8B" w:rsidRPr="00C41621" w:rsidRDefault="001B0C8B" w:rsidP="001B0C8B">
      <w:pPr>
        <w:jc w:val="right"/>
        <w:rPr>
          <w:rFonts w:eastAsia="Calibri"/>
          <w:lang w:eastAsia="en-US"/>
        </w:rPr>
      </w:pPr>
      <w:r w:rsidRPr="00C41621">
        <w:rPr>
          <w:rFonts w:eastAsia="Calibri"/>
          <w:lang w:eastAsia="en-US"/>
        </w:rPr>
        <w:t>к Административному регламенту</w:t>
      </w:r>
    </w:p>
    <w:p w:rsidR="00DB2ACF" w:rsidRDefault="00DB2ACF" w:rsidP="001B0C8B">
      <w:pPr>
        <w:spacing w:after="200" w:line="276" w:lineRule="auto"/>
        <w:jc w:val="center"/>
        <w:rPr>
          <w:rFonts w:eastAsia="Calibri"/>
          <w:lang w:eastAsia="en-US"/>
        </w:rPr>
      </w:pPr>
    </w:p>
    <w:p w:rsidR="001B0C8B" w:rsidRPr="00823E12" w:rsidRDefault="001B0C8B" w:rsidP="001B0C8B">
      <w:pPr>
        <w:spacing w:after="200" w:line="276" w:lineRule="auto"/>
        <w:jc w:val="center"/>
        <w:rPr>
          <w:rFonts w:eastAsia="Calibri"/>
          <w:b/>
          <w:sz w:val="28"/>
          <w:szCs w:val="28"/>
          <w:lang w:eastAsia="en-US"/>
        </w:rPr>
      </w:pPr>
      <w:r>
        <w:rPr>
          <w:noProof/>
        </w:rPr>
        <mc:AlternateContent>
          <mc:Choice Requires="wps">
            <w:drawing>
              <wp:anchor distT="0" distB="0" distL="114300" distR="114300" simplePos="0" relativeHeight="251659264" behindDoc="0" locked="0" layoutInCell="1" allowOverlap="1">
                <wp:simplePos x="0" y="0"/>
                <wp:positionH relativeFrom="column">
                  <wp:posOffset>1548765</wp:posOffset>
                </wp:positionH>
                <wp:positionV relativeFrom="paragraph">
                  <wp:posOffset>218440</wp:posOffset>
                </wp:positionV>
                <wp:extent cx="2667000" cy="533400"/>
                <wp:effectExtent l="0" t="0" r="1905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533400"/>
                        </a:xfrm>
                        <a:prstGeom prst="rect">
                          <a:avLst/>
                        </a:prstGeom>
                        <a:solidFill>
                          <a:sysClr val="window" lastClr="FFFFFF"/>
                        </a:solidFill>
                        <a:ln w="3175" cap="flat" cmpd="sng" algn="ctr">
                          <a:solidFill>
                            <a:sysClr val="windowText" lastClr="000000">
                              <a:lumMod val="95000"/>
                              <a:lumOff val="5000"/>
                            </a:sysClr>
                          </a:solidFill>
                          <a:prstDash val="solid"/>
                        </a:ln>
                        <a:effectLst/>
                      </wps:spPr>
                      <wps:txbx>
                        <w:txbxContent>
                          <w:p w:rsidR="001B0C8B" w:rsidRPr="007E5799" w:rsidRDefault="001B0C8B" w:rsidP="001B0C8B">
                            <w:pPr>
                              <w:jc w:val="center"/>
                            </w:pPr>
                            <w:r w:rsidRPr="007E5799">
                              <w:t>Поступление заявления (в том числе через МФЦ, ПГУ ЛО)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7" style="position:absolute;left:0;text-align:left;margin-left:121.95pt;margin-top:17.2pt;width:210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" fillcolor="window" strokecolor="#0d0d0d" strokeweight=".25pt">
                <v:path arrowok="t"/>
                <v:textbox>
                  <w:txbxContent>
                    <w:p w:rsidR="001B0C8B" w:rsidRPr="007E5799" w:rsidRDefault="001B0C8B" w:rsidP="001B0C8B">
                      <w:pPr>
                        <w:jc w:val="center"/>
                      </w:pPr>
                      <w:r w:rsidRPr="007E5799">
                        <w:t>Поступление заявления (в том числе через МФЦ, ПГУ ЛО)</w:t>
                      </w:r>
                    </w:p>
                  </w:txbxContent>
                </v:textbox>
              </v:rect>
            </w:pict>
          </mc:Fallback>
        </mc:AlternateContent>
      </w:r>
      <w:r w:rsidRPr="00823E12">
        <w:rPr>
          <w:rFonts w:eastAsia="Calibri"/>
          <w:b/>
          <w:sz w:val="28"/>
          <w:szCs w:val="28"/>
          <w:lang w:eastAsia="en-US"/>
        </w:rPr>
        <w:t>Блок-схема предоставления муниципальной услуги</w:t>
      </w:r>
    </w:p>
    <w:p w:rsidR="001B0C8B" w:rsidRPr="00823E12" w:rsidRDefault="001B0C8B" w:rsidP="001B0C8B">
      <w:pPr>
        <w:spacing w:after="200" w:line="276" w:lineRule="auto"/>
        <w:rPr>
          <w:rFonts w:eastAsia="Calibri"/>
          <w:lang w:eastAsia="en-US"/>
        </w:rPr>
      </w:pPr>
    </w:p>
    <w:p w:rsidR="001B0C8B" w:rsidRPr="00823E12" w:rsidRDefault="001B0C8B" w:rsidP="001B0C8B">
      <w:pPr>
        <w:spacing w:after="200" w:line="276" w:lineRule="auto"/>
        <w:rPr>
          <w:rFonts w:eastAsia="Calibri"/>
          <w:lang w:eastAsia="en-US"/>
        </w:rPr>
      </w:pPr>
      <w:r>
        <w:rPr>
          <w:noProof/>
        </w:rPr>
        <mc:AlternateContent>
          <mc:Choice Requires="wps">
            <w:drawing>
              <wp:anchor distT="0" distB="0" distL="114299" distR="114299" simplePos="0" relativeHeight="251685888" behindDoc="0" locked="0" layoutInCell="1" allowOverlap="1">
                <wp:simplePos x="0" y="0"/>
                <wp:positionH relativeFrom="column">
                  <wp:posOffset>2853689</wp:posOffset>
                </wp:positionH>
                <wp:positionV relativeFrom="paragraph">
                  <wp:posOffset>93980</wp:posOffset>
                </wp:positionV>
                <wp:extent cx="0" cy="295275"/>
                <wp:effectExtent l="133350" t="0" r="57150" b="47625"/>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 o:spid="_x0000_s1026" type="#_x0000_t32" style="position:absolute;margin-left:224.7pt;margin-top:7.4pt;width:0;height:23.25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" strokecolor="windowText" strokeweight="2.25pt">
                <v:stroke endarrow="open"/>
                <o:lock v:ext="edit" shapetype="f"/>
              </v:shape>
            </w:pict>
          </mc:Fallback>
        </mc:AlternateContent>
      </w:r>
    </w:p>
    <w:p w:rsidR="001B0C8B" w:rsidRPr="00823E12" w:rsidRDefault="001B0C8B" w:rsidP="001B0C8B">
      <w:pPr>
        <w:spacing w:after="200" w:line="276" w:lineRule="auto"/>
        <w:rPr>
          <w:rFonts w:eastAsia="Calibri"/>
          <w:lang w:eastAsia="en-US"/>
        </w:rPr>
      </w:pPr>
      <w:r>
        <w:rPr>
          <w:noProof/>
        </w:rPr>
        <mc:AlternateContent>
          <mc:Choice Requires="wps">
            <w:drawing>
              <wp:anchor distT="0" distB="0" distL="114300" distR="114300" simplePos="0" relativeHeight="251660288" behindDoc="0" locked="0" layoutInCell="1" allowOverlap="1">
                <wp:simplePos x="0" y="0"/>
                <wp:positionH relativeFrom="column">
                  <wp:posOffset>1548765</wp:posOffset>
                </wp:positionH>
                <wp:positionV relativeFrom="paragraph">
                  <wp:posOffset>27940</wp:posOffset>
                </wp:positionV>
                <wp:extent cx="2667000" cy="3810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381000"/>
                        </a:xfrm>
                        <a:prstGeom prst="rect">
                          <a:avLst/>
                        </a:prstGeom>
                        <a:solidFill>
                          <a:sysClr val="window" lastClr="FFFFFF"/>
                        </a:solidFill>
                        <a:ln w="3175" cap="flat" cmpd="sng" algn="ctr">
                          <a:solidFill>
                            <a:sysClr val="windowText" lastClr="000000"/>
                          </a:solidFill>
                          <a:prstDash val="solid"/>
                        </a:ln>
                        <a:effectLst/>
                      </wps:spPr>
                      <wps:txbx>
                        <w:txbxContent>
                          <w:p w:rsidR="001B0C8B" w:rsidRPr="007E5799" w:rsidRDefault="001B0C8B" w:rsidP="001B0C8B">
                            <w:pPr>
                              <w:jc w:val="center"/>
                            </w:pPr>
                            <w:r w:rsidRPr="007E5799">
                              <w:t>Регистрация заявления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8" style="position:absolute;margin-left:121.95pt;margin-top:2.2pt;width:210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" fillcolor="window" strokecolor="windowText" strokeweight=".25pt">
                <v:path arrowok="t"/>
                <v:textbox>
                  <w:txbxContent>
                    <w:p w:rsidR="001B0C8B" w:rsidRPr="007E5799" w:rsidRDefault="001B0C8B" w:rsidP="001B0C8B">
                      <w:pPr>
                        <w:jc w:val="center"/>
                      </w:pPr>
                      <w:r w:rsidRPr="007E5799">
                        <w:t>Регистрация заявления</w:t>
                      </w:r>
                    </w:p>
                  </w:txbxContent>
                </v:textbox>
              </v:rect>
            </w:pict>
          </mc:Fallback>
        </mc:AlternateContent>
      </w:r>
    </w:p>
    <w:p w:rsidR="001B0C8B" w:rsidRPr="00823E12" w:rsidRDefault="001B0C8B" w:rsidP="001B0C8B">
      <w:pPr>
        <w:spacing w:after="200" w:line="276" w:lineRule="auto"/>
        <w:rPr>
          <w:rFonts w:eastAsia="Calibri"/>
          <w:lang w:eastAsia="en-US"/>
        </w:rPr>
      </w:pPr>
      <w:r>
        <w:rPr>
          <w:noProof/>
        </w:rPr>
        <mc:AlternateContent>
          <mc:Choice Requires="wps">
            <w:drawing>
              <wp:anchor distT="0" distB="0" distL="114299" distR="114299" simplePos="0" relativeHeight="251661312" behindDoc="0" locked="0" layoutInCell="1" allowOverlap="1">
                <wp:simplePos x="0" y="0"/>
                <wp:positionH relativeFrom="column">
                  <wp:posOffset>2863214</wp:posOffset>
                </wp:positionH>
                <wp:positionV relativeFrom="paragraph">
                  <wp:posOffset>80010</wp:posOffset>
                </wp:positionV>
                <wp:extent cx="0" cy="333375"/>
                <wp:effectExtent l="133350" t="0" r="57150" b="4762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225.45pt;margin-top:6.3pt;width:0;height:26.25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" strokecolor="windowText" strokeweight="2.25pt">
                <v:stroke endarrow="open"/>
                <o:lock v:ext="edit" shapetype="f"/>
              </v:shape>
            </w:pict>
          </mc:Fallback>
        </mc:AlternateContent>
      </w:r>
    </w:p>
    <w:p w:rsidR="001B0C8B" w:rsidRPr="00823E12" w:rsidRDefault="001B0C8B" w:rsidP="001B0C8B">
      <w:pPr>
        <w:spacing w:after="200" w:line="276" w:lineRule="auto"/>
        <w:rPr>
          <w:rFonts w:eastAsia="Calibri"/>
          <w:lang w:eastAsia="en-US"/>
        </w:rPr>
      </w:pPr>
      <w:r>
        <w:rPr>
          <w:noProof/>
        </w:rPr>
        <mc:AlternateContent>
          <mc:Choice Requires="wps">
            <w:drawing>
              <wp:anchor distT="0" distB="0" distL="114300" distR="114300" simplePos="0" relativeHeight="251662336" behindDoc="0" locked="0" layoutInCell="1" allowOverlap="1">
                <wp:simplePos x="0" y="0"/>
                <wp:positionH relativeFrom="column">
                  <wp:posOffset>1548765</wp:posOffset>
                </wp:positionH>
                <wp:positionV relativeFrom="paragraph">
                  <wp:posOffset>85090</wp:posOffset>
                </wp:positionV>
                <wp:extent cx="2667000" cy="43815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438150"/>
                        </a:xfrm>
                        <a:prstGeom prst="rect">
                          <a:avLst/>
                        </a:prstGeom>
                        <a:solidFill>
                          <a:sysClr val="window" lastClr="FFFFFF"/>
                        </a:solidFill>
                        <a:ln w="3175" cap="flat" cmpd="sng" algn="ctr">
                          <a:solidFill>
                            <a:sysClr val="windowText" lastClr="000000"/>
                          </a:solidFill>
                          <a:prstDash val="solid"/>
                        </a:ln>
                        <a:effectLst/>
                      </wps:spPr>
                      <wps:txbx>
                        <w:txbxContent>
                          <w:p w:rsidR="001B0C8B" w:rsidRPr="007E5799" w:rsidRDefault="001B0C8B" w:rsidP="001B0C8B">
                            <w:pPr>
                              <w:jc w:val="center"/>
                            </w:pPr>
                            <w:r w:rsidRPr="007E5799">
                              <w:t>Назначение ответственного исполнителя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29" style="position:absolute;margin-left:121.95pt;margin-top:6.7pt;width:210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" fillcolor="window" strokecolor="windowText" strokeweight=".25pt">
                <v:path arrowok="t"/>
                <v:textbox>
                  <w:txbxContent>
                    <w:p w:rsidR="001B0C8B" w:rsidRPr="007E5799" w:rsidRDefault="001B0C8B" w:rsidP="001B0C8B">
                      <w:pPr>
                        <w:jc w:val="center"/>
                      </w:pPr>
                      <w:r w:rsidRPr="007E5799">
                        <w:t>Назначение ответственного исполнителя</w:t>
                      </w:r>
                    </w:p>
                  </w:txbxContent>
                </v:textbox>
              </v:rect>
            </w:pict>
          </mc:Fallback>
        </mc:AlternateContent>
      </w:r>
    </w:p>
    <w:p w:rsidR="001B0C8B" w:rsidRPr="00823E12" w:rsidRDefault="001B0C8B" w:rsidP="001B0C8B">
      <w:pPr>
        <w:spacing w:after="200" w:line="276" w:lineRule="auto"/>
        <w:rPr>
          <w:rFonts w:eastAsia="Calibri"/>
          <w:lang w:eastAsia="en-US"/>
        </w:rPr>
      </w:pPr>
      <w:r>
        <w:rPr>
          <w:noProof/>
        </w:rPr>
        <mc:AlternateContent>
          <mc:Choice Requires="wps">
            <w:drawing>
              <wp:anchor distT="0" distB="0" distL="114299" distR="114299" simplePos="0" relativeHeight="251663360" behindDoc="0" locked="0" layoutInCell="1" allowOverlap="1">
                <wp:simplePos x="0" y="0"/>
                <wp:positionH relativeFrom="column">
                  <wp:posOffset>2863214</wp:posOffset>
                </wp:positionH>
                <wp:positionV relativeFrom="paragraph">
                  <wp:posOffset>194945</wp:posOffset>
                </wp:positionV>
                <wp:extent cx="0" cy="333375"/>
                <wp:effectExtent l="133350" t="0" r="57150" b="4762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225.45pt;margin-top:15.35pt;width:0;height:26.2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" strokecolor="windowText" strokeweight="2.25pt">
                <v:stroke endarrow="open"/>
                <o:lock v:ext="edit" shapetype="f"/>
              </v:shape>
            </w:pict>
          </mc:Fallback>
        </mc:AlternateContent>
      </w:r>
    </w:p>
    <w:p w:rsidR="001B0C8B" w:rsidRPr="00823E12" w:rsidRDefault="001B0C8B" w:rsidP="001B0C8B">
      <w:pPr>
        <w:spacing w:after="200" w:line="276" w:lineRule="auto"/>
        <w:rPr>
          <w:rFonts w:eastAsia="Calibri"/>
          <w:lang w:eastAsia="en-US"/>
        </w:rPr>
      </w:pPr>
      <w:r>
        <w:rPr>
          <w:noProof/>
        </w:rPr>
        <mc:AlternateContent>
          <mc:Choice Requires="wps">
            <w:drawing>
              <wp:anchor distT="0" distB="0" distL="114300" distR="114300" simplePos="0" relativeHeight="251664384" behindDoc="0" locked="0" layoutInCell="1" allowOverlap="1">
                <wp:simplePos x="0" y="0"/>
                <wp:positionH relativeFrom="column">
                  <wp:posOffset>1548765</wp:posOffset>
                </wp:positionH>
                <wp:positionV relativeFrom="paragraph">
                  <wp:posOffset>208915</wp:posOffset>
                </wp:positionV>
                <wp:extent cx="2667000" cy="466725"/>
                <wp:effectExtent l="0" t="0" r="19050" b="2857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466725"/>
                        </a:xfrm>
                        <a:prstGeom prst="rect">
                          <a:avLst/>
                        </a:prstGeom>
                        <a:solidFill>
                          <a:sysClr val="window" lastClr="FFFFFF"/>
                        </a:solidFill>
                        <a:ln w="3175" cap="flat" cmpd="sng" algn="ctr">
                          <a:solidFill>
                            <a:sysClr val="windowText" lastClr="000000"/>
                          </a:solidFill>
                          <a:prstDash val="solid"/>
                        </a:ln>
                        <a:effectLst/>
                      </wps:spPr>
                      <wps:txbx>
                        <w:txbxContent>
                          <w:p w:rsidR="001B0C8B" w:rsidRPr="00532A16" w:rsidRDefault="001B0C8B" w:rsidP="001B0C8B">
                            <w:pPr>
                              <w:jc w:val="center"/>
                            </w:pPr>
                            <w:r w:rsidRPr="00532A16">
                              <w:t>Передача документов ответственному исполнителю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30" style="position:absolute;margin-left:121.95pt;margin-top:16.45pt;width:210pt;height:3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" fillcolor="window" strokecolor="windowText" strokeweight=".25pt">
                <v:path arrowok="t"/>
                <v:textbox>
                  <w:txbxContent>
                    <w:p w:rsidR="001B0C8B" w:rsidRPr="00532A16" w:rsidRDefault="001B0C8B" w:rsidP="001B0C8B">
                      <w:pPr>
                        <w:jc w:val="center"/>
                      </w:pPr>
                      <w:r w:rsidRPr="00532A16">
                        <w:t>Передача документов ответственному исполнителю</w:t>
                      </w:r>
                    </w:p>
                  </w:txbxContent>
                </v:textbox>
              </v:rect>
            </w:pict>
          </mc:Fallback>
        </mc:AlternateContent>
      </w:r>
    </w:p>
    <w:p w:rsidR="001B0C8B" w:rsidRPr="00823E12" w:rsidRDefault="001B0C8B" w:rsidP="001B0C8B">
      <w:pPr>
        <w:spacing w:after="200" w:line="276" w:lineRule="auto"/>
        <w:rPr>
          <w:rFonts w:eastAsia="Calibri"/>
          <w:lang w:eastAsia="en-US"/>
        </w:rPr>
      </w:pPr>
    </w:p>
    <w:p w:rsidR="001B0C8B" w:rsidRPr="00823E12" w:rsidRDefault="001B0C8B" w:rsidP="001B0C8B">
      <w:pPr>
        <w:spacing w:after="200" w:line="276" w:lineRule="auto"/>
        <w:rPr>
          <w:rFonts w:eastAsia="Calibri"/>
          <w:lang w:eastAsia="en-US"/>
        </w:rPr>
      </w:pPr>
      <w:r>
        <w:rPr>
          <w:noProof/>
        </w:rPr>
        <mc:AlternateContent>
          <mc:Choice Requires="wps">
            <w:drawing>
              <wp:anchor distT="0" distB="0" distL="114299" distR="114299" simplePos="0" relativeHeight="251665408" behindDoc="0" locked="0" layoutInCell="1" allowOverlap="1">
                <wp:simplePos x="0" y="0"/>
                <wp:positionH relativeFrom="column">
                  <wp:posOffset>2863214</wp:posOffset>
                </wp:positionH>
                <wp:positionV relativeFrom="paragraph">
                  <wp:posOffset>18415</wp:posOffset>
                </wp:positionV>
                <wp:extent cx="0" cy="333375"/>
                <wp:effectExtent l="133350" t="0" r="57150" b="4762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225.45pt;margin-top:1.45pt;width:0;height:26.25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" strokecolor="windowText" strokeweight="2.25pt">
                <v:stroke endarrow="open"/>
                <o:lock v:ext="edit" shapetype="f"/>
              </v:shape>
            </w:pict>
          </mc:Fallback>
        </mc:AlternateContent>
      </w:r>
    </w:p>
    <w:p w:rsidR="001B0C8B" w:rsidRPr="00823E12" w:rsidRDefault="001B0C8B" w:rsidP="001B0C8B">
      <w:pPr>
        <w:spacing w:after="200" w:line="276" w:lineRule="auto"/>
        <w:rPr>
          <w:rFonts w:eastAsia="Calibri"/>
          <w:lang w:eastAsia="en-US"/>
        </w:rPr>
      </w:pPr>
      <w:r>
        <w:rPr>
          <w:noProof/>
        </w:rPr>
        <mc:AlternateContent>
          <mc:Choice Requires="wps">
            <w:drawing>
              <wp:anchor distT="0" distB="0" distL="114300" distR="114300" simplePos="0" relativeHeight="251666432" behindDoc="0" locked="0" layoutInCell="1" allowOverlap="1">
                <wp:simplePos x="0" y="0"/>
                <wp:positionH relativeFrom="column">
                  <wp:posOffset>1339215</wp:posOffset>
                </wp:positionH>
                <wp:positionV relativeFrom="paragraph">
                  <wp:posOffset>42545</wp:posOffset>
                </wp:positionV>
                <wp:extent cx="3038475" cy="371475"/>
                <wp:effectExtent l="0" t="0" r="28575" b="2857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8475" cy="371475"/>
                        </a:xfrm>
                        <a:prstGeom prst="rect">
                          <a:avLst/>
                        </a:prstGeom>
                        <a:solidFill>
                          <a:sysClr val="window" lastClr="FFFFFF"/>
                        </a:solidFill>
                        <a:ln w="3175" cap="flat" cmpd="sng" algn="ctr">
                          <a:solidFill>
                            <a:sysClr val="windowText" lastClr="000000"/>
                          </a:solidFill>
                          <a:prstDash val="solid"/>
                        </a:ln>
                        <a:effectLst/>
                      </wps:spPr>
                      <wps:txbx>
                        <w:txbxContent>
                          <w:p w:rsidR="001B0C8B" w:rsidRPr="00532A16" w:rsidRDefault="001B0C8B" w:rsidP="001B0C8B">
                            <w:pPr>
                              <w:jc w:val="center"/>
                            </w:pPr>
                            <w:r w:rsidRPr="00532A16">
                              <w:t>Проверка наличия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31" style="position:absolute;margin-left:105.45pt;margin-top:3.35pt;width:239.25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" fillcolor="window" strokecolor="windowText" strokeweight=".25pt">
                <v:path arrowok="t"/>
                <v:textbox>
                  <w:txbxContent>
                    <w:p w:rsidR="001B0C8B" w:rsidRPr="00532A16" w:rsidRDefault="001B0C8B" w:rsidP="001B0C8B">
                      <w:pPr>
                        <w:jc w:val="center"/>
                      </w:pPr>
                      <w:r w:rsidRPr="00532A16">
                        <w:t>Проверка наличия документов</w:t>
                      </w:r>
                    </w:p>
                  </w:txbxContent>
                </v:textbox>
              </v:rect>
            </w:pict>
          </mc:Fallback>
        </mc:AlternateContent>
      </w:r>
    </w:p>
    <w:p w:rsidR="001B0C8B" w:rsidRPr="00823E12" w:rsidRDefault="001B0C8B" w:rsidP="001B0C8B">
      <w:pPr>
        <w:spacing w:after="200" w:line="276" w:lineRule="auto"/>
        <w:rPr>
          <w:rFonts w:eastAsia="Calibri"/>
          <w:lang w:eastAsia="en-US"/>
        </w:rPr>
      </w:pPr>
      <w:r>
        <w:rPr>
          <w:noProof/>
        </w:rPr>
        <mc:AlternateContent>
          <mc:Choice Requires="wps">
            <w:drawing>
              <wp:anchor distT="0" distB="0" distL="114299" distR="114299" simplePos="0" relativeHeight="251667456" behindDoc="0" locked="0" layoutInCell="1" allowOverlap="1">
                <wp:simplePos x="0" y="0"/>
                <wp:positionH relativeFrom="column">
                  <wp:posOffset>2872739</wp:posOffset>
                </wp:positionH>
                <wp:positionV relativeFrom="paragraph">
                  <wp:posOffset>85725</wp:posOffset>
                </wp:positionV>
                <wp:extent cx="0" cy="333375"/>
                <wp:effectExtent l="133350" t="0" r="57150" b="4762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226.2pt;margin-top:6.75pt;width:0;height:26.25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" strokecolor="windowText" strokeweight="2.25pt">
                <v:stroke endarrow="open"/>
                <o:lock v:ext="edit" shapetype="f"/>
              </v:shape>
            </w:pict>
          </mc:Fallback>
        </mc:AlternateContent>
      </w:r>
    </w:p>
    <w:p w:rsidR="001B0C8B" w:rsidRPr="00823E12" w:rsidRDefault="001B0C8B" w:rsidP="001B0C8B">
      <w:pPr>
        <w:tabs>
          <w:tab w:val="left" w:pos="1605"/>
          <w:tab w:val="left" w:pos="6945"/>
        </w:tabs>
        <w:rPr>
          <w:rFonts w:eastAsia="Calibri"/>
          <w:lang w:eastAsia="en-US"/>
        </w:rPr>
      </w:pPr>
      <w:r>
        <w:rPr>
          <w:noProof/>
        </w:rPr>
        <mc:AlternateContent>
          <mc:Choice Requires="wps">
            <w:drawing>
              <wp:anchor distT="0" distB="0" distL="114300" distR="114300" simplePos="0" relativeHeight="251668480" behindDoc="0" locked="0" layoutInCell="1" allowOverlap="1">
                <wp:simplePos x="0" y="0"/>
                <wp:positionH relativeFrom="column">
                  <wp:posOffset>1605915</wp:posOffset>
                </wp:positionH>
                <wp:positionV relativeFrom="paragraph">
                  <wp:posOffset>99695</wp:posOffset>
                </wp:positionV>
                <wp:extent cx="2438400" cy="438150"/>
                <wp:effectExtent l="0" t="0" r="19050" b="1905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438150"/>
                        </a:xfrm>
                        <a:prstGeom prst="rect">
                          <a:avLst/>
                        </a:prstGeom>
                        <a:solidFill>
                          <a:sysClr val="window" lastClr="FFFFFF"/>
                        </a:solidFill>
                        <a:ln w="3175" cap="flat" cmpd="sng" algn="ctr">
                          <a:solidFill>
                            <a:sysClr val="windowText" lastClr="000000"/>
                          </a:solidFill>
                          <a:prstDash val="solid"/>
                        </a:ln>
                        <a:effectLst/>
                      </wps:spPr>
                      <wps:txbx>
                        <w:txbxContent>
                          <w:p w:rsidR="001B0C8B" w:rsidRPr="00532A16" w:rsidRDefault="001B0C8B" w:rsidP="001B0C8B">
                            <w:pPr>
                              <w:jc w:val="center"/>
                            </w:pPr>
                            <w:r w:rsidRPr="00532A16">
                              <w:t>Документы представлены в полном объеме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1" o:spid="_x0000_s1032" style="position:absolute;margin-left:126.45pt;margin-top:7.85pt;width:192pt;height: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" fillcolor="window" strokecolor="windowText" strokeweight=".25pt">
                <v:path arrowok="t"/>
                <v:textbox>
                  <w:txbxContent>
                    <w:p w:rsidR="001B0C8B" w:rsidRPr="00532A16" w:rsidRDefault="001B0C8B" w:rsidP="001B0C8B">
                      <w:pPr>
                        <w:jc w:val="center"/>
                      </w:pPr>
                      <w:r w:rsidRPr="00532A16">
                        <w:t>Документы представлены в полном объеме</w:t>
                      </w:r>
                    </w:p>
                  </w:txbxContent>
                </v:textbox>
              </v:rect>
            </w:pict>
          </mc:Fallback>
        </mc:AlternateContent>
      </w:r>
      <w:r w:rsidRPr="00823E12">
        <w:rPr>
          <w:rFonts w:eastAsia="Calibri"/>
          <w:lang w:eastAsia="en-US"/>
        </w:rPr>
        <w:tab/>
        <w:t>нет</w:t>
      </w:r>
      <w:r w:rsidRPr="00823E12">
        <w:rPr>
          <w:rFonts w:eastAsia="Calibri"/>
          <w:lang w:eastAsia="en-US"/>
        </w:rPr>
        <w:tab/>
        <w:t>да</w:t>
      </w:r>
    </w:p>
    <w:p w:rsidR="001B0C8B" w:rsidRPr="00823E12" w:rsidRDefault="001B0C8B" w:rsidP="001B0C8B">
      <w:pPr>
        <w:spacing w:line="276" w:lineRule="auto"/>
        <w:rPr>
          <w:rFonts w:eastAsia="Calibri"/>
          <w:lang w:eastAsia="en-US"/>
        </w:rPr>
      </w:pPr>
      <w:r>
        <w:rPr>
          <w:noProof/>
        </w:rPr>
        <mc:AlternateContent>
          <mc:Choice Requires="wps">
            <w:drawing>
              <wp:anchor distT="0" distB="0" distL="114299" distR="114299" simplePos="0" relativeHeight="251673600" behindDoc="0" locked="0" layoutInCell="1" allowOverlap="1">
                <wp:simplePos x="0" y="0"/>
                <wp:positionH relativeFrom="column">
                  <wp:posOffset>824864</wp:posOffset>
                </wp:positionH>
                <wp:positionV relativeFrom="paragraph">
                  <wp:posOffset>19685</wp:posOffset>
                </wp:positionV>
                <wp:extent cx="0" cy="2409825"/>
                <wp:effectExtent l="133350" t="0" r="57150" b="4762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098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18" o:spid="_x0000_s1026" type="#_x0000_t32" style="position:absolute;margin-left:64.95pt;margin-top:1.55pt;width:0;height:189.75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" strokecolor="windowText" strokeweight="2.25pt">
                <v:stroke endarrow="open"/>
                <o:lock v:ext="edit" shapetype="f"/>
              </v:shape>
            </w:pict>
          </mc:Fallback>
        </mc:AlternateContent>
      </w:r>
      <w:r>
        <w:rPr>
          <w:noProof/>
        </w:rPr>
        <mc:AlternateContent>
          <mc:Choice Requires="wps">
            <w:drawing>
              <wp:anchor distT="0" distB="0" distL="114299" distR="114299" simplePos="0" relativeHeight="251670528" behindDoc="0" locked="0" layoutInCell="1" allowOverlap="1">
                <wp:simplePos x="0" y="0"/>
                <wp:positionH relativeFrom="column">
                  <wp:posOffset>4825364</wp:posOffset>
                </wp:positionH>
                <wp:positionV relativeFrom="paragraph">
                  <wp:posOffset>13335</wp:posOffset>
                </wp:positionV>
                <wp:extent cx="0" cy="657225"/>
                <wp:effectExtent l="133350" t="0" r="76200" b="4762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572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379.95pt;margin-top:1.05pt;width:0;height:51.75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" strokecolor="windowText" strokeweight="2.25pt">
                <v:stroke endarrow="open"/>
                <o:lock v:ext="edit" shapetype="f"/>
              </v:shape>
            </w:pict>
          </mc:Fallback>
        </mc:AlternateContent>
      </w:r>
      <w:r>
        <w:rPr>
          <w:noProof/>
        </w:rPr>
        <mc:AlternateContent>
          <mc:Choice Requires="wps">
            <w:drawing>
              <wp:anchor distT="4294967295" distB="4294967295" distL="114300" distR="114300" simplePos="0" relativeHeight="251669504" behindDoc="0" locked="0" layoutInCell="1" allowOverlap="1">
                <wp:simplePos x="0" y="0"/>
                <wp:positionH relativeFrom="column">
                  <wp:posOffset>4044315</wp:posOffset>
                </wp:positionH>
                <wp:positionV relativeFrom="paragraph">
                  <wp:posOffset>13334</wp:posOffset>
                </wp:positionV>
                <wp:extent cx="781050" cy="0"/>
                <wp:effectExtent l="0" t="19050" r="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0"/>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8.45pt,1.05pt" to="379.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" strokecolor="windowText" strokeweight="2.25pt">
                <o:lock v:ext="edit" shapetype="f"/>
              </v:line>
            </w:pict>
          </mc:Fallback>
        </mc:AlternateContent>
      </w:r>
      <w:r>
        <w:rPr>
          <w:noProof/>
        </w:rPr>
        <mc:AlternateContent>
          <mc:Choice Requires="wps">
            <w:drawing>
              <wp:anchor distT="4294967295" distB="4294967295" distL="114300" distR="114300" simplePos="0" relativeHeight="251672576" behindDoc="0" locked="0" layoutInCell="1" allowOverlap="1">
                <wp:simplePos x="0" y="0"/>
                <wp:positionH relativeFrom="column">
                  <wp:posOffset>824865</wp:posOffset>
                </wp:positionH>
                <wp:positionV relativeFrom="paragraph">
                  <wp:posOffset>12699</wp:posOffset>
                </wp:positionV>
                <wp:extent cx="781050" cy="0"/>
                <wp:effectExtent l="0" t="19050" r="0" b="190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0"/>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95pt,1pt" to="126.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" strokecolor="windowText" strokeweight="2.25pt">
                <o:lock v:ext="edit" shapetype="f"/>
              </v:line>
            </w:pict>
          </mc:Fallback>
        </mc:AlternateContent>
      </w:r>
      <w:r w:rsidRPr="00823E12">
        <w:rPr>
          <w:rFonts w:eastAsia="Calibri"/>
          <w:lang w:eastAsia="en-US"/>
        </w:rPr>
        <w:tab/>
      </w:r>
    </w:p>
    <w:p w:rsidR="001B0C8B" w:rsidRPr="00823E12" w:rsidRDefault="001B0C8B" w:rsidP="001B0C8B">
      <w:pPr>
        <w:spacing w:after="200" w:line="276" w:lineRule="auto"/>
        <w:rPr>
          <w:rFonts w:eastAsia="Calibri"/>
          <w:lang w:eastAsia="en-US"/>
        </w:rPr>
      </w:pPr>
    </w:p>
    <w:p w:rsidR="001B0C8B" w:rsidRPr="00823E12" w:rsidRDefault="001B0C8B" w:rsidP="001B0C8B">
      <w:pPr>
        <w:spacing w:after="200" w:line="276" w:lineRule="auto"/>
        <w:rPr>
          <w:rFonts w:eastAsia="Calibri"/>
          <w:lang w:eastAsia="en-US"/>
        </w:rPr>
      </w:pPr>
      <w:r>
        <w:rPr>
          <w:noProof/>
        </w:rPr>
        <mc:AlternateContent>
          <mc:Choice Requires="wps">
            <w:drawing>
              <wp:anchor distT="0" distB="0" distL="114300" distR="114300" simplePos="0" relativeHeight="251671552" behindDoc="0" locked="0" layoutInCell="1" allowOverlap="1">
                <wp:simplePos x="0" y="0"/>
                <wp:positionH relativeFrom="column">
                  <wp:posOffset>3939540</wp:posOffset>
                </wp:positionH>
                <wp:positionV relativeFrom="paragraph">
                  <wp:posOffset>185420</wp:posOffset>
                </wp:positionV>
                <wp:extent cx="1752600" cy="485775"/>
                <wp:effectExtent l="0" t="0" r="19050" b="2857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485775"/>
                        </a:xfrm>
                        <a:prstGeom prst="rect">
                          <a:avLst/>
                        </a:prstGeom>
                        <a:solidFill>
                          <a:sysClr val="window" lastClr="FFFFFF"/>
                        </a:solidFill>
                        <a:ln w="3175" cap="flat" cmpd="sng" algn="ctr">
                          <a:solidFill>
                            <a:sysClr val="windowText" lastClr="000000"/>
                          </a:solidFill>
                          <a:prstDash val="solid"/>
                        </a:ln>
                        <a:effectLst/>
                      </wps:spPr>
                      <wps:txbx>
                        <w:txbxContent>
                          <w:p w:rsidR="001B0C8B" w:rsidRPr="00532A16" w:rsidRDefault="001B0C8B" w:rsidP="001B0C8B">
                            <w:pPr>
                              <w:jc w:val="center"/>
                            </w:pPr>
                            <w:r w:rsidRPr="00532A16">
                              <w:t>Рассмотрение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 o:spid="_x0000_s1033" style="position:absolute;margin-left:310.2pt;margin-top:14.6pt;width:138pt;height:3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" fillcolor="window" strokecolor="windowText" strokeweight=".25pt">
                <v:path arrowok="t"/>
                <v:textbox>
                  <w:txbxContent>
                    <w:p w:rsidR="001B0C8B" w:rsidRPr="00532A16" w:rsidRDefault="001B0C8B" w:rsidP="001B0C8B">
                      <w:pPr>
                        <w:jc w:val="center"/>
                      </w:pPr>
                      <w:r w:rsidRPr="00532A16">
                        <w:t>Рассмотрение документов</w:t>
                      </w:r>
                    </w:p>
                  </w:txbxContent>
                </v:textbox>
              </v:rect>
            </w:pict>
          </mc:Fallback>
        </mc:AlternateContent>
      </w:r>
    </w:p>
    <w:p w:rsidR="001B0C8B" w:rsidRPr="00823E12" w:rsidRDefault="001B0C8B" w:rsidP="001B0C8B">
      <w:pPr>
        <w:spacing w:after="200" w:line="276" w:lineRule="auto"/>
        <w:rPr>
          <w:rFonts w:eastAsia="Calibri"/>
          <w:lang w:eastAsia="en-US"/>
        </w:rPr>
      </w:pPr>
    </w:p>
    <w:p w:rsidR="001B0C8B" w:rsidRPr="00823E12" w:rsidRDefault="001B0C8B" w:rsidP="001B0C8B">
      <w:pPr>
        <w:spacing w:after="200" w:line="276" w:lineRule="auto"/>
        <w:rPr>
          <w:rFonts w:eastAsia="Calibri"/>
          <w:lang w:eastAsia="en-US"/>
        </w:rPr>
      </w:pPr>
      <w:r>
        <w:rPr>
          <w:noProof/>
        </w:rPr>
        <mc:AlternateContent>
          <mc:Choice Requires="wps">
            <w:drawing>
              <wp:anchor distT="0" distB="0" distL="114299" distR="114299" simplePos="0" relativeHeight="251675648" behindDoc="0" locked="0" layoutInCell="1" allowOverlap="1">
                <wp:simplePos x="0" y="0"/>
                <wp:positionH relativeFrom="column">
                  <wp:posOffset>4825364</wp:posOffset>
                </wp:positionH>
                <wp:positionV relativeFrom="paragraph">
                  <wp:posOffset>12065</wp:posOffset>
                </wp:positionV>
                <wp:extent cx="0" cy="333375"/>
                <wp:effectExtent l="133350" t="0" r="57150" b="4762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379.95pt;margin-top:.95pt;width:0;height:26.2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" strokecolor="windowText" strokeweight="2.25pt">
                <v:stroke endarrow="open"/>
                <o:lock v:ext="edit" shapetype="f"/>
              </v:shape>
            </w:pict>
          </mc:Fallback>
        </mc:AlternateContent>
      </w:r>
    </w:p>
    <w:p w:rsidR="001B0C8B" w:rsidRPr="00823E12" w:rsidRDefault="001B0C8B" w:rsidP="001B0C8B">
      <w:pPr>
        <w:tabs>
          <w:tab w:val="center" w:pos="4677"/>
          <w:tab w:val="right" w:pos="9355"/>
        </w:tabs>
        <w:rPr>
          <w:rFonts w:eastAsia="Calibri"/>
          <w:lang w:eastAsia="en-US"/>
        </w:rPr>
      </w:pPr>
      <w:r>
        <w:rPr>
          <w:noProof/>
        </w:rPr>
        <mc:AlternateContent>
          <mc:Choice Requires="wps">
            <w:drawing>
              <wp:anchor distT="0" distB="0" distL="114300" distR="114300" simplePos="0" relativeHeight="251674624" behindDoc="0" locked="0" layoutInCell="1" allowOverlap="1">
                <wp:simplePos x="0" y="0"/>
                <wp:positionH relativeFrom="column">
                  <wp:posOffset>3796665</wp:posOffset>
                </wp:positionH>
                <wp:positionV relativeFrom="paragraph">
                  <wp:posOffset>47625</wp:posOffset>
                </wp:positionV>
                <wp:extent cx="1971675" cy="685165"/>
                <wp:effectExtent l="0" t="0" r="28575" b="1968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685165"/>
                        </a:xfrm>
                        <a:prstGeom prst="rect">
                          <a:avLst/>
                        </a:prstGeom>
                        <a:solidFill>
                          <a:sysClr val="window" lastClr="FFFFFF"/>
                        </a:solidFill>
                        <a:ln w="3175" cap="flat" cmpd="sng" algn="ctr">
                          <a:solidFill>
                            <a:sysClr val="windowText" lastClr="000000"/>
                          </a:solidFill>
                          <a:prstDash val="solid"/>
                        </a:ln>
                        <a:effectLst/>
                      </wps:spPr>
                      <wps:txbx>
                        <w:txbxContent>
                          <w:p w:rsidR="001B0C8B" w:rsidRPr="00532A16" w:rsidRDefault="001B0C8B" w:rsidP="001B0C8B">
                            <w:pPr>
                              <w:jc w:val="center"/>
                            </w:pPr>
                            <w:r w:rsidRPr="00532A16">
                              <w:t>Документы соответствуют требованиям законодательства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9" o:spid="_x0000_s1034" style="position:absolute;margin-left:298.95pt;margin-top:3.75pt;width:155.25pt;height:53.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" fillcolor="window" strokecolor="windowText" strokeweight=".25pt">
                <v:path arrowok="t"/>
                <v:textbox>
                  <w:txbxContent>
                    <w:p w:rsidR="001B0C8B" w:rsidRPr="00532A16" w:rsidRDefault="001B0C8B" w:rsidP="001B0C8B">
                      <w:pPr>
                        <w:jc w:val="center"/>
                      </w:pPr>
                      <w:r w:rsidRPr="00532A16">
                        <w:t>Документы соответствуют требованиям законодательства</w:t>
                      </w:r>
                    </w:p>
                  </w:txbxContent>
                </v:textbox>
              </v:rect>
            </w:pict>
          </mc:Fallback>
        </mc:AlternateContent>
      </w:r>
      <w:r w:rsidRPr="00823E12">
        <w:rPr>
          <w:rFonts w:eastAsia="Calibri"/>
          <w:lang w:eastAsia="en-US"/>
        </w:rPr>
        <w:tab/>
        <w:t xml:space="preserve">                       нет   </w:t>
      </w:r>
      <w:r w:rsidRPr="00823E12">
        <w:rPr>
          <w:rFonts w:eastAsia="Calibri"/>
          <w:lang w:eastAsia="en-US"/>
        </w:rPr>
        <w:tab/>
        <w:t xml:space="preserve">    да</w:t>
      </w:r>
    </w:p>
    <w:p w:rsidR="001B0C8B" w:rsidRPr="00823E12" w:rsidRDefault="001B0C8B" w:rsidP="001B0C8B">
      <w:pPr>
        <w:tabs>
          <w:tab w:val="center" w:pos="4677"/>
          <w:tab w:val="right" w:pos="9355"/>
        </w:tabs>
        <w:rPr>
          <w:rFonts w:ascii="Calibri" w:eastAsia="Calibri" w:hAnsi="Calibri"/>
          <w:sz w:val="22"/>
          <w:szCs w:val="22"/>
          <w:lang w:eastAsia="en-US"/>
        </w:rPr>
      </w:pPr>
      <w:r>
        <w:rPr>
          <w:noProof/>
        </w:rPr>
        <mc:AlternateContent>
          <mc:Choice Requires="wps">
            <w:drawing>
              <wp:anchor distT="0" distB="0" distL="114300" distR="114300" simplePos="0" relativeHeight="251682816" behindDoc="0" locked="0" layoutInCell="1" allowOverlap="1">
                <wp:simplePos x="0" y="0"/>
                <wp:positionH relativeFrom="column">
                  <wp:posOffset>1710690</wp:posOffset>
                </wp:positionH>
                <wp:positionV relativeFrom="paragraph">
                  <wp:posOffset>2091690</wp:posOffset>
                </wp:positionV>
                <wp:extent cx="2667000" cy="466725"/>
                <wp:effectExtent l="0" t="0" r="19050" b="2857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466725"/>
                        </a:xfrm>
                        <a:prstGeom prst="rect">
                          <a:avLst/>
                        </a:prstGeom>
                        <a:solidFill>
                          <a:sysClr val="window" lastClr="FFFFFF"/>
                        </a:solidFill>
                        <a:ln w="3175" cap="flat" cmpd="sng" algn="ctr">
                          <a:solidFill>
                            <a:sysClr val="windowText" lastClr="000000"/>
                          </a:solidFill>
                          <a:prstDash val="solid"/>
                        </a:ln>
                        <a:effectLst/>
                      </wps:spPr>
                      <wps:txbx>
                        <w:txbxContent>
                          <w:p w:rsidR="001B0C8B" w:rsidRPr="00532A16" w:rsidRDefault="001B0C8B" w:rsidP="001B0C8B">
                            <w:pPr>
                              <w:jc w:val="center"/>
                            </w:pPr>
                            <w:r>
                              <w:t>Окончание предоставления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 o:spid="_x0000_s1035" style="position:absolute;margin-left:134.7pt;margin-top:164.7pt;width:210pt;height:3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" fillcolor="window" strokecolor="windowText" strokeweight=".25pt">
                <v:path arrowok="t"/>
                <v:textbox>
                  <w:txbxContent>
                    <w:p w:rsidR="001B0C8B" w:rsidRPr="00532A16" w:rsidRDefault="001B0C8B" w:rsidP="001B0C8B">
                      <w:pPr>
                        <w:jc w:val="center"/>
                      </w:pPr>
                      <w:r>
                        <w:t>Окончание предоставления муниципальной услуги</w:t>
                      </w:r>
                    </w:p>
                  </w:txbxContent>
                </v:textbox>
              </v:rect>
            </w:pict>
          </mc:Fallback>
        </mc:AlternateContent>
      </w:r>
      <w:r>
        <w:rPr>
          <w:noProof/>
        </w:rPr>
        <mc:AlternateContent>
          <mc:Choice Requires="wps">
            <w:drawing>
              <wp:anchor distT="0" distB="0" distL="114299" distR="114299" simplePos="0" relativeHeight="251684864" behindDoc="0" locked="0" layoutInCell="1" allowOverlap="1">
                <wp:simplePos x="0" y="0"/>
                <wp:positionH relativeFrom="column">
                  <wp:posOffset>4215764</wp:posOffset>
                </wp:positionH>
                <wp:positionV relativeFrom="paragraph">
                  <wp:posOffset>1691640</wp:posOffset>
                </wp:positionV>
                <wp:extent cx="0" cy="333375"/>
                <wp:effectExtent l="133350" t="0" r="57150" b="47625"/>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331.95pt;margin-top:133.2pt;width:0;height:26.25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" strokecolor="windowText" strokeweight="2.25pt">
                <v:stroke endarrow="open"/>
                <o:lock v:ext="edit" shapetype="f"/>
              </v:shape>
            </w:pict>
          </mc:Fallback>
        </mc:AlternateContent>
      </w:r>
      <w:r>
        <w:rPr>
          <w:noProof/>
        </w:rPr>
        <mc:AlternateContent>
          <mc:Choice Requires="wps">
            <w:drawing>
              <wp:anchor distT="0" distB="0" distL="114299" distR="114299" simplePos="0" relativeHeight="251683840" behindDoc="0" locked="0" layoutInCell="1" allowOverlap="1">
                <wp:simplePos x="0" y="0"/>
                <wp:positionH relativeFrom="column">
                  <wp:posOffset>1929764</wp:posOffset>
                </wp:positionH>
                <wp:positionV relativeFrom="paragraph">
                  <wp:posOffset>1682115</wp:posOffset>
                </wp:positionV>
                <wp:extent cx="0" cy="333375"/>
                <wp:effectExtent l="133350" t="0" r="57150" b="4762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151.95pt;margin-top:132.45pt;width:0;height:26.25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" strokecolor="windowText" strokeweight="2.25pt">
                <v:stroke endarrow="open"/>
                <o:lock v:ext="edit" shapetype="f"/>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3358515</wp:posOffset>
                </wp:positionH>
                <wp:positionV relativeFrom="paragraph">
                  <wp:posOffset>767715</wp:posOffset>
                </wp:positionV>
                <wp:extent cx="3105150" cy="847725"/>
                <wp:effectExtent l="0" t="0" r="19050" b="2857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5150" cy="847725"/>
                        </a:xfrm>
                        <a:prstGeom prst="rect">
                          <a:avLst/>
                        </a:prstGeom>
                        <a:solidFill>
                          <a:sysClr val="window" lastClr="FFFFFF"/>
                        </a:solidFill>
                        <a:ln w="3175" cap="flat" cmpd="sng" algn="ctr">
                          <a:solidFill>
                            <a:sysClr val="windowText" lastClr="000000"/>
                          </a:solidFill>
                          <a:prstDash val="solid"/>
                        </a:ln>
                        <a:effectLst/>
                      </wps:spPr>
                      <wps:txbx>
                        <w:txbxContent>
                          <w:p w:rsidR="001B0C8B" w:rsidRPr="00532A16" w:rsidRDefault="001B0C8B" w:rsidP="001B0C8B">
                            <w:pPr>
                              <w:jc w:val="center"/>
                            </w:pPr>
                            <w:r>
                              <w:t>Выдача решения о признании соответствующим условиям участия в программных мероприятиях (участникам программы)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 o:spid="_x0000_s1036" style="position:absolute;margin-left:264.45pt;margin-top:60.45pt;width:244.5pt;height:6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" fillcolor="window" strokecolor="windowText" strokeweight=".25pt">
                <v:path arrowok="t"/>
                <v:textbox>
                  <w:txbxContent>
                    <w:p w:rsidR="001B0C8B" w:rsidRPr="00532A16" w:rsidRDefault="001B0C8B" w:rsidP="001B0C8B">
                      <w:pPr>
                        <w:jc w:val="center"/>
                      </w:pPr>
                      <w:r>
                        <w:t>Выдача решения о признании соответствующим условиям участия в программных мероприятиях (участникам программы)</w:t>
                      </w:r>
                    </w:p>
                  </w:txbxContent>
                </v:textbox>
              </v:rec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-375285</wp:posOffset>
                </wp:positionH>
                <wp:positionV relativeFrom="paragraph">
                  <wp:posOffset>758190</wp:posOffset>
                </wp:positionV>
                <wp:extent cx="3057525" cy="857250"/>
                <wp:effectExtent l="0" t="0" r="28575" b="1905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7525" cy="857250"/>
                        </a:xfrm>
                        <a:prstGeom prst="rect">
                          <a:avLst/>
                        </a:prstGeom>
                        <a:solidFill>
                          <a:sysClr val="window" lastClr="FFFFFF"/>
                        </a:solidFill>
                        <a:ln w="3175" cap="flat" cmpd="sng" algn="ctr">
                          <a:solidFill>
                            <a:sysClr val="windowText" lastClr="000000"/>
                          </a:solidFill>
                          <a:prstDash val="solid"/>
                        </a:ln>
                        <a:effectLst/>
                      </wps:spPr>
                      <wps:txbx>
                        <w:txbxContent>
                          <w:p w:rsidR="001B0C8B" w:rsidRPr="00532A16" w:rsidRDefault="001B0C8B" w:rsidP="001B0C8B">
                            <w:pPr>
                              <w:jc w:val="center"/>
                            </w:pPr>
                            <w:r>
                              <w:t>Выдача решения об отказе в признании соответствующим условиям участия в программных мероприятиях (участникам программы)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37" style="position:absolute;margin-left:-29.55pt;margin-top:59.7pt;width:240.75pt;height: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" fillcolor="window" strokecolor="windowText" strokeweight=".25pt">
                <v:path arrowok="t"/>
                <v:textbox>
                  <w:txbxContent>
                    <w:p w:rsidR="001B0C8B" w:rsidRPr="00532A16" w:rsidRDefault="001B0C8B" w:rsidP="001B0C8B">
                      <w:pPr>
                        <w:jc w:val="center"/>
                      </w:pPr>
                      <w:r>
                        <w:t>Выдача решения об отказе в признании соответствующим условиям участия в программных мероприятиях (участникам программы)</w:t>
                      </w:r>
                    </w:p>
                  </w:txbxContent>
                </v:textbox>
              </v:rect>
            </w:pict>
          </mc:Fallback>
        </mc:AlternateContent>
      </w:r>
      <w:r>
        <w:rPr>
          <w:noProof/>
        </w:rPr>
        <mc:AlternateContent>
          <mc:Choice Requires="wps">
            <w:drawing>
              <wp:anchor distT="4294967295" distB="4294967295" distL="114300" distR="114300" simplePos="0" relativeHeight="251678720" behindDoc="0" locked="0" layoutInCell="1" allowOverlap="1">
                <wp:simplePos x="0" y="0"/>
                <wp:positionH relativeFrom="column">
                  <wp:posOffset>5768340</wp:posOffset>
                </wp:positionH>
                <wp:positionV relativeFrom="paragraph">
                  <wp:posOffset>91439</wp:posOffset>
                </wp:positionV>
                <wp:extent cx="419100" cy="0"/>
                <wp:effectExtent l="0" t="19050" r="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4"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54.2pt,7.2pt" to="487.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" strokecolor="windowText" strokeweight="2.25pt">
                <o:lock v:ext="edit" shapetype="f"/>
              </v:line>
            </w:pict>
          </mc:Fallback>
        </mc:AlternateContent>
      </w:r>
      <w:r>
        <w:rPr>
          <w:noProof/>
        </w:rPr>
        <mc:AlternateContent>
          <mc:Choice Requires="wps">
            <w:drawing>
              <wp:anchor distT="0" distB="0" distL="114299" distR="114299" simplePos="0" relativeHeight="251679744" behindDoc="0" locked="0" layoutInCell="1" allowOverlap="1">
                <wp:simplePos x="0" y="0"/>
                <wp:positionH relativeFrom="column">
                  <wp:posOffset>6187439</wp:posOffset>
                </wp:positionH>
                <wp:positionV relativeFrom="paragraph">
                  <wp:posOffset>99695</wp:posOffset>
                </wp:positionV>
                <wp:extent cx="0" cy="657225"/>
                <wp:effectExtent l="133350" t="0" r="76200" b="47625"/>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572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487.2pt;margin-top:7.85pt;width:0;height:51.75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" strokecolor="windowText" strokeweight="2.25pt">
                <v:stroke endarrow="open"/>
                <o:lock v:ext="edit" shapetype="f"/>
              </v:shape>
            </w:pict>
          </mc:Fallback>
        </mc:AlternateContent>
      </w:r>
      <w:r>
        <w:rPr>
          <w:noProof/>
        </w:rPr>
        <mc:AlternateContent>
          <mc:Choice Requires="wps">
            <w:drawing>
              <wp:anchor distT="4294967295" distB="4294967295" distL="114300" distR="114300" simplePos="0" relativeHeight="251676672" behindDoc="0" locked="0" layoutInCell="1" allowOverlap="1">
                <wp:simplePos x="0" y="0"/>
                <wp:positionH relativeFrom="column">
                  <wp:posOffset>1920240</wp:posOffset>
                </wp:positionH>
                <wp:positionV relativeFrom="paragraph">
                  <wp:posOffset>91439</wp:posOffset>
                </wp:positionV>
                <wp:extent cx="1876425" cy="0"/>
                <wp:effectExtent l="0" t="19050" r="9525"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6425"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21"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1.2pt,7.2pt" to="298.9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" strokecolor="windowText" strokeweight="2.25pt">
                <o:lock v:ext="edit" shapetype="f"/>
              </v:line>
            </w:pict>
          </mc:Fallback>
        </mc:AlternateContent>
      </w:r>
      <w:r>
        <w:rPr>
          <w:noProof/>
        </w:rPr>
        <mc:AlternateContent>
          <mc:Choice Requires="wps">
            <w:drawing>
              <wp:anchor distT="0" distB="0" distL="114299" distR="114299" simplePos="0" relativeHeight="251677696" behindDoc="0" locked="0" layoutInCell="1" allowOverlap="1">
                <wp:simplePos x="0" y="0"/>
                <wp:positionH relativeFrom="column">
                  <wp:posOffset>1920239</wp:posOffset>
                </wp:positionH>
                <wp:positionV relativeFrom="paragraph">
                  <wp:posOffset>88900</wp:posOffset>
                </wp:positionV>
                <wp:extent cx="0" cy="657225"/>
                <wp:effectExtent l="133350" t="0" r="76200" b="4762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572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151.2pt;margin-top:7pt;width:0;height:51.7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" strokecolor="windowText" strokeweight="2.25pt">
                <v:stroke endarrow="open"/>
                <o:lock v:ext="edit" shapetype="f"/>
              </v:shape>
            </w:pict>
          </mc:Fallback>
        </mc:AlternateContent>
      </w:r>
      <w:r w:rsidRPr="00823E12">
        <w:rPr>
          <w:rFonts w:eastAsia="Calibri"/>
          <w:lang w:eastAsia="en-US"/>
        </w:rPr>
        <w:tab/>
      </w:r>
    </w:p>
    <w:p w:rsidR="001B0C8B" w:rsidRPr="00FF1DBA" w:rsidRDefault="001B0C8B" w:rsidP="001B0C8B">
      <w:pPr>
        <w:widowControl w:val="0"/>
        <w:tabs>
          <w:tab w:val="left" w:pos="142"/>
          <w:tab w:val="left" w:pos="284"/>
        </w:tabs>
        <w:autoSpaceDE w:val="0"/>
        <w:autoSpaceDN w:val="0"/>
        <w:adjustRightInd w:val="0"/>
        <w:jc w:val="both"/>
      </w:pPr>
    </w:p>
    <w:p w:rsidR="001B0C8B" w:rsidRDefault="001B0C8B" w:rsidP="001B0C8B">
      <w:pPr>
        <w:widowControl w:val="0"/>
        <w:tabs>
          <w:tab w:val="left" w:pos="142"/>
          <w:tab w:val="left" w:pos="284"/>
        </w:tabs>
        <w:autoSpaceDE w:val="0"/>
        <w:autoSpaceDN w:val="0"/>
        <w:adjustRightInd w:val="0"/>
        <w:jc w:val="both"/>
        <w:rPr>
          <w:highlight w:val="red"/>
        </w:rPr>
      </w:pPr>
    </w:p>
    <w:p w:rsidR="001B0C8B" w:rsidRDefault="001B0C8B" w:rsidP="001B0C8B">
      <w:pPr>
        <w:widowControl w:val="0"/>
        <w:tabs>
          <w:tab w:val="left" w:pos="142"/>
          <w:tab w:val="left" w:pos="284"/>
        </w:tabs>
        <w:autoSpaceDE w:val="0"/>
        <w:autoSpaceDN w:val="0"/>
        <w:adjustRightInd w:val="0"/>
        <w:jc w:val="both"/>
        <w:rPr>
          <w:highlight w:val="red"/>
        </w:rPr>
      </w:pPr>
    </w:p>
    <w:p w:rsidR="001B0C8B" w:rsidRDefault="001B0C8B" w:rsidP="001B0C8B">
      <w:pPr>
        <w:widowControl w:val="0"/>
        <w:tabs>
          <w:tab w:val="left" w:pos="142"/>
          <w:tab w:val="left" w:pos="284"/>
        </w:tabs>
        <w:autoSpaceDE w:val="0"/>
        <w:autoSpaceDN w:val="0"/>
        <w:adjustRightInd w:val="0"/>
        <w:jc w:val="both"/>
      </w:pPr>
    </w:p>
    <w:p w:rsidR="001B0C8B" w:rsidRDefault="001B0C8B" w:rsidP="001B0C8B">
      <w:pPr>
        <w:widowControl w:val="0"/>
        <w:tabs>
          <w:tab w:val="left" w:pos="142"/>
          <w:tab w:val="left" w:pos="284"/>
        </w:tabs>
        <w:autoSpaceDE w:val="0"/>
        <w:autoSpaceDN w:val="0"/>
        <w:adjustRightInd w:val="0"/>
        <w:jc w:val="both"/>
      </w:pPr>
    </w:p>
    <w:p w:rsidR="001B0C8B" w:rsidRDefault="001B0C8B" w:rsidP="001B0C8B">
      <w:pPr>
        <w:widowControl w:val="0"/>
        <w:tabs>
          <w:tab w:val="left" w:pos="142"/>
          <w:tab w:val="left" w:pos="284"/>
        </w:tabs>
        <w:autoSpaceDE w:val="0"/>
        <w:autoSpaceDN w:val="0"/>
        <w:adjustRightInd w:val="0"/>
        <w:jc w:val="both"/>
      </w:pPr>
    </w:p>
    <w:p w:rsidR="001B0C8B" w:rsidRDefault="001B0C8B" w:rsidP="001B0C8B">
      <w:pPr>
        <w:widowControl w:val="0"/>
        <w:tabs>
          <w:tab w:val="left" w:pos="142"/>
          <w:tab w:val="left" w:pos="284"/>
        </w:tabs>
        <w:autoSpaceDE w:val="0"/>
        <w:autoSpaceDN w:val="0"/>
        <w:adjustRightInd w:val="0"/>
        <w:jc w:val="both"/>
      </w:pPr>
    </w:p>
    <w:p w:rsidR="001B0C8B" w:rsidRDefault="001B0C8B" w:rsidP="001B0C8B">
      <w:pPr>
        <w:widowControl w:val="0"/>
        <w:tabs>
          <w:tab w:val="left" w:pos="142"/>
          <w:tab w:val="left" w:pos="284"/>
        </w:tabs>
        <w:autoSpaceDE w:val="0"/>
        <w:autoSpaceDN w:val="0"/>
        <w:adjustRightInd w:val="0"/>
        <w:jc w:val="both"/>
      </w:pPr>
    </w:p>
    <w:p w:rsidR="001B0C8B" w:rsidRDefault="001B0C8B" w:rsidP="001B0C8B">
      <w:pPr>
        <w:widowControl w:val="0"/>
        <w:tabs>
          <w:tab w:val="left" w:pos="142"/>
          <w:tab w:val="left" w:pos="284"/>
        </w:tabs>
        <w:autoSpaceDE w:val="0"/>
        <w:autoSpaceDN w:val="0"/>
        <w:adjustRightInd w:val="0"/>
        <w:jc w:val="both"/>
      </w:pPr>
    </w:p>
    <w:p w:rsidR="001B0C8B" w:rsidRDefault="001B0C8B" w:rsidP="001B0C8B">
      <w:pPr>
        <w:widowControl w:val="0"/>
        <w:tabs>
          <w:tab w:val="left" w:pos="142"/>
          <w:tab w:val="left" w:pos="284"/>
        </w:tabs>
        <w:autoSpaceDE w:val="0"/>
        <w:autoSpaceDN w:val="0"/>
        <w:adjustRightInd w:val="0"/>
        <w:jc w:val="both"/>
      </w:pPr>
    </w:p>
    <w:p w:rsidR="001B0C8B" w:rsidRDefault="001B0C8B" w:rsidP="001B0C8B">
      <w:pPr>
        <w:widowControl w:val="0"/>
        <w:tabs>
          <w:tab w:val="left" w:pos="142"/>
          <w:tab w:val="left" w:pos="284"/>
        </w:tabs>
        <w:autoSpaceDE w:val="0"/>
        <w:autoSpaceDN w:val="0"/>
        <w:adjustRightInd w:val="0"/>
        <w:jc w:val="both"/>
      </w:pPr>
    </w:p>
    <w:p w:rsidR="001B0C8B" w:rsidRDefault="001B0C8B" w:rsidP="001B0C8B">
      <w:pPr>
        <w:widowControl w:val="0"/>
        <w:tabs>
          <w:tab w:val="left" w:pos="142"/>
          <w:tab w:val="left" w:pos="284"/>
        </w:tabs>
        <w:autoSpaceDE w:val="0"/>
        <w:autoSpaceDN w:val="0"/>
        <w:adjustRightInd w:val="0"/>
        <w:jc w:val="both"/>
      </w:pPr>
    </w:p>
    <w:p w:rsidR="001B0C8B" w:rsidRDefault="001B0C8B" w:rsidP="001B0C8B">
      <w:pPr>
        <w:widowControl w:val="0"/>
        <w:tabs>
          <w:tab w:val="left" w:pos="142"/>
          <w:tab w:val="left" w:pos="284"/>
        </w:tabs>
        <w:autoSpaceDE w:val="0"/>
        <w:autoSpaceDN w:val="0"/>
        <w:adjustRightInd w:val="0"/>
        <w:jc w:val="both"/>
      </w:pPr>
    </w:p>
    <w:p w:rsidR="00BD45E2" w:rsidRDefault="00BD45E2"/>
    <w:sectPr w:rsidR="00BD45E2" w:rsidSect="00682B8D">
      <w:headerReference w:type="even" r:id="rId26"/>
      <w:headerReference w:type="default" r:id="rId27"/>
      <w:pgSz w:w="11906" w:h="16838"/>
      <w:pgMar w:top="1134" w:right="850"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1C7038">
      <w:r>
        <w:separator/>
      </w:r>
    </w:p>
  </w:endnote>
  <w:endnote w:type="continuationSeparator" w:id="0">
    <w:p w:rsidR="00000000" w:rsidRDefault="001C7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1C7038">
      <w:r>
        <w:separator/>
      </w:r>
    </w:p>
  </w:footnote>
  <w:footnote w:type="continuationSeparator" w:id="0">
    <w:p w:rsidR="00000000" w:rsidRDefault="001C70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FCC" w:rsidRDefault="00DB2ACF" w:rsidP="00C2732D">
    <w:pPr>
      <w:pStyle w:val="a8"/>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081FCC" w:rsidRDefault="001C7038" w:rsidP="00446309">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FCC" w:rsidRDefault="00DB2ACF" w:rsidP="00C2732D">
    <w:pPr>
      <w:pStyle w:val="a8"/>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1C7038">
      <w:rPr>
        <w:rStyle w:val="ae"/>
        <w:noProof/>
      </w:rPr>
      <w:t>2</w:t>
    </w:r>
    <w:r>
      <w:rPr>
        <w:rStyle w:val="ae"/>
      </w:rPr>
      <w:fldChar w:fldCharType="end"/>
    </w:r>
  </w:p>
  <w:p w:rsidR="00081FCC" w:rsidRDefault="001C7038" w:rsidP="00446309">
    <w:pPr>
      <w:pStyle w:val="a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26E96"/>
    <w:multiLevelType w:val="multilevel"/>
    <w:tmpl w:val="9C8C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0D2496"/>
    <w:multiLevelType w:val="hybridMultilevel"/>
    <w:tmpl w:val="7EBC6C40"/>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0F2D7300"/>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0745724"/>
    <w:multiLevelType w:val="hybridMultilevel"/>
    <w:tmpl w:val="F454CD9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0D51C4"/>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856476F"/>
    <w:multiLevelType w:val="hybridMultilevel"/>
    <w:tmpl w:val="40D49650"/>
    <w:lvl w:ilvl="0" w:tplc="BE02D74C">
      <w:start w:val="2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8F23DCC"/>
    <w:multiLevelType w:val="multilevel"/>
    <w:tmpl w:val="1926331E"/>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8">
    <w:nsid w:val="21242C89"/>
    <w:multiLevelType w:val="hybridMultilevel"/>
    <w:tmpl w:val="B500381E"/>
    <w:lvl w:ilvl="0" w:tplc="DAD83294">
      <w:start w:val="1"/>
      <w:numFmt w:val="decimal"/>
      <w:lvlText w:val="%1)"/>
      <w:lvlJc w:val="left"/>
      <w:pPr>
        <w:ind w:left="1800" w:hanging="12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293B659F"/>
    <w:multiLevelType w:val="hybridMultilevel"/>
    <w:tmpl w:val="1926331E"/>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2AC74383"/>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21F7C40"/>
    <w:multiLevelType w:val="hybridMultilevel"/>
    <w:tmpl w:val="EFAE8612"/>
    <w:lvl w:ilvl="0" w:tplc="74462A58">
      <w:start w:val="1"/>
      <w:numFmt w:val="decimal"/>
      <w:lvlText w:val="%1)"/>
      <w:lvlJc w:val="left"/>
      <w:pPr>
        <w:tabs>
          <w:tab w:val="num" w:pos="72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0E2630"/>
    <w:multiLevelType w:val="multilevel"/>
    <w:tmpl w:val="04190025"/>
    <w:styleLink w:val="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ru-RU"/>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3B6E2AAD"/>
    <w:multiLevelType w:val="multilevel"/>
    <w:tmpl w:val="C90A2B3C"/>
    <w:lvl w:ilvl="0">
      <w:start w:val="1"/>
      <w:numFmt w:val="decimal"/>
      <w:lvlText w:val="%1)"/>
      <w:lvlJc w:val="left"/>
      <w:pPr>
        <w:tabs>
          <w:tab w:val="num" w:pos="72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6915961"/>
    <w:multiLevelType w:val="multilevel"/>
    <w:tmpl w:val="59BC1564"/>
    <w:lvl w:ilvl="0">
      <w:start w:val="4"/>
      <w:numFmt w:val="decimal"/>
      <w:lvlText w:val="%1"/>
      <w:lvlJc w:val="left"/>
      <w:pPr>
        <w:ind w:left="375" w:hanging="375"/>
      </w:pPr>
      <w:rPr>
        <w:rFonts w:hint="default"/>
      </w:rPr>
    </w:lvl>
    <w:lvl w:ilvl="1">
      <w:start w:val="2"/>
      <w:numFmt w:val="decimal"/>
      <w:lvlText w:val="%1.%2"/>
      <w:lvlJc w:val="left"/>
      <w:pPr>
        <w:ind w:left="510" w:hanging="375"/>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485" w:hanging="108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250" w:hanging="1440"/>
      </w:pPr>
      <w:rPr>
        <w:rFonts w:hint="default"/>
      </w:rPr>
    </w:lvl>
    <w:lvl w:ilvl="7">
      <w:start w:val="1"/>
      <w:numFmt w:val="decimal"/>
      <w:lvlText w:val="%1.%2.%3.%4.%5.%6.%7.%8"/>
      <w:lvlJc w:val="left"/>
      <w:pPr>
        <w:ind w:left="2745" w:hanging="1800"/>
      </w:pPr>
      <w:rPr>
        <w:rFonts w:hint="default"/>
      </w:rPr>
    </w:lvl>
    <w:lvl w:ilvl="8">
      <w:start w:val="1"/>
      <w:numFmt w:val="decimal"/>
      <w:lvlText w:val="%1.%2.%3.%4.%5.%6.%7.%8.%9"/>
      <w:lvlJc w:val="left"/>
      <w:pPr>
        <w:ind w:left="3240" w:hanging="2160"/>
      </w:pPr>
      <w:rPr>
        <w:rFonts w:hint="default"/>
      </w:rPr>
    </w:lvl>
  </w:abstractNum>
  <w:abstractNum w:abstractNumId="16">
    <w:nsid w:val="4B943CBE"/>
    <w:multiLevelType w:val="hybridMultilevel"/>
    <w:tmpl w:val="0BFE61E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5A02F27"/>
    <w:multiLevelType w:val="multilevel"/>
    <w:tmpl w:val="04190025"/>
    <w:numStyleLink w:val="1"/>
  </w:abstractNum>
  <w:abstractNum w:abstractNumId="18">
    <w:nsid w:val="57F92210"/>
    <w:multiLevelType w:val="multilevel"/>
    <w:tmpl w:val="084CA41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5A9F5353"/>
    <w:multiLevelType w:val="multilevel"/>
    <w:tmpl w:val="9F7E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541CCF"/>
    <w:multiLevelType w:val="hybridMultilevel"/>
    <w:tmpl w:val="084CA41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14C7819"/>
    <w:multiLevelType w:val="hybridMultilevel"/>
    <w:tmpl w:val="549A1CD6"/>
    <w:lvl w:ilvl="0" w:tplc="204097A0">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nsid w:val="62175289"/>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632543BA"/>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2463"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nsid w:val="64834AEF"/>
    <w:multiLevelType w:val="multilevel"/>
    <w:tmpl w:val="0788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62757A"/>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6B666AF7"/>
    <w:multiLevelType w:val="multilevel"/>
    <w:tmpl w:val="9F88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F0E46BF"/>
    <w:multiLevelType w:val="hybridMultilevel"/>
    <w:tmpl w:val="B6FEB772"/>
    <w:lvl w:ilvl="0" w:tplc="DF5C6074">
      <w:start w:val="1"/>
      <w:numFmt w:val="decimal"/>
      <w:lvlText w:val="%1)"/>
      <w:lvlJc w:val="left"/>
      <w:pPr>
        <w:tabs>
          <w:tab w:val="num" w:pos="68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A7A63B4"/>
    <w:multiLevelType w:val="multilevel"/>
    <w:tmpl w:val="B6FEB772"/>
    <w:lvl w:ilvl="0">
      <w:start w:val="1"/>
      <w:numFmt w:val="decimal"/>
      <w:lvlText w:val="%1)"/>
      <w:lvlJc w:val="left"/>
      <w:pPr>
        <w:tabs>
          <w:tab w:val="num" w:pos="680"/>
        </w:tabs>
        <w:ind w:left="0" w:firstLine="6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7CFF0428"/>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7DF27154"/>
    <w:multiLevelType w:val="hybridMultilevel"/>
    <w:tmpl w:val="B2726BCA"/>
    <w:lvl w:ilvl="0" w:tplc="B4C0D216">
      <w:start w:val="1"/>
      <w:numFmt w:val="decimal"/>
      <w:lvlText w:val="%1)"/>
      <w:lvlJc w:val="left"/>
      <w:pPr>
        <w:tabs>
          <w:tab w:val="num" w:pos="540"/>
        </w:tabs>
        <w:ind w:left="900" w:hanging="360"/>
      </w:pPr>
      <w:rPr>
        <w:rFonts w:ascii="Times New Roman" w:eastAsia="Times New Roman" w:hAnsi="Times New Roman" w:cs="Times New Roman"/>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1">
    <w:nsid w:val="7EC7696B"/>
    <w:multiLevelType w:val="hybridMultilevel"/>
    <w:tmpl w:val="412465C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9"/>
  </w:num>
  <w:num w:numId="3">
    <w:abstractNumId w:val="20"/>
  </w:num>
  <w:num w:numId="4">
    <w:abstractNumId w:val="6"/>
  </w:num>
  <w:num w:numId="5">
    <w:abstractNumId w:val="7"/>
  </w:num>
  <w:num w:numId="6">
    <w:abstractNumId w:val="30"/>
  </w:num>
  <w:num w:numId="7">
    <w:abstractNumId w:val="14"/>
  </w:num>
  <w:num w:numId="8">
    <w:abstractNumId w:val="18"/>
  </w:num>
  <w:num w:numId="9">
    <w:abstractNumId w:val="27"/>
  </w:num>
  <w:num w:numId="10">
    <w:abstractNumId w:val="28"/>
  </w:num>
  <w:num w:numId="11">
    <w:abstractNumId w:val="11"/>
  </w:num>
  <w:num w:numId="12">
    <w:abstractNumId w:val="21"/>
  </w:num>
  <w:num w:numId="13">
    <w:abstractNumId w:val="24"/>
  </w:num>
  <w:num w:numId="14">
    <w:abstractNumId w:val="0"/>
  </w:num>
  <w:num w:numId="15">
    <w:abstractNumId w:val="19"/>
  </w:num>
  <w:num w:numId="16">
    <w:abstractNumId w:val="26"/>
  </w:num>
  <w:num w:numId="17">
    <w:abstractNumId w:val="23"/>
  </w:num>
  <w:num w:numId="18">
    <w:abstractNumId w:val="15"/>
  </w:num>
  <w:num w:numId="19">
    <w:abstractNumId w:val="8"/>
  </w:num>
  <w:num w:numId="20">
    <w:abstractNumId w:val="13"/>
  </w:num>
  <w:num w:numId="21">
    <w:abstractNumId w:val="17"/>
    <w:lvlOverride w:ilvl="2">
      <w:lvl w:ilvl="2">
        <w:start w:val="1"/>
        <w:numFmt w:val="decimal"/>
        <w:lvlText w:val="%1.%2.%3"/>
        <w:lvlJc w:val="left"/>
        <w:pPr>
          <w:ind w:left="720" w:hanging="720"/>
        </w:pPr>
        <w:rPr>
          <w:rFonts w:hint="default"/>
        </w:rPr>
      </w:lvl>
    </w:lvlOverride>
  </w:num>
  <w:num w:numId="22">
    <w:abstractNumId w:val="12"/>
  </w:num>
  <w:num w:numId="23">
    <w:abstractNumId w:val="1"/>
  </w:num>
  <w:num w:numId="24">
    <w:abstractNumId w:val="22"/>
  </w:num>
  <w:num w:numId="25">
    <w:abstractNumId w:val="25"/>
  </w:num>
  <w:num w:numId="26">
    <w:abstractNumId w:val="10"/>
  </w:num>
  <w:num w:numId="27">
    <w:abstractNumId w:val="5"/>
  </w:num>
  <w:num w:numId="28">
    <w:abstractNumId w:val="3"/>
  </w:num>
  <w:num w:numId="29">
    <w:abstractNumId w:val="29"/>
  </w:num>
  <w:num w:numId="30">
    <w:abstractNumId w:val="16"/>
  </w:num>
  <w:num w:numId="31">
    <w:abstractNumId w:val="31"/>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BB2"/>
    <w:rsid w:val="00000120"/>
    <w:rsid w:val="001B0C8B"/>
    <w:rsid w:val="001C7038"/>
    <w:rsid w:val="00606746"/>
    <w:rsid w:val="00911BB2"/>
    <w:rsid w:val="00BD45E2"/>
    <w:rsid w:val="00DB2A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365F91" w:themeColor="accent1" w:themeShade="BF"/>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0C8B"/>
    <w:pPr>
      <w:spacing w:after="0" w:line="240" w:lineRule="auto"/>
    </w:pPr>
    <w:rPr>
      <w:rFonts w:eastAsia="Times New Roman"/>
      <w:color w:val="auto"/>
      <w:sz w:val="24"/>
      <w:szCs w:val="24"/>
      <w:lang w:eastAsia="ru-RU"/>
    </w:rPr>
  </w:style>
  <w:style w:type="paragraph" w:styleId="10">
    <w:name w:val="heading 1"/>
    <w:basedOn w:val="a"/>
    <w:next w:val="a"/>
    <w:link w:val="11"/>
    <w:qFormat/>
    <w:rsid w:val="00000120"/>
    <w:pPr>
      <w:keepNext/>
      <w:keepLines/>
      <w:spacing w:before="480"/>
      <w:outlineLvl w:val="0"/>
    </w:pPr>
    <w:rPr>
      <w:rFonts w:eastAsiaTheme="majorEastAsia" w:cstheme="majorBidi"/>
      <w:b/>
      <w:bCs/>
      <w:sz w:val="28"/>
    </w:rPr>
  </w:style>
  <w:style w:type="paragraph" w:styleId="2">
    <w:name w:val="heading 2"/>
    <w:basedOn w:val="a"/>
    <w:next w:val="a"/>
    <w:link w:val="20"/>
    <w:semiHidden/>
    <w:unhideWhenUsed/>
    <w:qFormat/>
    <w:rsid w:val="001B0C8B"/>
    <w:pPr>
      <w:keepNext/>
      <w:spacing w:before="240" w:after="60"/>
      <w:outlineLvl w:val="1"/>
    </w:pPr>
    <w:rPr>
      <w:rFonts w:ascii="Cambria" w:hAnsi="Cambria"/>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00120"/>
    <w:pPr>
      <w:spacing w:after="0" w:line="240" w:lineRule="auto"/>
    </w:pPr>
    <w:rPr>
      <w:color w:val="auto"/>
    </w:rPr>
  </w:style>
  <w:style w:type="character" w:customStyle="1" w:styleId="11">
    <w:name w:val="Заголовок 1 Знак"/>
    <w:basedOn w:val="a0"/>
    <w:link w:val="10"/>
    <w:rsid w:val="00000120"/>
    <w:rPr>
      <w:rFonts w:eastAsiaTheme="majorEastAsia" w:cstheme="majorBidi"/>
      <w:b/>
      <w:bCs/>
      <w:color w:val="auto"/>
    </w:rPr>
  </w:style>
  <w:style w:type="character" w:customStyle="1" w:styleId="20">
    <w:name w:val="Заголовок 2 Знак"/>
    <w:basedOn w:val="a0"/>
    <w:link w:val="2"/>
    <w:semiHidden/>
    <w:rsid w:val="001B0C8B"/>
    <w:rPr>
      <w:rFonts w:ascii="Cambria" w:eastAsia="Times New Roman" w:hAnsi="Cambria"/>
      <w:b/>
      <w:bCs/>
      <w:i/>
      <w:iCs/>
      <w:color w:val="auto"/>
      <w:lang w:val="x-none" w:eastAsia="x-none"/>
    </w:rPr>
  </w:style>
  <w:style w:type="paragraph" w:styleId="a4">
    <w:name w:val="Title"/>
    <w:basedOn w:val="a"/>
    <w:link w:val="a5"/>
    <w:qFormat/>
    <w:rsid w:val="001B0C8B"/>
    <w:pPr>
      <w:jc w:val="center"/>
    </w:pPr>
    <w:rPr>
      <w:sz w:val="28"/>
      <w:lang w:val="x-none" w:eastAsia="x-none"/>
    </w:rPr>
  </w:style>
  <w:style w:type="character" w:customStyle="1" w:styleId="a5">
    <w:name w:val="Название Знак"/>
    <w:basedOn w:val="a0"/>
    <w:link w:val="a4"/>
    <w:rsid w:val="001B0C8B"/>
    <w:rPr>
      <w:rFonts w:eastAsia="Times New Roman"/>
      <w:color w:val="auto"/>
      <w:szCs w:val="24"/>
      <w:lang w:val="x-none" w:eastAsia="x-none"/>
    </w:rPr>
  </w:style>
  <w:style w:type="paragraph" w:styleId="a6">
    <w:name w:val="Body Text"/>
    <w:basedOn w:val="a"/>
    <w:link w:val="a7"/>
    <w:rsid w:val="001B0C8B"/>
    <w:pPr>
      <w:jc w:val="both"/>
    </w:pPr>
    <w:rPr>
      <w:sz w:val="28"/>
    </w:rPr>
  </w:style>
  <w:style w:type="character" w:customStyle="1" w:styleId="a7">
    <w:name w:val="Основной текст Знак"/>
    <w:basedOn w:val="a0"/>
    <w:link w:val="a6"/>
    <w:rsid w:val="001B0C8B"/>
    <w:rPr>
      <w:rFonts w:eastAsia="Times New Roman"/>
      <w:color w:val="auto"/>
      <w:szCs w:val="24"/>
      <w:lang w:eastAsia="ru-RU"/>
    </w:rPr>
  </w:style>
  <w:style w:type="paragraph" w:styleId="a8">
    <w:name w:val="header"/>
    <w:basedOn w:val="a"/>
    <w:link w:val="a9"/>
    <w:rsid w:val="001B0C8B"/>
    <w:pPr>
      <w:tabs>
        <w:tab w:val="center" w:pos="4677"/>
        <w:tab w:val="right" w:pos="9355"/>
      </w:tabs>
    </w:pPr>
  </w:style>
  <w:style w:type="character" w:customStyle="1" w:styleId="a9">
    <w:name w:val="Верхний колонтитул Знак"/>
    <w:basedOn w:val="a0"/>
    <w:link w:val="a8"/>
    <w:rsid w:val="001B0C8B"/>
    <w:rPr>
      <w:rFonts w:eastAsia="Times New Roman"/>
      <w:color w:val="auto"/>
      <w:sz w:val="24"/>
      <w:szCs w:val="24"/>
      <w:lang w:eastAsia="ru-RU"/>
    </w:rPr>
  </w:style>
  <w:style w:type="paragraph" w:styleId="aa">
    <w:name w:val="footer"/>
    <w:basedOn w:val="a"/>
    <w:link w:val="ab"/>
    <w:rsid w:val="001B0C8B"/>
    <w:pPr>
      <w:tabs>
        <w:tab w:val="center" w:pos="4677"/>
        <w:tab w:val="right" w:pos="9355"/>
      </w:tabs>
    </w:pPr>
  </w:style>
  <w:style w:type="character" w:customStyle="1" w:styleId="ab">
    <w:name w:val="Нижний колонтитул Знак"/>
    <w:basedOn w:val="a0"/>
    <w:link w:val="aa"/>
    <w:rsid w:val="001B0C8B"/>
    <w:rPr>
      <w:rFonts w:eastAsia="Times New Roman"/>
      <w:color w:val="auto"/>
      <w:sz w:val="24"/>
      <w:szCs w:val="24"/>
      <w:lang w:eastAsia="ru-RU"/>
    </w:rPr>
  </w:style>
  <w:style w:type="paragraph" w:styleId="ac">
    <w:name w:val="Balloon Text"/>
    <w:basedOn w:val="a"/>
    <w:link w:val="ad"/>
    <w:semiHidden/>
    <w:rsid w:val="001B0C8B"/>
    <w:rPr>
      <w:rFonts w:ascii="Tahoma" w:hAnsi="Tahoma" w:cs="Tahoma"/>
      <w:sz w:val="16"/>
      <w:szCs w:val="16"/>
    </w:rPr>
  </w:style>
  <w:style w:type="character" w:customStyle="1" w:styleId="ad">
    <w:name w:val="Текст выноски Знак"/>
    <w:basedOn w:val="a0"/>
    <w:link w:val="ac"/>
    <w:semiHidden/>
    <w:rsid w:val="001B0C8B"/>
    <w:rPr>
      <w:rFonts w:ascii="Tahoma" w:eastAsia="Times New Roman" w:hAnsi="Tahoma" w:cs="Tahoma"/>
      <w:color w:val="auto"/>
      <w:sz w:val="16"/>
      <w:szCs w:val="16"/>
      <w:lang w:eastAsia="ru-RU"/>
    </w:rPr>
  </w:style>
  <w:style w:type="paragraph" w:customStyle="1" w:styleId="ConsPlusNonformat">
    <w:name w:val="ConsPlusNonformat"/>
    <w:uiPriority w:val="99"/>
    <w:rsid w:val="001B0C8B"/>
    <w:pPr>
      <w:widowControl w:val="0"/>
      <w:autoSpaceDE w:val="0"/>
      <w:autoSpaceDN w:val="0"/>
      <w:adjustRightInd w:val="0"/>
      <w:spacing w:after="0" w:line="240" w:lineRule="auto"/>
    </w:pPr>
    <w:rPr>
      <w:rFonts w:ascii="Courier New" w:eastAsia="Times New Roman" w:hAnsi="Courier New" w:cs="Courier New"/>
      <w:color w:val="auto"/>
      <w:sz w:val="20"/>
      <w:szCs w:val="20"/>
      <w:lang w:eastAsia="ru-RU"/>
    </w:rPr>
  </w:style>
  <w:style w:type="character" w:styleId="ae">
    <w:name w:val="page number"/>
    <w:basedOn w:val="a0"/>
    <w:rsid w:val="001B0C8B"/>
  </w:style>
  <w:style w:type="paragraph" w:customStyle="1" w:styleId="ConsPlusNormal">
    <w:name w:val="ConsPlusNormal"/>
    <w:rsid w:val="001B0C8B"/>
    <w:pPr>
      <w:autoSpaceDE w:val="0"/>
      <w:autoSpaceDN w:val="0"/>
      <w:adjustRightInd w:val="0"/>
      <w:spacing w:after="0" w:line="240" w:lineRule="auto"/>
      <w:ind w:firstLine="720"/>
    </w:pPr>
    <w:rPr>
      <w:rFonts w:ascii="Arial" w:eastAsia="Times New Roman" w:hAnsi="Arial" w:cs="Arial"/>
      <w:color w:val="auto"/>
      <w:sz w:val="20"/>
      <w:szCs w:val="20"/>
      <w:lang w:eastAsia="ru-RU"/>
    </w:rPr>
  </w:style>
  <w:style w:type="paragraph" w:styleId="af">
    <w:name w:val="Normal (Web)"/>
    <w:basedOn w:val="a"/>
    <w:rsid w:val="001B0C8B"/>
    <w:pPr>
      <w:spacing w:before="100" w:beforeAutospacing="1" w:after="100" w:afterAutospacing="1"/>
    </w:pPr>
    <w:rPr>
      <w:rFonts w:ascii="Verdana" w:hAnsi="Verdana"/>
      <w:color w:val="333366"/>
      <w:sz w:val="12"/>
      <w:szCs w:val="12"/>
    </w:rPr>
  </w:style>
  <w:style w:type="character" w:styleId="af0">
    <w:name w:val="Strong"/>
    <w:qFormat/>
    <w:rsid w:val="001B0C8B"/>
    <w:rPr>
      <w:b/>
      <w:bCs/>
    </w:rPr>
  </w:style>
  <w:style w:type="paragraph" w:customStyle="1" w:styleId="consplusnormal0">
    <w:name w:val="consplusnormal0"/>
    <w:basedOn w:val="a"/>
    <w:rsid w:val="001B0C8B"/>
    <w:pPr>
      <w:spacing w:before="100" w:after="100"/>
      <w:ind w:firstLine="120"/>
    </w:pPr>
    <w:rPr>
      <w:rFonts w:ascii="Verdana" w:hAnsi="Verdana"/>
    </w:rPr>
  </w:style>
  <w:style w:type="paragraph" w:styleId="af1">
    <w:name w:val="footnote text"/>
    <w:basedOn w:val="a"/>
    <w:link w:val="af2"/>
    <w:uiPriority w:val="99"/>
    <w:unhideWhenUsed/>
    <w:rsid w:val="001B0C8B"/>
    <w:pPr>
      <w:widowControl w:val="0"/>
      <w:autoSpaceDE w:val="0"/>
      <w:autoSpaceDN w:val="0"/>
      <w:adjustRightInd w:val="0"/>
      <w:ind w:firstLine="720"/>
      <w:jc w:val="both"/>
    </w:pPr>
    <w:rPr>
      <w:rFonts w:ascii="Arial" w:hAnsi="Arial"/>
      <w:sz w:val="20"/>
      <w:szCs w:val="20"/>
      <w:lang w:val="x-none" w:eastAsia="x-none"/>
    </w:rPr>
  </w:style>
  <w:style w:type="character" w:customStyle="1" w:styleId="af2">
    <w:name w:val="Текст сноски Знак"/>
    <w:basedOn w:val="a0"/>
    <w:link w:val="af1"/>
    <w:uiPriority w:val="99"/>
    <w:rsid w:val="001B0C8B"/>
    <w:rPr>
      <w:rFonts w:ascii="Arial" w:eastAsia="Times New Roman" w:hAnsi="Arial"/>
      <w:color w:val="auto"/>
      <w:sz w:val="20"/>
      <w:szCs w:val="20"/>
      <w:lang w:val="x-none" w:eastAsia="x-none"/>
    </w:rPr>
  </w:style>
  <w:style w:type="character" w:styleId="af3">
    <w:name w:val="footnote reference"/>
    <w:uiPriority w:val="99"/>
    <w:unhideWhenUsed/>
    <w:rsid w:val="001B0C8B"/>
    <w:rPr>
      <w:rFonts w:cs="Times New Roman"/>
      <w:vertAlign w:val="superscript"/>
    </w:rPr>
  </w:style>
  <w:style w:type="character" w:styleId="af4">
    <w:name w:val="annotation reference"/>
    <w:rsid w:val="001B0C8B"/>
    <w:rPr>
      <w:sz w:val="16"/>
      <w:szCs w:val="16"/>
    </w:rPr>
  </w:style>
  <w:style w:type="paragraph" w:styleId="af5">
    <w:name w:val="annotation text"/>
    <w:basedOn w:val="a"/>
    <w:link w:val="af6"/>
    <w:uiPriority w:val="99"/>
    <w:rsid w:val="001B0C8B"/>
    <w:rPr>
      <w:sz w:val="20"/>
      <w:szCs w:val="20"/>
    </w:rPr>
  </w:style>
  <w:style w:type="character" w:customStyle="1" w:styleId="af6">
    <w:name w:val="Текст примечания Знак"/>
    <w:basedOn w:val="a0"/>
    <w:link w:val="af5"/>
    <w:uiPriority w:val="99"/>
    <w:rsid w:val="001B0C8B"/>
    <w:rPr>
      <w:rFonts w:eastAsia="Times New Roman"/>
      <w:color w:val="auto"/>
      <w:sz w:val="20"/>
      <w:szCs w:val="20"/>
      <w:lang w:eastAsia="ru-RU"/>
    </w:rPr>
  </w:style>
  <w:style w:type="paragraph" w:styleId="af7">
    <w:name w:val="annotation subject"/>
    <w:basedOn w:val="af5"/>
    <w:next w:val="af5"/>
    <w:link w:val="af8"/>
    <w:rsid w:val="001B0C8B"/>
    <w:rPr>
      <w:b/>
      <w:bCs/>
      <w:lang w:val="x-none" w:eastAsia="x-none"/>
    </w:rPr>
  </w:style>
  <w:style w:type="character" w:customStyle="1" w:styleId="af8">
    <w:name w:val="Тема примечания Знак"/>
    <w:basedOn w:val="af6"/>
    <w:link w:val="af7"/>
    <w:rsid w:val="001B0C8B"/>
    <w:rPr>
      <w:rFonts w:eastAsia="Times New Roman"/>
      <w:b/>
      <w:bCs/>
      <w:color w:val="auto"/>
      <w:sz w:val="20"/>
      <w:szCs w:val="20"/>
      <w:lang w:val="x-none" w:eastAsia="x-none"/>
    </w:rPr>
  </w:style>
  <w:style w:type="character" w:styleId="af9">
    <w:name w:val="Hyperlink"/>
    <w:rsid w:val="001B0C8B"/>
    <w:rPr>
      <w:color w:val="0000FF"/>
      <w:u w:val="single"/>
    </w:rPr>
  </w:style>
  <w:style w:type="paragraph" w:styleId="afa">
    <w:name w:val="Plain Text"/>
    <w:basedOn w:val="a"/>
    <w:link w:val="afb"/>
    <w:unhideWhenUsed/>
    <w:rsid w:val="001B0C8B"/>
    <w:rPr>
      <w:rFonts w:ascii="Courier New" w:hAnsi="Courier New"/>
      <w:sz w:val="20"/>
      <w:szCs w:val="20"/>
      <w:lang w:val="x-none" w:eastAsia="x-none"/>
    </w:rPr>
  </w:style>
  <w:style w:type="character" w:customStyle="1" w:styleId="afb">
    <w:name w:val="Текст Знак"/>
    <w:basedOn w:val="a0"/>
    <w:link w:val="afa"/>
    <w:rsid w:val="001B0C8B"/>
    <w:rPr>
      <w:rFonts w:ascii="Courier New" w:eastAsia="Times New Roman" w:hAnsi="Courier New"/>
      <w:color w:val="auto"/>
      <w:sz w:val="20"/>
      <w:szCs w:val="20"/>
      <w:lang w:val="x-none" w:eastAsia="x-none"/>
    </w:rPr>
  </w:style>
  <w:style w:type="paragraph" w:styleId="HTML">
    <w:name w:val="HTML Preformatted"/>
    <w:basedOn w:val="a"/>
    <w:link w:val="HTML0"/>
    <w:uiPriority w:val="99"/>
    <w:unhideWhenUsed/>
    <w:rsid w:val="001B0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0"/>
    <w:link w:val="HTML"/>
    <w:uiPriority w:val="99"/>
    <w:rsid w:val="001B0C8B"/>
    <w:rPr>
      <w:rFonts w:ascii="Courier New" w:eastAsia="Times New Roman" w:hAnsi="Courier New"/>
      <w:color w:val="auto"/>
      <w:sz w:val="20"/>
      <w:szCs w:val="20"/>
      <w:lang w:val="x-none" w:eastAsia="x-none"/>
    </w:rPr>
  </w:style>
  <w:style w:type="character" w:customStyle="1" w:styleId="s103">
    <w:name w:val="s_103"/>
    <w:rsid w:val="001B0C8B"/>
    <w:rPr>
      <w:b/>
      <w:bCs/>
      <w:color w:val="000080"/>
    </w:rPr>
  </w:style>
  <w:style w:type="paragraph" w:styleId="afc">
    <w:name w:val="List Paragraph"/>
    <w:basedOn w:val="a"/>
    <w:uiPriority w:val="34"/>
    <w:qFormat/>
    <w:rsid w:val="001B0C8B"/>
    <w:pPr>
      <w:spacing w:after="200" w:line="276" w:lineRule="auto"/>
      <w:ind w:left="720"/>
      <w:contextualSpacing/>
    </w:pPr>
    <w:rPr>
      <w:rFonts w:ascii="Calibri" w:hAnsi="Calibri"/>
      <w:sz w:val="22"/>
      <w:szCs w:val="22"/>
    </w:rPr>
  </w:style>
  <w:style w:type="numbering" w:customStyle="1" w:styleId="1">
    <w:name w:val="Стиль1"/>
    <w:rsid w:val="001B0C8B"/>
    <w:pPr>
      <w:numPr>
        <w:numId w:val="20"/>
      </w:numPr>
    </w:pPr>
  </w:style>
  <w:style w:type="numbering" w:customStyle="1" w:styleId="110">
    <w:name w:val="Стиль11"/>
    <w:rsid w:val="001B0C8B"/>
  </w:style>
  <w:style w:type="numbering" w:customStyle="1" w:styleId="12">
    <w:name w:val="Стиль12"/>
    <w:rsid w:val="001B0C8B"/>
  </w:style>
  <w:style w:type="numbering" w:customStyle="1" w:styleId="13">
    <w:name w:val="Стиль13"/>
    <w:rsid w:val="001B0C8B"/>
  </w:style>
  <w:style w:type="paragraph" w:customStyle="1" w:styleId="ConsPlusCell">
    <w:name w:val="ConsPlusCell"/>
    <w:uiPriority w:val="99"/>
    <w:rsid w:val="001B0C8B"/>
    <w:pPr>
      <w:widowControl w:val="0"/>
      <w:autoSpaceDE w:val="0"/>
      <w:autoSpaceDN w:val="0"/>
      <w:adjustRightInd w:val="0"/>
      <w:spacing w:after="0" w:line="240" w:lineRule="auto"/>
    </w:pPr>
    <w:rPr>
      <w:rFonts w:eastAsia="Times New Roman"/>
      <w:color w:val="auto"/>
      <w:sz w:val="24"/>
      <w:szCs w:val="24"/>
      <w:lang w:eastAsia="ru-RU"/>
    </w:rPr>
  </w:style>
  <w:style w:type="paragraph" w:styleId="21">
    <w:name w:val="Body Text Indent 2"/>
    <w:basedOn w:val="a"/>
    <w:link w:val="22"/>
    <w:uiPriority w:val="99"/>
    <w:semiHidden/>
    <w:unhideWhenUsed/>
    <w:rsid w:val="001B0C8B"/>
    <w:pPr>
      <w:spacing w:after="120" w:line="480" w:lineRule="auto"/>
      <w:ind w:left="283"/>
    </w:pPr>
  </w:style>
  <w:style w:type="character" w:customStyle="1" w:styleId="22">
    <w:name w:val="Основной текст с отступом 2 Знак"/>
    <w:basedOn w:val="a0"/>
    <w:link w:val="21"/>
    <w:uiPriority w:val="99"/>
    <w:semiHidden/>
    <w:rsid w:val="001B0C8B"/>
    <w:rPr>
      <w:rFonts w:eastAsia="Times New Roman"/>
      <w:color w:val="auto"/>
      <w:sz w:val="24"/>
      <w:szCs w:val="24"/>
      <w:lang w:eastAsia="ru-RU"/>
    </w:rPr>
  </w:style>
  <w:style w:type="paragraph" w:styleId="afd">
    <w:name w:val="Body Text Indent"/>
    <w:basedOn w:val="a"/>
    <w:link w:val="afe"/>
    <w:uiPriority w:val="99"/>
    <w:semiHidden/>
    <w:unhideWhenUsed/>
    <w:rsid w:val="001B0C8B"/>
    <w:pPr>
      <w:spacing w:after="120"/>
      <w:ind w:left="283"/>
    </w:pPr>
  </w:style>
  <w:style w:type="character" w:customStyle="1" w:styleId="afe">
    <w:name w:val="Основной текст с отступом Знак"/>
    <w:basedOn w:val="a0"/>
    <w:link w:val="afd"/>
    <w:uiPriority w:val="99"/>
    <w:semiHidden/>
    <w:rsid w:val="001B0C8B"/>
    <w:rPr>
      <w:rFonts w:eastAsia="Times New Roman"/>
      <w:color w:val="auto"/>
      <w:sz w:val="24"/>
      <w:szCs w:val="24"/>
      <w:lang w:eastAsia="ru-RU"/>
    </w:rPr>
  </w:style>
  <w:style w:type="paragraph" w:styleId="aff">
    <w:name w:val="caption"/>
    <w:basedOn w:val="a"/>
    <w:next w:val="a"/>
    <w:qFormat/>
    <w:rsid w:val="001B0C8B"/>
    <w:pPr>
      <w:jc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365F91" w:themeColor="accent1" w:themeShade="BF"/>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0C8B"/>
    <w:pPr>
      <w:spacing w:after="0" w:line="240" w:lineRule="auto"/>
    </w:pPr>
    <w:rPr>
      <w:rFonts w:eastAsia="Times New Roman"/>
      <w:color w:val="auto"/>
      <w:sz w:val="24"/>
      <w:szCs w:val="24"/>
      <w:lang w:eastAsia="ru-RU"/>
    </w:rPr>
  </w:style>
  <w:style w:type="paragraph" w:styleId="10">
    <w:name w:val="heading 1"/>
    <w:basedOn w:val="a"/>
    <w:next w:val="a"/>
    <w:link w:val="11"/>
    <w:qFormat/>
    <w:rsid w:val="00000120"/>
    <w:pPr>
      <w:keepNext/>
      <w:keepLines/>
      <w:spacing w:before="480"/>
      <w:outlineLvl w:val="0"/>
    </w:pPr>
    <w:rPr>
      <w:rFonts w:eastAsiaTheme="majorEastAsia" w:cstheme="majorBidi"/>
      <w:b/>
      <w:bCs/>
      <w:sz w:val="28"/>
    </w:rPr>
  </w:style>
  <w:style w:type="paragraph" w:styleId="2">
    <w:name w:val="heading 2"/>
    <w:basedOn w:val="a"/>
    <w:next w:val="a"/>
    <w:link w:val="20"/>
    <w:semiHidden/>
    <w:unhideWhenUsed/>
    <w:qFormat/>
    <w:rsid w:val="001B0C8B"/>
    <w:pPr>
      <w:keepNext/>
      <w:spacing w:before="240" w:after="60"/>
      <w:outlineLvl w:val="1"/>
    </w:pPr>
    <w:rPr>
      <w:rFonts w:ascii="Cambria" w:hAnsi="Cambria"/>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00120"/>
    <w:pPr>
      <w:spacing w:after="0" w:line="240" w:lineRule="auto"/>
    </w:pPr>
    <w:rPr>
      <w:color w:val="auto"/>
    </w:rPr>
  </w:style>
  <w:style w:type="character" w:customStyle="1" w:styleId="11">
    <w:name w:val="Заголовок 1 Знак"/>
    <w:basedOn w:val="a0"/>
    <w:link w:val="10"/>
    <w:rsid w:val="00000120"/>
    <w:rPr>
      <w:rFonts w:eastAsiaTheme="majorEastAsia" w:cstheme="majorBidi"/>
      <w:b/>
      <w:bCs/>
      <w:color w:val="auto"/>
    </w:rPr>
  </w:style>
  <w:style w:type="character" w:customStyle="1" w:styleId="20">
    <w:name w:val="Заголовок 2 Знак"/>
    <w:basedOn w:val="a0"/>
    <w:link w:val="2"/>
    <w:semiHidden/>
    <w:rsid w:val="001B0C8B"/>
    <w:rPr>
      <w:rFonts w:ascii="Cambria" w:eastAsia="Times New Roman" w:hAnsi="Cambria"/>
      <w:b/>
      <w:bCs/>
      <w:i/>
      <w:iCs/>
      <w:color w:val="auto"/>
      <w:lang w:val="x-none" w:eastAsia="x-none"/>
    </w:rPr>
  </w:style>
  <w:style w:type="paragraph" w:styleId="a4">
    <w:name w:val="Title"/>
    <w:basedOn w:val="a"/>
    <w:link w:val="a5"/>
    <w:qFormat/>
    <w:rsid w:val="001B0C8B"/>
    <w:pPr>
      <w:jc w:val="center"/>
    </w:pPr>
    <w:rPr>
      <w:sz w:val="28"/>
      <w:lang w:val="x-none" w:eastAsia="x-none"/>
    </w:rPr>
  </w:style>
  <w:style w:type="character" w:customStyle="1" w:styleId="a5">
    <w:name w:val="Название Знак"/>
    <w:basedOn w:val="a0"/>
    <w:link w:val="a4"/>
    <w:rsid w:val="001B0C8B"/>
    <w:rPr>
      <w:rFonts w:eastAsia="Times New Roman"/>
      <w:color w:val="auto"/>
      <w:szCs w:val="24"/>
      <w:lang w:val="x-none" w:eastAsia="x-none"/>
    </w:rPr>
  </w:style>
  <w:style w:type="paragraph" w:styleId="a6">
    <w:name w:val="Body Text"/>
    <w:basedOn w:val="a"/>
    <w:link w:val="a7"/>
    <w:rsid w:val="001B0C8B"/>
    <w:pPr>
      <w:jc w:val="both"/>
    </w:pPr>
    <w:rPr>
      <w:sz w:val="28"/>
    </w:rPr>
  </w:style>
  <w:style w:type="character" w:customStyle="1" w:styleId="a7">
    <w:name w:val="Основной текст Знак"/>
    <w:basedOn w:val="a0"/>
    <w:link w:val="a6"/>
    <w:rsid w:val="001B0C8B"/>
    <w:rPr>
      <w:rFonts w:eastAsia="Times New Roman"/>
      <w:color w:val="auto"/>
      <w:szCs w:val="24"/>
      <w:lang w:eastAsia="ru-RU"/>
    </w:rPr>
  </w:style>
  <w:style w:type="paragraph" w:styleId="a8">
    <w:name w:val="header"/>
    <w:basedOn w:val="a"/>
    <w:link w:val="a9"/>
    <w:rsid w:val="001B0C8B"/>
    <w:pPr>
      <w:tabs>
        <w:tab w:val="center" w:pos="4677"/>
        <w:tab w:val="right" w:pos="9355"/>
      </w:tabs>
    </w:pPr>
  </w:style>
  <w:style w:type="character" w:customStyle="1" w:styleId="a9">
    <w:name w:val="Верхний колонтитул Знак"/>
    <w:basedOn w:val="a0"/>
    <w:link w:val="a8"/>
    <w:rsid w:val="001B0C8B"/>
    <w:rPr>
      <w:rFonts w:eastAsia="Times New Roman"/>
      <w:color w:val="auto"/>
      <w:sz w:val="24"/>
      <w:szCs w:val="24"/>
      <w:lang w:eastAsia="ru-RU"/>
    </w:rPr>
  </w:style>
  <w:style w:type="paragraph" w:styleId="aa">
    <w:name w:val="footer"/>
    <w:basedOn w:val="a"/>
    <w:link w:val="ab"/>
    <w:rsid w:val="001B0C8B"/>
    <w:pPr>
      <w:tabs>
        <w:tab w:val="center" w:pos="4677"/>
        <w:tab w:val="right" w:pos="9355"/>
      </w:tabs>
    </w:pPr>
  </w:style>
  <w:style w:type="character" w:customStyle="1" w:styleId="ab">
    <w:name w:val="Нижний колонтитул Знак"/>
    <w:basedOn w:val="a0"/>
    <w:link w:val="aa"/>
    <w:rsid w:val="001B0C8B"/>
    <w:rPr>
      <w:rFonts w:eastAsia="Times New Roman"/>
      <w:color w:val="auto"/>
      <w:sz w:val="24"/>
      <w:szCs w:val="24"/>
      <w:lang w:eastAsia="ru-RU"/>
    </w:rPr>
  </w:style>
  <w:style w:type="paragraph" w:styleId="ac">
    <w:name w:val="Balloon Text"/>
    <w:basedOn w:val="a"/>
    <w:link w:val="ad"/>
    <w:semiHidden/>
    <w:rsid w:val="001B0C8B"/>
    <w:rPr>
      <w:rFonts w:ascii="Tahoma" w:hAnsi="Tahoma" w:cs="Tahoma"/>
      <w:sz w:val="16"/>
      <w:szCs w:val="16"/>
    </w:rPr>
  </w:style>
  <w:style w:type="character" w:customStyle="1" w:styleId="ad">
    <w:name w:val="Текст выноски Знак"/>
    <w:basedOn w:val="a0"/>
    <w:link w:val="ac"/>
    <w:semiHidden/>
    <w:rsid w:val="001B0C8B"/>
    <w:rPr>
      <w:rFonts w:ascii="Tahoma" w:eastAsia="Times New Roman" w:hAnsi="Tahoma" w:cs="Tahoma"/>
      <w:color w:val="auto"/>
      <w:sz w:val="16"/>
      <w:szCs w:val="16"/>
      <w:lang w:eastAsia="ru-RU"/>
    </w:rPr>
  </w:style>
  <w:style w:type="paragraph" w:customStyle="1" w:styleId="ConsPlusNonformat">
    <w:name w:val="ConsPlusNonformat"/>
    <w:uiPriority w:val="99"/>
    <w:rsid w:val="001B0C8B"/>
    <w:pPr>
      <w:widowControl w:val="0"/>
      <w:autoSpaceDE w:val="0"/>
      <w:autoSpaceDN w:val="0"/>
      <w:adjustRightInd w:val="0"/>
      <w:spacing w:after="0" w:line="240" w:lineRule="auto"/>
    </w:pPr>
    <w:rPr>
      <w:rFonts w:ascii="Courier New" w:eastAsia="Times New Roman" w:hAnsi="Courier New" w:cs="Courier New"/>
      <w:color w:val="auto"/>
      <w:sz w:val="20"/>
      <w:szCs w:val="20"/>
      <w:lang w:eastAsia="ru-RU"/>
    </w:rPr>
  </w:style>
  <w:style w:type="character" w:styleId="ae">
    <w:name w:val="page number"/>
    <w:basedOn w:val="a0"/>
    <w:rsid w:val="001B0C8B"/>
  </w:style>
  <w:style w:type="paragraph" w:customStyle="1" w:styleId="ConsPlusNormal">
    <w:name w:val="ConsPlusNormal"/>
    <w:rsid w:val="001B0C8B"/>
    <w:pPr>
      <w:autoSpaceDE w:val="0"/>
      <w:autoSpaceDN w:val="0"/>
      <w:adjustRightInd w:val="0"/>
      <w:spacing w:after="0" w:line="240" w:lineRule="auto"/>
      <w:ind w:firstLine="720"/>
    </w:pPr>
    <w:rPr>
      <w:rFonts w:ascii="Arial" w:eastAsia="Times New Roman" w:hAnsi="Arial" w:cs="Arial"/>
      <w:color w:val="auto"/>
      <w:sz w:val="20"/>
      <w:szCs w:val="20"/>
      <w:lang w:eastAsia="ru-RU"/>
    </w:rPr>
  </w:style>
  <w:style w:type="paragraph" w:styleId="af">
    <w:name w:val="Normal (Web)"/>
    <w:basedOn w:val="a"/>
    <w:rsid w:val="001B0C8B"/>
    <w:pPr>
      <w:spacing w:before="100" w:beforeAutospacing="1" w:after="100" w:afterAutospacing="1"/>
    </w:pPr>
    <w:rPr>
      <w:rFonts w:ascii="Verdana" w:hAnsi="Verdana"/>
      <w:color w:val="333366"/>
      <w:sz w:val="12"/>
      <w:szCs w:val="12"/>
    </w:rPr>
  </w:style>
  <w:style w:type="character" w:styleId="af0">
    <w:name w:val="Strong"/>
    <w:qFormat/>
    <w:rsid w:val="001B0C8B"/>
    <w:rPr>
      <w:b/>
      <w:bCs/>
    </w:rPr>
  </w:style>
  <w:style w:type="paragraph" w:customStyle="1" w:styleId="consplusnormal0">
    <w:name w:val="consplusnormal0"/>
    <w:basedOn w:val="a"/>
    <w:rsid w:val="001B0C8B"/>
    <w:pPr>
      <w:spacing w:before="100" w:after="100"/>
      <w:ind w:firstLine="120"/>
    </w:pPr>
    <w:rPr>
      <w:rFonts w:ascii="Verdana" w:hAnsi="Verdana"/>
    </w:rPr>
  </w:style>
  <w:style w:type="paragraph" w:styleId="af1">
    <w:name w:val="footnote text"/>
    <w:basedOn w:val="a"/>
    <w:link w:val="af2"/>
    <w:uiPriority w:val="99"/>
    <w:unhideWhenUsed/>
    <w:rsid w:val="001B0C8B"/>
    <w:pPr>
      <w:widowControl w:val="0"/>
      <w:autoSpaceDE w:val="0"/>
      <w:autoSpaceDN w:val="0"/>
      <w:adjustRightInd w:val="0"/>
      <w:ind w:firstLine="720"/>
      <w:jc w:val="both"/>
    </w:pPr>
    <w:rPr>
      <w:rFonts w:ascii="Arial" w:hAnsi="Arial"/>
      <w:sz w:val="20"/>
      <w:szCs w:val="20"/>
      <w:lang w:val="x-none" w:eastAsia="x-none"/>
    </w:rPr>
  </w:style>
  <w:style w:type="character" w:customStyle="1" w:styleId="af2">
    <w:name w:val="Текст сноски Знак"/>
    <w:basedOn w:val="a0"/>
    <w:link w:val="af1"/>
    <w:uiPriority w:val="99"/>
    <w:rsid w:val="001B0C8B"/>
    <w:rPr>
      <w:rFonts w:ascii="Arial" w:eastAsia="Times New Roman" w:hAnsi="Arial"/>
      <w:color w:val="auto"/>
      <w:sz w:val="20"/>
      <w:szCs w:val="20"/>
      <w:lang w:val="x-none" w:eastAsia="x-none"/>
    </w:rPr>
  </w:style>
  <w:style w:type="character" w:styleId="af3">
    <w:name w:val="footnote reference"/>
    <w:uiPriority w:val="99"/>
    <w:unhideWhenUsed/>
    <w:rsid w:val="001B0C8B"/>
    <w:rPr>
      <w:rFonts w:cs="Times New Roman"/>
      <w:vertAlign w:val="superscript"/>
    </w:rPr>
  </w:style>
  <w:style w:type="character" w:styleId="af4">
    <w:name w:val="annotation reference"/>
    <w:rsid w:val="001B0C8B"/>
    <w:rPr>
      <w:sz w:val="16"/>
      <w:szCs w:val="16"/>
    </w:rPr>
  </w:style>
  <w:style w:type="paragraph" w:styleId="af5">
    <w:name w:val="annotation text"/>
    <w:basedOn w:val="a"/>
    <w:link w:val="af6"/>
    <w:uiPriority w:val="99"/>
    <w:rsid w:val="001B0C8B"/>
    <w:rPr>
      <w:sz w:val="20"/>
      <w:szCs w:val="20"/>
    </w:rPr>
  </w:style>
  <w:style w:type="character" w:customStyle="1" w:styleId="af6">
    <w:name w:val="Текст примечания Знак"/>
    <w:basedOn w:val="a0"/>
    <w:link w:val="af5"/>
    <w:uiPriority w:val="99"/>
    <w:rsid w:val="001B0C8B"/>
    <w:rPr>
      <w:rFonts w:eastAsia="Times New Roman"/>
      <w:color w:val="auto"/>
      <w:sz w:val="20"/>
      <w:szCs w:val="20"/>
      <w:lang w:eastAsia="ru-RU"/>
    </w:rPr>
  </w:style>
  <w:style w:type="paragraph" w:styleId="af7">
    <w:name w:val="annotation subject"/>
    <w:basedOn w:val="af5"/>
    <w:next w:val="af5"/>
    <w:link w:val="af8"/>
    <w:rsid w:val="001B0C8B"/>
    <w:rPr>
      <w:b/>
      <w:bCs/>
      <w:lang w:val="x-none" w:eastAsia="x-none"/>
    </w:rPr>
  </w:style>
  <w:style w:type="character" w:customStyle="1" w:styleId="af8">
    <w:name w:val="Тема примечания Знак"/>
    <w:basedOn w:val="af6"/>
    <w:link w:val="af7"/>
    <w:rsid w:val="001B0C8B"/>
    <w:rPr>
      <w:rFonts w:eastAsia="Times New Roman"/>
      <w:b/>
      <w:bCs/>
      <w:color w:val="auto"/>
      <w:sz w:val="20"/>
      <w:szCs w:val="20"/>
      <w:lang w:val="x-none" w:eastAsia="x-none"/>
    </w:rPr>
  </w:style>
  <w:style w:type="character" w:styleId="af9">
    <w:name w:val="Hyperlink"/>
    <w:rsid w:val="001B0C8B"/>
    <w:rPr>
      <w:color w:val="0000FF"/>
      <w:u w:val="single"/>
    </w:rPr>
  </w:style>
  <w:style w:type="paragraph" w:styleId="afa">
    <w:name w:val="Plain Text"/>
    <w:basedOn w:val="a"/>
    <w:link w:val="afb"/>
    <w:unhideWhenUsed/>
    <w:rsid w:val="001B0C8B"/>
    <w:rPr>
      <w:rFonts w:ascii="Courier New" w:hAnsi="Courier New"/>
      <w:sz w:val="20"/>
      <w:szCs w:val="20"/>
      <w:lang w:val="x-none" w:eastAsia="x-none"/>
    </w:rPr>
  </w:style>
  <w:style w:type="character" w:customStyle="1" w:styleId="afb">
    <w:name w:val="Текст Знак"/>
    <w:basedOn w:val="a0"/>
    <w:link w:val="afa"/>
    <w:rsid w:val="001B0C8B"/>
    <w:rPr>
      <w:rFonts w:ascii="Courier New" w:eastAsia="Times New Roman" w:hAnsi="Courier New"/>
      <w:color w:val="auto"/>
      <w:sz w:val="20"/>
      <w:szCs w:val="20"/>
      <w:lang w:val="x-none" w:eastAsia="x-none"/>
    </w:rPr>
  </w:style>
  <w:style w:type="paragraph" w:styleId="HTML">
    <w:name w:val="HTML Preformatted"/>
    <w:basedOn w:val="a"/>
    <w:link w:val="HTML0"/>
    <w:uiPriority w:val="99"/>
    <w:unhideWhenUsed/>
    <w:rsid w:val="001B0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0"/>
    <w:link w:val="HTML"/>
    <w:uiPriority w:val="99"/>
    <w:rsid w:val="001B0C8B"/>
    <w:rPr>
      <w:rFonts w:ascii="Courier New" w:eastAsia="Times New Roman" w:hAnsi="Courier New"/>
      <w:color w:val="auto"/>
      <w:sz w:val="20"/>
      <w:szCs w:val="20"/>
      <w:lang w:val="x-none" w:eastAsia="x-none"/>
    </w:rPr>
  </w:style>
  <w:style w:type="character" w:customStyle="1" w:styleId="s103">
    <w:name w:val="s_103"/>
    <w:rsid w:val="001B0C8B"/>
    <w:rPr>
      <w:b/>
      <w:bCs/>
      <w:color w:val="000080"/>
    </w:rPr>
  </w:style>
  <w:style w:type="paragraph" w:styleId="afc">
    <w:name w:val="List Paragraph"/>
    <w:basedOn w:val="a"/>
    <w:uiPriority w:val="34"/>
    <w:qFormat/>
    <w:rsid w:val="001B0C8B"/>
    <w:pPr>
      <w:spacing w:after="200" w:line="276" w:lineRule="auto"/>
      <w:ind w:left="720"/>
      <w:contextualSpacing/>
    </w:pPr>
    <w:rPr>
      <w:rFonts w:ascii="Calibri" w:hAnsi="Calibri"/>
      <w:sz w:val="22"/>
      <w:szCs w:val="22"/>
    </w:rPr>
  </w:style>
  <w:style w:type="numbering" w:customStyle="1" w:styleId="1">
    <w:name w:val="Стиль1"/>
    <w:rsid w:val="001B0C8B"/>
    <w:pPr>
      <w:numPr>
        <w:numId w:val="20"/>
      </w:numPr>
    </w:pPr>
  </w:style>
  <w:style w:type="numbering" w:customStyle="1" w:styleId="110">
    <w:name w:val="Стиль11"/>
    <w:rsid w:val="001B0C8B"/>
  </w:style>
  <w:style w:type="numbering" w:customStyle="1" w:styleId="12">
    <w:name w:val="Стиль12"/>
    <w:rsid w:val="001B0C8B"/>
  </w:style>
  <w:style w:type="numbering" w:customStyle="1" w:styleId="13">
    <w:name w:val="Стиль13"/>
    <w:rsid w:val="001B0C8B"/>
  </w:style>
  <w:style w:type="paragraph" w:customStyle="1" w:styleId="ConsPlusCell">
    <w:name w:val="ConsPlusCell"/>
    <w:uiPriority w:val="99"/>
    <w:rsid w:val="001B0C8B"/>
    <w:pPr>
      <w:widowControl w:val="0"/>
      <w:autoSpaceDE w:val="0"/>
      <w:autoSpaceDN w:val="0"/>
      <w:adjustRightInd w:val="0"/>
      <w:spacing w:after="0" w:line="240" w:lineRule="auto"/>
    </w:pPr>
    <w:rPr>
      <w:rFonts w:eastAsia="Times New Roman"/>
      <w:color w:val="auto"/>
      <w:sz w:val="24"/>
      <w:szCs w:val="24"/>
      <w:lang w:eastAsia="ru-RU"/>
    </w:rPr>
  </w:style>
  <w:style w:type="paragraph" w:styleId="21">
    <w:name w:val="Body Text Indent 2"/>
    <w:basedOn w:val="a"/>
    <w:link w:val="22"/>
    <w:uiPriority w:val="99"/>
    <w:semiHidden/>
    <w:unhideWhenUsed/>
    <w:rsid w:val="001B0C8B"/>
    <w:pPr>
      <w:spacing w:after="120" w:line="480" w:lineRule="auto"/>
      <w:ind w:left="283"/>
    </w:pPr>
  </w:style>
  <w:style w:type="character" w:customStyle="1" w:styleId="22">
    <w:name w:val="Основной текст с отступом 2 Знак"/>
    <w:basedOn w:val="a0"/>
    <w:link w:val="21"/>
    <w:uiPriority w:val="99"/>
    <w:semiHidden/>
    <w:rsid w:val="001B0C8B"/>
    <w:rPr>
      <w:rFonts w:eastAsia="Times New Roman"/>
      <w:color w:val="auto"/>
      <w:sz w:val="24"/>
      <w:szCs w:val="24"/>
      <w:lang w:eastAsia="ru-RU"/>
    </w:rPr>
  </w:style>
  <w:style w:type="paragraph" w:styleId="afd">
    <w:name w:val="Body Text Indent"/>
    <w:basedOn w:val="a"/>
    <w:link w:val="afe"/>
    <w:uiPriority w:val="99"/>
    <w:semiHidden/>
    <w:unhideWhenUsed/>
    <w:rsid w:val="001B0C8B"/>
    <w:pPr>
      <w:spacing w:after="120"/>
      <w:ind w:left="283"/>
    </w:pPr>
  </w:style>
  <w:style w:type="character" w:customStyle="1" w:styleId="afe">
    <w:name w:val="Основной текст с отступом Знак"/>
    <w:basedOn w:val="a0"/>
    <w:link w:val="afd"/>
    <w:uiPriority w:val="99"/>
    <w:semiHidden/>
    <w:rsid w:val="001B0C8B"/>
    <w:rPr>
      <w:rFonts w:eastAsia="Times New Roman"/>
      <w:color w:val="auto"/>
      <w:sz w:val="24"/>
      <w:szCs w:val="24"/>
      <w:lang w:eastAsia="ru-RU"/>
    </w:rPr>
  </w:style>
  <w:style w:type="paragraph" w:styleId="aff">
    <w:name w:val="caption"/>
    <w:basedOn w:val="a"/>
    <w:next w:val="a"/>
    <w:qFormat/>
    <w:rsid w:val="001B0C8B"/>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main?base=LAW;n=107420;fld=134" TargetMode="External"/><Relationship Id="rId18" Type="http://schemas.openxmlformats.org/officeDocument/2006/relationships/hyperlink" Target="consultantplus://offline/ref=FF3220462992F80CC40FB753919576C16E4AE30C0DE97E992EDF7CE814o8lCI" TargetMode="External"/><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http://www.mfc47.ru" TargetMode="External"/><Relationship Id="rId7" Type="http://schemas.openxmlformats.org/officeDocument/2006/relationships/endnotes" Target="endnotes.xml"/><Relationship Id="rId12" Type="http://schemas.openxmlformats.org/officeDocument/2006/relationships/hyperlink" Target="garantF1://7929266.1239" TargetMode="External"/><Relationship Id="rId17" Type="http://schemas.openxmlformats.org/officeDocument/2006/relationships/hyperlink" Target="consultantplus://offline/ref=44CF25BD20103C3E247B077BAA9DBF753D078A94CA3B55B35759D953E676F40EC4729EE69E493405g1HAL" TargetMode="External"/><Relationship Id="rId25" Type="http://schemas.openxmlformats.org/officeDocument/2006/relationships/hyperlink" Target="consultantplus://offline/ref=FF3220462992F80CC40FA842849576C16E49E40702EA7E992EDF7CE8148C15BD7B7A82D29F7493F3oDl6I" TargetMode="External"/><Relationship Id="rId2" Type="http://schemas.openxmlformats.org/officeDocument/2006/relationships/styles" Target="styles.xml"/><Relationship Id="rId16" Type="http://schemas.openxmlformats.org/officeDocument/2006/relationships/hyperlink" Target="consultantplus://offline/ref=44CF25BD20103C3E247B186ABF9DBF753D0A819FCE3F55B35759D953E676F40EC4729EE69E493702g1HFL" TargetMode="External"/><Relationship Id="rId20" Type="http://schemas.openxmlformats.org/officeDocument/2006/relationships/hyperlink" Target="http://www.budogoschskoe.ru"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udogoschskoe.ru" TargetMode="External"/><Relationship Id="rId24" Type="http://schemas.openxmlformats.org/officeDocument/2006/relationships/hyperlink" Target="consultantplus://offline/ref=FF3220462992F80CC40FB753919576C16E4BE4060FE97E992EDF7CE8148C15BD7B7A82D29F7091FBoDl3I" TargetMode="External"/><Relationship Id="rId5" Type="http://schemas.openxmlformats.org/officeDocument/2006/relationships/webSettings" Target="webSettings.xml"/><Relationship Id="rId15" Type="http://schemas.openxmlformats.org/officeDocument/2006/relationships/hyperlink" Target="consultantplus://offline/ref=44CF25BD20103C3E247B186ABF9DBF753D0A819FCE3F55B35759D953E676F40EC4729EE69E493702g1HFL" TargetMode="External"/><Relationship Id="rId23" Type="http://schemas.openxmlformats.org/officeDocument/2006/relationships/hyperlink" Target="consultantplus://offline/ref=FF3220462992F80CC40FA842849576C16E49E40702EA7E992EDF7CE8148C15BD7B7A82D29F7493F3oDl6I" TargetMode="External"/><Relationship Id="rId28" Type="http://schemas.openxmlformats.org/officeDocument/2006/relationships/fontTable" Target="fontTable.xml"/><Relationship Id="rId10" Type="http://schemas.openxmlformats.org/officeDocument/2006/relationships/hyperlink" Target="garantF1://7929266.549" TargetMode="External"/><Relationship Id="rId19" Type="http://schemas.openxmlformats.org/officeDocument/2006/relationships/hyperlink" Target="garantF1://12084522.21"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FF3220462992F80CC40FB753919576C16E4BE4060FE97E992EDF7CE8148C15BD7B7A82D29F7091FBoDl3I" TargetMode="External"/><Relationship Id="rId22" Type="http://schemas.openxmlformats.org/officeDocument/2006/relationships/hyperlink" Target="consultantplus://offline/ref=FF3220462992F80CC40FB753919576C16E4BE4060FE97E992EDF7CE8148C15BD7B7A82D29F7091FBoDl3I" TargetMode="External"/><Relationship Id="rId27"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34</Pages>
  <Words>13104</Words>
  <Characters>74697</Characters>
  <Application>Microsoft Office Word</Application>
  <DocSecurity>0</DocSecurity>
  <Lines>622</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sss</cp:lastModifiedBy>
  <cp:revision>4</cp:revision>
  <dcterms:created xsi:type="dcterms:W3CDTF">2016-06-21T11:46:00Z</dcterms:created>
  <dcterms:modified xsi:type="dcterms:W3CDTF">2016-06-22T10:43:00Z</dcterms:modified>
</cp:coreProperties>
</file>