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F2" w:rsidRDefault="00A179F2" w:rsidP="0005132E">
      <w:pPr>
        <w:pStyle w:val="Heading1"/>
      </w:pPr>
    </w:p>
    <w:p w:rsidR="00A179F2" w:rsidRPr="001767EC" w:rsidRDefault="00A179F2" w:rsidP="001767EC"/>
    <w:p w:rsidR="00A179F2" w:rsidRDefault="00A179F2" w:rsidP="0005132E">
      <w:pPr>
        <w:jc w:val="center"/>
      </w:pPr>
    </w:p>
    <w:p w:rsidR="00A179F2" w:rsidRDefault="00A179F2" w:rsidP="0005132E">
      <w:pPr>
        <w:pStyle w:val="Caption"/>
      </w:pPr>
      <w:r>
        <w:t>РОССИЙСКАЯ ФЕДЕРАЦИЯ</w:t>
      </w:r>
    </w:p>
    <w:p w:rsidR="00A179F2" w:rsidRDefault="00A179F2" w:rsidP="0005132E">
      <w:pPr>
        <w:jc w:val="center"/>
      </w:pPr>
      <w:r>
        <w:t xml:space="preserve"> АДМИНИСТРАЦИЯ </w:t>
      </w:r>
    </w:p>
    <w:p w:rsidR="00A179F2" w:rsidRDefault="00A179F2" w:rsidP="0005132E">
      <w:pPr>
        <w:jc w:val="center"/>
      </w:pPr>
      <w:r>
        <w:t>МУНИЦИПАЛЬНОГО ОБРАЗОВАНИЯ</w:t>
      </w:r>
    </w:p>
    <w:p w:rsidR="00A179F2" w:rsidRDefault="00A179F2" w:rsidP="0005132E">
      <w:pPr>
        <w:jc w:val="center"/>
      </w:pPr>
      <w:r>
        <w:t>БУДОГОЩСКОЕ ГОРОДСКОЕ  ПОСЕЛЕНИЕ</w:t>
      </w:r>
    </w:p>
    <w:p w:rsidR="00A179F2" w:rsidRDefault="00A179F2" w:rsidP="0005132E">
      <w:pPr>
        <w:jc w:val="center"/>
      </w:pPr>
      <w:r>
        <w:t>КИРИШСКОГО МУНИЦИПАЛЬНОГО РАЙОНА</w:t>
      </w:r>
    </w:p>
    <w:p w:rsidR="00A179F2" w:rsidRDefault="00A179F2" w:rsidP="0005132E">
      <w:pPr>
        <w:jc w:val="center"/>
      </w:pPr>
      <w:r>
        <w:t>ЛЕНИНГРАДСКОЙ ОБЛАСТИ</w:t>
      </w:r>
    </w:p>
    <w:p w:rsidR="00A179F2" w:rsidRDefault="00A179F2" w:rsidP="0005132E"/>
    <w:p w:rsidR="00A179F2" w:rsidRDefault="00A179F2" w:rsidP="0005132E"/>
    <w:p w:rsidR="00A179F2" w:rsidRDefault="00A179F2" w:rsidP="000513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179F2" w:rsidRDefault="00A179F2" w:rsidP="0005132E"/>
    <w:p w:rsidR="00A179F2" w:rsidRDefault="00A179F2" w:rsidP="0005132E"/>
    <w:p w:rsidR="00A179F2" w:rsidRDefault="00A179F2" w:rsidP="0005132E"/>
    <w:p w:rsidR="00A179F2" w:rsidRDefault="00A179F2" w:rsidP="0005132E">
      <w:r>
        <w:t xml:space="preserve">от 14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105</w:t>
      </w:r>
    </w:p>
    <w:p w:rsidR="00A179F2" w:rsidRDefault="00A179F2" w:rsidP="0005132E"/>
    <w:p w:rsidR="00A179F2" w:rsidRDefault="00A179F2" w:rsidP="0005132E"/>
    <w:p w:rsidR="00A179F2" w:rsidRDefault="00A179F2" w:rsidP="0005132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о внесении изменений в постановление </w:t>
      </w:r>
    </w:p>
    <w:p w:rsidR="00A179F2" w:rsidRDefault="00A179F2" w:rsidP="0005132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главы администрации Будогощского городского </w:t>
      </w:r>
    </w:p>
    <w:p w:rsidR="00A179F2" w:rsidRDefault="00A179F2" w:rsidP="0005132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поселения от 26.12.2012г. № 77 «об утверждении </w:t>
      </w:r>
    </w:p>
    <w:p w:rsidR="00A179F2" w:rsidRDefault="00A179F2" w:rsidP="0005132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долгосрочной целевой программы «Обеспечение </w:t>
      </w:r>
    </w:p>
    <w:p w:rsidR="00A179F2" w:rsidRDefault="00A179F2" w:rsidP="0005132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населения Будогощского городского поселения </w:t>
      </w:r>
    </w:p>
    <w:p w:rsidR="00A179F2" w:rsidRDefault="00A179F2" w:rsidP="0005132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Киришского муниципального района Ленинградской </w:t>
      </w:r>
    </w:p>
    <w:p w:rsidR="00A179F2" w:rsidRDefault="00A179F2" w:rsidP="0005132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области питьевой водой на 2013-2016 годы». </w:t>
      </w:r>
    </w:p>
    <w:p w:rsidR="00A179F2" w:rsidRDefault="00A179F2" w:rsidP="0005132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</w:p>
    <w:p w:rsidR="00A179F2" w:rsidRDefault="00A179F2" w:rsidP="0005132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</w:p>
    <w:p w:rsidR="00A179F2" w:rsidRDefault="00A179F2" w:rsidP="00051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главы администрации Будогощского городского поселения Киришского муниципального района Ленинградской области от 26.12.2012г. № 77 « об утверждении долгосрочной целевой программы «Обеспечение населения Будогощского городского поселения Киришского муниципального района Ленинградской области питьевой водой на 2013-2016 годы», в постановление от 23.08.2013г №74 « о внесении изменения в долгосрочную целевую программу «Обеспечение населения Будогощского городского поселения Киришского муниципального района Ленинградской области питьевой водой на 2013-2016 годы»:</w:t>
      </w:r>
    </w:p>
    <w:p w:rsidR="00A179F2" w:rsidRDefault="00A179F2" w:rsidP="00051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9F2" w:rsidRDefault="00A179F2" w:rsidP="0005132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программы, взамен целевой читать муниципальной: «муниципальная долгосрочная  программа «Обеспечение населения Будогощского городского поселения Киришского муниципального района Ленинградской области питьевой водой на 2013-2016 годы».</w:t>
      </w:r>
    </w:p>
    <w:p w:rsidR="00A179F2" w:rsidRDefault="00A179F2" w:rsidP="0005132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1.1. и 1.2. , третий столбец читать 4 квартал 2015 года.</w:t>
      </w:r>
    </w:p>
    <w:p w:rsidR="00A179F2" w:rsidRDefault="00A179F2" w:rsidP="0005132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заменить: 2013 год вместо </w:t>
      </w:r>
      <w:r w:rsidRPr="001767EC">
        <w:rPr>
          <w:rFonts w:ascii="Times New Roman" w:hAnsi="Times New Roman" w:cs="Times New Roman"/>
          <w:sz w:val="28"/>
          <w:szCs w:val="28"/>
        </w:rPr>
        <w:t>2075789 р</w:t>
      </w:r>
      <w:r w:rsidRPr="00312A47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читать 1675789 рублей; 2015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вместо 1700000 рублей , читать 2100000 рублей.</w:t>
      </w:r>
    </w:p>
    <w:p w:rsidR="00A179F2" w:rsidRDefault="00A179F2" w:rsidP="0005132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«Будогощский Вестник» и разместить на официальном сайте поселения.</w:t>
      </w:r>
    </w:p>
    <w:p w:rsidR="00A179F2" w:rsidRDefault="00A179F2" w:rsidP="0005132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A179F2" w:rsidRDefault="00A179F2" w:rsidP="0005132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179F2" w:rsidRDefault="00A179F2" w:rsidP="0005132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79F2" w:rsidRDefault="00A179F2" w:rsidP="00051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9F2" w:rsidRDefault="00A179F2" w:rsidP="00051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9F2" w:rsidRDefault="00A179F2" w:rsidP="00051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И.Е. Резинкин</w:t>
      </w:r>
    </w:p>
    <w:p w:rsidR="00A179F2" w:rsidRDefault="00A179F2" w:rsidP="00322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9F2" w:rsidRDefault="00A179F2" w:rsidP="00322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9F2" w:rsidRDefault="00A179F2" w:rsidP="00051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дело, администрация КМР, газета Будогощский Вестник».</w:t>
      </w:r>
    </w:p>
    <w:p w:rsidR="00A179F2" w:rsidRDefault="00A179F2"/>
    <w:sectPr w:rsidR="00A179F2" w:rsidSect="0087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330"/>
    <w:multiLevelType w:val="hybridMultilevel"/>
    <w:tmpl w:val="E79C0A20"/>
    <w:lvl w:ilvl="0" w:tplc="40207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76B"/>
    <w:rsid w:val="00015EFF"/>
    <w:rsid w:val="000467D5"/>
    <w:rsid w:val="0005132E"/>
    <w:rsid w:val="001767EC"/>
    <w:rsid w:val="00312A47"/>
    <w:rsid w:val="00322891"/>
    <w:rsid w:val="003820F4"/>
    <w:rsid w:val="006842AA"/>
    <w:rsid w:val="00700034"/>
    <w:rsid w:val="007B54A8"/>
    <w:rsid w:val="00875377"/>
    <w:rsid w:val="00A179F2"/>
    <w:rsid w:val="00D8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32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132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13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513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5132E"/>
    <w:pPr>
      <w:jc w:val="center"/>
    </w:pPr>
    <w:rPr>
      <w:b/>
      <w:bCs/>
    </w:rPr>
  </w:style>
  <w:style w:type="paragraph" w:customStyle="1" w:styleId="1">
    <w:name w:val="Обычный1"/>
    <w:uiPriority w:val="99"/>
    <w:rsid w:val="00312A47"/>
    <w:pPr>
      <w:widowControl w:val="0"/>
      <w:suppressAutoHyphens/>
      <w:snapToGrid w:val="0"/>
      <w:spacing w:line="276" w:lineRule="auto"/>
      <w:ind w:left="400" w:hanging="340"/>
      <w:jc w:val="both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287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4</cp:revision>
  <dcterms:created xsi:type="dcterms:W3CDTF">2014-02-20T08:08:00Z</dcterms:created>
  <dcterms:modified xsi:type="dcterms:W3CDTF">2014-02-24T06:35:00Z</dcterms:modified>
</cp:coreProperties>
</file>