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object w:dxaOrig="975" w:dyaOrig="10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.6pt;height:51.6pt" o:ole="">
            <v:imagedata r:id="rId6" o:title=""/>
          </v:shape>
          <o:OLEObject Type="Embed" ProgID="PBrush" ShapeID="_x0000_i1025" DrawAspect="Content" ObjectID="_1729355570" r:id="rId7"/>
        </w:objec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РОССИЙСКАЯ ФЕДЕРАЦИЯ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 xml:space="preserve"> АДМИНИСТРАЦИЯ 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МУНИЦИПАЛЬНОГО ОБРАЗОВАНИЯ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БУДОГОЩСКОЕ ГОРОДСКОЕ  ПОСЕЛЕНИЕ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КИРИШСКОГО МУНИЦИПАЛЬНОГО РАЙОНА</w:t>
      </w:r>
    </w:p>
    <w:p w:rsidR="00D609D9" w:rsidRPr="00BF51FA" w:rsidRDefault="00D609D9" w:rsidP="00D609D9">
      <w:pPr>
        <w:jc w:val="center"/>
        <w:rPr>
          <w:sz w:val="24"/>
          <w:szCs w:val="24"/>
        </w:rPr>
      </w:pPr>
      <w:r w:rsidRPr="00BF51FA">
        <w:rPr>
          <w:sz w:val="24"/>
          <w:szCs w:val="24"/>
        </w:rPr>
        <w:t>ЛЕНИНГРАДСКОЙ ОБЛАСТИ</w:t>
      </w:r>
    </w:p>
    <w:p w:rsidR="00D609D9" w:rsidRPr="00BF51FA" w:rsidRDefault="00D609D9" w:rsidP="00D215B7">
      <w:pPr>
        <w:pStyle w:val="1"/>
        <w:jc w:val="center"/>
        <w:rPr>
          <w:rFonts w:ascii="Times New Roman" w:hAnsi="Times New Roman" w:cs="Times New Roman"/>
          <w:sz w:val="24"/>
          <w:szCs w:val="24"/>
        </w:rPr>
      </w:pPr>
      <w:r w:rsidRPr="00BF51FA">
        <w:rPr>
          <w:rFonts w:ascii="Times New Roman" w:hAnsi="Times New Roman" w:cs="Times New Roman"/>
          <w:sz w:val="24"/>
          <w:szCs w:val="24"/>
        </w:rPr>
        <w:t>РАСПОРЯЖЕНИЕ</w:t>
      </w:r>
    </w:p>
    <w:p w:rsidR="00D609D9" w:rsidRPr="00BF51FA" w:rsidRDefault="00D609D9" w:rsidP="00D609D9">
      <w:pPr>
        <w:rPr>
          <w:sz w:val="24"/>
          <w:szCs w:val="24"/>
        </w:rPr>
      </w:pPr>
    </w:p>
    <w:p w:rsidR="00D609D9" w:rsidRPr="00774220" w:rsidRDefault="00D609D9" w:rsidP="00D609D9">
      <w:pPr>
        <w:rPr>
          <w:sz w:val="24"/>
          <w:szCs w:val="24"/>
          <w:u w:val="single"/>
        </w:rPr>
      </w:pPr>
      <w:r w:rsidRPr="00774220">
        <w:rPr>
          <w:sz w:val="24"/>
          <w:szCs w:val="24"/>
          <w:u w:val="single"/>
        </w:rPr>
        <w:t xml:space="preserve">От </w:t>
      </w:r>
      <w:r w:rsidR="00ED02DD">
        <w:rPr>
          <w:sz w:val="24"/>
          <w:szCs w:val="24"/>
          <w:u w:val="single"/>
        </w:rPr>
        <w:t>26 сентября</w:t>
      </w:r>
      <w:r w:rsidR="006C4D91">
        <w:rPr>
          <w:sz w:val="24"/>
          <w:szCs w:val="24"/>
          <w:u w:val="single"/>
        </w:rPr>
        <w:t xml:space="preserve"> 202</w:t>
      </w:r>
      <w:r w:rsidR="00ED02DD">
        <w:rPr>
          <w:sz w:val="24"/>
          <w:szCs w:val="24"/>
          <w:u w:val="single"/>
        </w:rPr>
        <w:t>2</w:t>
      </w:r>
      <w:r w:rsidRPr="00774220">
        <w:rPr>
          <w:sz w:val="24"/>
          <w:szCs w:val="24"/>
          <w:u w:val="single"/>
        </w:rPr>
        <w:t xml:space="preserve"> года № </w:t>
      </w:r>
      <w:r w:rsidR="00ED02DD">
        <w:rPr>
          <w:sz w:val="24"/>
          <w:szCs w:val="24"/>
          <w:u w:val="single"/>
        </w:rPr>
        <w:t>14</w:t>
      </w:r>
      <w:r w:rsidR="00FB63D4">
        <w:rPr>
          <w:sz w:val="24"/>
          <w:szCs w:val="24"/>
          <w:u w:val="single"/>
        </w:rPr>
        <w:t>5</w:t>
      </w:r>
      <w:r w:rsidRPr="00774220">
        <w:rPr>
          <w:sz w:val="24"/>
          <w:szCs w:val="24"/>
          <w:u w:val="single"/>
        </w:rPr>
        <w:t>-р</w:t>
      </w:r>
    </w:p>
    <w:p w:rsidR="00D609D9" w:rsidRPr="00BF51FA" w:rsidRDefault="00D609D9" w:rsidP="00D609D9">
      <w:pPr>
        <w:rPr>
          <w:sz w:val="24"/>
          <w:szCs w:val="24"/>
        </w:rPr>
      </w:pPr>
    </w:p>
    <w:tbl>
      <w:tblPr>
        <w:tblStyle w:val="a5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361"/>
      </w:tblGrid>
      <w:tr w:rsidR="00B91C78" w:rsidTr="00FA3124">
        <w:trPr>
          <w:trHeight w:val="1422"/>
        </w:trPr>
        <w:tc>
          <w:tcPr>
            <w:tcW w:w="4361" w:type="dxa"/>
          </w:tcPr>
          <w:p w:rsidR="00B91C78" w:rsidRPr="00B91C78" w:rsidRDefault="00915B0F" w:rsidP="00ED02DD">
            <w:pPr>
              <w:jc w:val="both"/>
            </w:pPr>
            <w:r>
              <w:t xml:space="preserve">О внесении изменений в распоряжение от </w:t>
            </w:r>
            <w:r w:rsidR="00ED02DD">
              <w:t>29</w:t>
            </w:r>
            <w:r>
              <w:t>.1</w:t>
            </w:r>
            <w:r w:rsidR="00ED02DD">
              <w:t>2</w:t>
            </w:r>
            <w:r>
              <w:t>.20</w:t>
            </w:r>
            <w:r w:rsidR="006C4D91">
              <w:t>2</w:t>
            </w:r>
            <w:r w:rsidR="004937EC">
              <w:t xml:space="preserve">1 г № </w:t>
            </w:r>
            <w:r w:rsidR="00ED02DD">
              <w:t>223</w:t>
            </w:r>
            <w:r>
              <w:t>-р «</w:t>
            </w:r>
            <w:r w:rsidR="00B91C78" w:rsidRPr="00B91C78">
              <w:t>Об утверждении детального плана реализации</w:t>
            </w:r>
            <w:r w:rsidR="00B91C78">
              <w:t xml:space="preserve"> муниципальной программы «</w:t>
            </w:r>
            <w:r w:rsidR="007A2877">
              <w:t>Стимулирование экономической активности в</w:t>
            </w:r>
            <w:r w:rsidR="00CE6C96">
              <w:t xml:space="preserve"> муниципально</w:t>
            </w:r>
            <w:r w:rsidR="007A2877">
              <w:t>м</w:t>
            </w:r>
            <w:r w:rsidR="00CE6C96">
              <w:t xml:space="preserve"> образовани</w:t>
            </w:r>
            <w:r w:rsidR="007A2877">
              <w:t>и</w:t>
            </w:r>
            <w:r w:rsidR="00B91C78">
              <w:t xml:space="preserve"> </w:t>
            </w:r>
            <w:proofErr w:type="spellStart"/>
            <w:r w:rsidR="00B91C78">
              <w:t>Будогощско</w:t>
            </w:r>
            <w:r w:rsidR="00CE6C96">
              <w:t>е</w:t>
            </w:r>
            <w:proofErr w:type="spellEnd"/>
            <w:r w:rsidR="00B91C78">
              <w:t xml:space="preserve"> городско</w:t>
            </w:r>
            <w:r w:rsidR="00CE6C96">
              <w:t>е</w:t>
            </w:r>
            <w:r w:rsidR="00B91C78">
              <w:t xml:space="preserve"> поселени</w:t>
            </w:r>
            <w:r w:rsidR="00CE6C96">
              <w:t>е</w:t>
            </w:r>
            <w:r w:rsidR="00B91C78">
              <w:t xml:space="preserve"> </w:t>
            </w:r>
            <w:proofErr w:type="spellStart"/>
            <w:r w:rsidR="00B91C78">
              <w:t>Киришского</w:t>
            </w:r>
            <w:proofErr w:type="spellEnd"/>
            <w:r w:rsidR="00B91C78">
              <w:t xml:space="preserve"> муниципального района Ленинградской области» </w:t>
            </w:r>
            <w:r w:rsidR="00944119">
              <w:t>на 20</w:t>
            </w:r>
            <w:r w:rsidR="006C4D91">
              <w:t>2</w:t>
            </w:r>
            <w:r w:rsidR="00ED02DD">
              <w:t>2</w:t>
            </w:r>
            <w:r w:rsidR="00944119">
              <w:t xml:space="preserve"> год</w:t>
            </w:r>
          </w:p>
        </w:tc>
      </w:tr>
    </w:tbl>
    <w:p w:rsidR="00B91C78" w:rsidRDefault="00B91C78" w:rsidP="00B91C78">
      <w:pPr>
        <w:rPr>
          <w:sz w:val="24"/>
          <w:szCs w:val="24"/>
        </w:rPr>
      </w:pPr>
    </w:p>
    <w:p w:rsidR="00D609D9" w:rsidRPr="00BF51FA" w:rsidRDefault="00D609D9" w:rsidP="00D609D9">
      <w:pPr>
        <w:rPr>
          <w:sz w:val="24"/>
          <w:szCs w:val="24"/>
        </w:rPr>
      </w:pP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Внести изменения в распоряжение от </w:t>
      </w:r>
      <w:r w:rsidR="00ED02DD">
        <w:rPr>
          <w:sz w:val="24"/>
          <w:szCs w:val="24"/>
        </w:rPr>
        <w:t>29</w:t>
      </w:r>
      <w:r w:rsidR="00FA3124">
        <w:rPr>
          <w:sz w:val="24"/>
          <w:szCs w:val="24"/>
        </w:rPr>
        <w:t>.1</w:t>
      </w:r>
      <w:r w:rsidR="00ED02DD">
        <w:rPr>
          <w:sz w:val="24"/>
          <w:szCs w:val="24"/>
        </w:rPr>
        <w:t>2</w:t>
      </w:r>
      <w:r w:rsidR="00FA3124">
        <w:rPr>
          <w:sz w:val="24"/>
          <w:szCs w:val="24"/>
        </w:rPr>
        <w:t>.</w:t>
      </w:r>
      <w:r w:rsidRPr="00915B0F">
        <w:rPr>
          <w:sz w:val="24"/>
          <w:szCs w:val="24"/>
        </w:rPr>
        <w:t>20</w:t>
      </w:r>
      <w:r w:rsidR="006C4D91">
        <w:rPr>
          <w:sz w:val="24"/>
          <w:szCs w:val="24"/>
        </w:rPr>
        <w:t>2</w:t>
      </w:r>
      <w:r w:rsidR="004937EC">
        <w:rPr>
          <w:sz w:val="24"/>
          <w:szCs w:val="24"/>
        </w:rPr>
        <w:t>1</w:t>
      </w:r>
      <w:r w:rsidRPr="00915B0F">
        <w:rPr>
          <w:sz w:val="24"/>
          <w:szCs w:val="24"/>
        </w:rPr>
        <w:t xml:space="preserve"> года № </w:t>
      </w:r>
      <w:r w:rsidR="00ED02DD">
        <w:rPr>
          <w:sz w:val="24"/>
          <w:szCs w:val="24"/>
        </w:rPr>
        <w:t>223</w:t>
      </w:r>
      <w:r w:rsidRPr="00915B0F">
        <w:rPr>
          <w:sz w:val="24"/>
          <w:szCs w:val="24"/>
        </w:rPr>
        <w:t xml:space="preserve">-р «Об утверждении детального плана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</w:t>
      </w:r>
      <w:r w:rsidR="00FA3124">
        <w:rPr>
          <w:sz w:val="24"/>
          <w:szCs w:val="24"/>
        </w:rPr>
        <w:t xml:space="preserve"> на 20</w:t>
      </w:r>
      <w:r w:rsidR="006C4D91">
        <w:rPr>
          <w:sz w:val="24"/>
          <w:szCs w:val="24"/>
        </w:rPr>
        <w:t>2</w:t>
      </w:r>
      <w:r w:rsidR="00ED02DD">
        <w:rPr>
          <w:sz w:val="24"/>
          <w:szCs w:val="24"/>
        </w:rPr>
        <w:t>2</w:t>
      </w:r>
      <w:r w:rsidR="00FA3124">
        <w:rPr>
          <w:sz w:val="24"/>
          <w:szCs w:val="24"/>
        </w:rPr>
        <w:t xml:space="preserve"> год</w:t>
      </w:r>
      <w:r w:rsidRPr="00915B0F">
        <w:rPr>
          <w:sz w:val="24"/>
          <w:szCs w:val="24"/>
        </w:rPr>
        <w:t xml:space="preserve">: 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 xml:space="preserve">1. Изложить детальный план реализации муниципальной программы «Стимулирование экономической активности в муниципальном образовании </w:t>
      </w:r>
      <w:proofErr w:type="spellStart"/>
      <w:r w:rsidRPr="00915B0F">
        <w:rPr>
          <w:sz w:val="24"/>
          <w:szCs w:val="24"/>
        </w:rPr>
        <w:t>Будогощское</w:t>
      </w:r>
      <w:proofErr w:type="spellEnd"/>
      <w:r w:rsidRPr="00915B0F">
        <w:rPr>
          <w:sz w:val="24"/>
          <w:szCs w:val="24"/>
        </w:rPr>
        <w:t xml:space="preserve"> городское поселение </w:t>
      </w:r>
      <w:proofErr w:type="spellStart"/>
      <w:r w:rsidRPr="00915B0F">
        <w:rPr>
          <w:sz w:val="24"/>
          <w:szCs w:val="24"/>
        </w:rPr>
        <w:t>Киришского</w:t>
      </w:r>
      <w:proofErr w:type="spellEnd"/>
      <w:r w:rsidRPr="00915B0F">
        <w:rPr>
          <w:sz w:val="24"/>
          <w:szCs w:val="24"/>
        </w:rPr>
        <w:t xml:space="preserve"> муниципального района Ленинградской области» на 20</w:t>
      </w:r>
      <w:r w:rsidR="006C4D91">
        <w:rPr>
          <w:sz w:val="24"/>
          <w:szCs w:val="24"/>
        </w:rPr>
        <w:t>2</w:t>
      </w:r>
      <w:r w:rsidR="00ED02DD">
        <w:rPr>
          <w:sz w:val="24"/>
          <w:szCs w:val="24"/>
        </w:rPr>
        <w:t>2</w:t>
      </w:r>
      <w:r w:rsidRPr="00915B0F">
        <w:rPr>
          <w:sz w:val="24"/>
          <w:szCs w:val="24"/>
        </w:rPr>
        <w:t xml:space="preserve"> год в новой редакции согласно приложению к настоящему распоряжению.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</w:p>
    <w:p w:rsid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 w:rsidRPr="00915B0F">
        <w:rPr>
          <w:sz w:val="24"/>
          <w:szCs w:val="24"/>
        </w:rPr>
        <w:t>2. Опубликовать настоящее распоряжение в газете «</w:t>
      </w:r>
      <w:proofErr w:type="spellStart"/>
      <w:r w:rsidRPr="00915B0F">
        <w:rPr>
          <w:sz w:val="24"/>
          <w:szCs w:val="24"/>
        </w:rPr>
        <w:t>Будогощский</w:t>
      </w:r>
      <w:proofErr w:type="spellEnd"/>
      <w:r w:rsidRPr="00915B0F">
        <w:rPr>
          <w:sz w:val="24"/>
          <w:szCs w:val="24"/>
        </w:rPr>
        <w:t xml:space="preserve"> вестник» и разместить на официальном сайте поселения.</w:t>
      </w:r>
    </w:p>
    <w:p w:rsidR="00915B0F" w:rsidRPr="00915B0F" w:rsidRDefault="00915B0F" w:rsidP="00915B0F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3. Настоящее распоряжение вступает в силу после официального опубликования.</w:t>
      </w: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2C4ED9" w:rsidRPr="008330C4" w:rsidRDefault="002C4ED9" w:rsidP="00716009">
      <w:pPr>
        <w:pStyle w:val="a4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ind w:firstLine="567"/>
        <w:jc w:val="both"/>
        <w:rPr>
          <w:sz w:val="24"/>
          <w:szCs w:val="24"/>
        </w:rPr>
      </w:pPr>
    </w:p>
    <w:p w:rsidR="00D609D9" w:rsidRPr="00BF51FA" w:rsidRDefault="00D609D9" w:rsidP="00895D34">
      <w:pPr>
        <w:jc w:val="both"/>
        <w:rPr>
          <w:sz w:val="24"/>
          <w:szCs w:val="24"/>
        </w:rPr>
      </w:pPr>
    </w:p>
    <w:p w:rsidR="00774220" w:rsidRDefault="0013382F" w:rsidP="00774220">
      <w:pPr>
        <w:jc w:val="both"/>
        <w:rPr>
          <w:sz w:val="24"/>
          <w:szCs w:val="24"/>
        </w:rPr>
      </w:pPr>
      <w:r>
        <w:rPr>
          <w:sz w:val="24"/>
          <w:szCs w:val="24"/>
        </w:rPr>
        <w:t>Г</w:t>
      </w:r>
      <w:r w:rsidR="00D609D9" w:rsidRPr="00BF51FA">
        <w:rPr>
          <w:sz w:val="24"/>
          <w:szCs w:val="24"/>
        </w:rPr>
        <w:t>лав</w:t>
      </w:r>
      <w:r>
        <w:rPr>
          <w:sz w:val="24"/>
          <w:szCs w:val="24"/>
        </w:rPr>
        <w:t>а</w:t>
      </w:r>
      <w:r w:rsidR="00D609D9" w:rsidRPr="00BF51FA">
        <w:rPr>
          <w:sz w:val="24"/>
          <w:szCs w:val="24"/>
        </w:rPr>
        <w:t xml:space="preserve"> администрации</w:t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D609D9" w:rsidRPr="00BF51FA">
        <w:rPr>
          <w:sz w:val="24"/>
          <w:szCs w:val="24"/>
        </w:rPr>
        <w:tab/>
      </w:r>
      <w:r w:rsidR="00944119">
        <w:rPr>
          <w:sz w:val="24"/>
          <w:szCs w:val="24"/>
        </w:rPr>
        <w:t xml:space="preserve">                И.Е. </w:t>
      </w:r>
      <w:proofErr w:type="spellStart"/>
      <w:r w:rsidR="00944119">
        <w:rPr>
          <w:sz w:val="24"/>
          <w:szCs w:val="24"/>
        </w:rPr>
        <w:t>Резинкин</w:t>
      </w:r>
      <w:proofErr w:type="spellEnd"/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915B0F" w:rsidRDefault="00915B0F" w:rsidP="00774220">
      <w:pPr>
        <w:jc w:val="both"/>
        <w:rPr>
          <w:sz w:val="24"/>
          <w:szCs w:val="24"/>
        </w:rPr>
      </w:pPr>
    </w:p>
    <w:p w:rsidR="002C4ED9" w:rsidRDefault="002C4ED9" w:rsidP="00774220">
      <w:pPr>
        <w:jc w:val="both"/>
        <w:rPr>
          <w:sz w:val="24"/>
          <w:szCs w:val="24"/>
        </w:rPr>
      </w:pPr>
    </w:p>
    <w:p w:rsidR="002C4ED9" w:rsidRDefault="00D609D9" w:rsidP="00774220">
      <w:pPr>
        <w:jc w:val="both"/>
        <w:rPr>
          <w:sz w:val="16"/>
          <w:szCs w:val="16"/>
        </w:rPr>
      </w:pPr>
      <w:r w:rsidRPr="00D609D9">
        <w:rPr>
          <w:sz w:val="16"/>
          <w:szCs w:val="16"/>
        </w:rPr>
        <w:t>Разослано: в дело-2, бухгалтерия</w:t>
      </w:r>
      <w:r w:rsidR="002C4ED9">
        <w:rPr>
          <w:sz w:val="16"/>
          <w:szCs w:val="16"/>
        </w:rPr>
        <w:t xml:space="preserve">, Комитет финансов, КСП, </w:t>
      </w:r>
      <w:proofErr w:type="spellStart"/>
      <w:r w:rsidR="002C4ED9">
        <w:rPr>
          <w:sz w:val="16"/>
          <w:szCs w:val="16"/>
        </w:rPr>
        <w:t>Будогощский</w:t>
      </w:r>
      <w:proofErr w:type="spellEnd"/>
      <w:r w:rsidR="002C4ED9">
        <w:rPr>
          <w:sz w:val="16"/>
          <w:szCs w:val="16"/>
        </w:rPr>
        <w:t xml:space="preserve"> вестник, официальный сайт</w:t>
      </w:r>
    </w:p>
    <w:p w:rsidR="00D215B7" w:rsidRDefault="00D215B7" w:rsidP="00D215B7">
      <w:pPr>
        <w:rPr>
          <w:sz w:val="16"/>
          <w:szCs w:val="16"/>
        </w:rPr>
        <w:sectPr w:rsidR="00D215B7" w:rsidSect="00FA3124">
          <w:pgSz w:w="11906" w:h="16838"/>
          <w:pgMar w:top="1134" w:right="397" w:bottom="1134" w:left="1418" w:header="709" w:footer="709" w:gutter="0"/>
          <w:cols w:space="708"/>
          <w:docGrid w:linePitch="360"/>
        </w:sectPr>
      </w:pPr>
    </w:p>
    <w:p w:rsidR="00D215B7" w:rsidRDefault="00D215B7" w:rsidP="00D215B7">
      <w:pPr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2A5E6D" w:rsidRDefault="002A5E6D" w:rsidP="00CE6C96">
      <w:pPr>
        <w:jc w:val="right"/>
        <w:rPr>
          <w:sz w:val="16"/>
          <w:szCs w:val="16"/>
        </w:rPr>
      </w:pPr>
    </w:p>
    <w:p w:rsidR="00CE6C96" w:rsidRDefault="00CE6C96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Приложение </w:t>
      </w:r>
      <w:r w:rsidR="00B468EE">
        <w:rPr>
          <w:sz w:val="16"/>
          <w:szCs w:val="16"/>
        </w:rPr>
        <w:t>к распоряжению</w:t>
      </w:r>
    </w:p>
    <w:p w:rsidR="002A5E6D" w:rsidRDefault="00B468EE" w:rsidP="00CE6C96">
      <w:pPr>
        <w:jc w:val="right"/>
        <w:rPr>
          <w:sz w:val="16"/>
          <w:szCs w:val="16"/>
        </w:rPr>
      </w:pPr>
      <w:r>
        <w:rPr>
          <w:sz w:val="16"/>
          <w:szCs w:val="16"/>
        </w:rPr>
        <w:t xml:space="preserve">от </w:t>
      </w:r>
      <w:r w:rsidR="00ED02DD">
        <w:rPr>
          <w:sz w:val="16"/>
          <w:szCs w:val="16"/>
        </w:rPr>
        <w:t>26</w:t>
      </w:r>
      <w:r w:rsidR="008E4794">
        <w:rPr>
          <w:sz w:val="16"/>
          <w:szCs w:val="16"/>
        </w:rPr>
        <w:t>.</w:t>
      </w:r>
      <w:r w:rsidR="00ED02DD">
        <w:rPr>
          <w:sz w:val="16"/>
          <w:szCs w:val="16"/>
        </w:rPr>
        <w:t>09</w:t>
      </w:r>
      <w:r w:rsidR="006C4D91">
        <w:rPr>
          <w:sz w:val="16"/>
          <w:szCs w:val="16"/>
        </w:rPr>
        <w:t>.202</w:t>
      </w:r>
      <w:r w:rsidR="00ED02DD">
        <w:rPr>
          <w:sz w:val="16"/>
          <w:szCs w:val="16"/>
        </w:rPr>
        <w:t>2</w:t>
      </w:r>
      <w:r>
        <w:rPr>
          <w:sz w:val="16"/>
          <w:szCs w:val="16"/>
        </w:rPr>
        <w:t xml:space="preserve">г № </w:t>
      </w:r>
      <w:r w:rsidR="00ED02DD">
        <w:rPr>
          <w:sz w:val="16"/>
          <w:szCs w:val="16"/>
        </w:rPr>
        <w:t>14</w:t>
      </w:r>
      <w:r w:rsidR="00FB63D4">
        <w:rPr>
          <w:sz w:val="16"/>
          <w:szCs w:val="16"/>
        </w:rPr>
        <w:t>5</w:t>
      </w:r>
      <w:bookmarkStart w:id="0" w:name="_GoBack"/>
      <w:bookmarkEnd w:id="0"/>
      <w:r>
        <w:rPr>
          <w:sz w:val="16"/>
          <w:szCs w:val="16"/>
        </w:rPr>
        <w:t>-р</w:t>
      </w:r>
    </w:p>
    <w:p w:rsidR="00ED02DD" w:rsidRDefault="00ED02DD" w:rsidP="00CE6C96">
      <w:pPr>
        <w:jc w:val="right"/>
        <w:rPr>
          <w:sz w:val="16"/>
          <w:szCs w:val="16"/>
        </w:rPr>
      </w:pPr>
    </w:p>
    <w:p w:rsidR="003D1E99" w:rsidRDefault="003D1E99" w:rsidP="003D1E99">
      <w:pPr>
        <w:jc w:val="center"/>
        <w:rPr>
          <w:b/>
          <w:sz w:val="24"/>
          <w:szCs w:val="24"/>
        </w:rPr>
      </w:pPr>
      <w:r w:rsidRPr="003D1E99">
        <w:rPr>
          <w:b/>
          <w:sz w:val="24"/>
          <w:szCs w:val="24"/>
        </w:rPr>
        <w:t>Детальный план реализации муниципальной программы «</w:t>
      </w:r>
      <w:r w:rsidR="007A2877">
        <w:rPr>
          <w:b/>
          <w:sz w:val="24"/>
          <w:szCs w:val="24"/>
        </w:rPr>
        <w:t>Стимулирование экономической активности в</w:t>
      </w:r>
      <w:r w:rsidRPr="003D1E99">
        <w:rPr>
          <w:b/>
          <w:sz w:val="24"/>
          <w:szCs w:val="24"/>
        </w:rPr>
        <w:t xml:space="preserve"> муниципально</w:t>
      </w:r>
      <w:r w:rsidR="007A2877">
        <w:rPr>
          <w:b/>
          <w:sz w:val="24"/>
          <w:szCs w:val="24"/>
        </w:rPr>
        <w:t>м образовании</w:t>
      </w:r>
      <w:r w:rsidRPr="003D1E99">
        <w:rPr>
          <w:b/>
          <w:sz w:val="24"/>
          <w:szCs w:val="24"/>
        </w:rPr>
        <w:t xml:space="preserve"> </w:t>
      </w:r>
      <w:proofErr w:type="spellStart"/>
      <w:r w:rsidRPr="003D1E99">
        <w:rPr>
          <w:b/>
          <w:sz w:val="24"/>
          <w:szCs w:val="24"/>
        </w:rPr>
        <w:t>Будогощское</w:t>
      </w:r>
      <w:proofErr w:type="spellEnd"/>
      <w:r w:rsidRPr="003D1E99">
        <w:rPr>
          <w:b/>
          <w:sz w:val="24"/>
          <w:szCs w:val="24"/>
        </w:rPr>
        <w:t xml:space="preserve"> городское поселение </w:t>
      </w:r>
      <w:proofErr w:type="spellStart"/>
      <w:r w:rsidRPr="003D1E99">
        <w:rPr>
          <w:b/>
          <w:sz w:val="24"/>
          <w:szCs w:val="24"/>
        </w:rPr>
        <w:t>Киришского</w:t>
      </w:r>
      <w:proofErr w:type="spellEnd"/>
      <w:r w:rsidRPr="003D1E99">
        <w:rPr>
          <w:b/>
          <w:sz w:val="24"/>
          <w:szCs w:val="24"/>
        </w:rPr>
        <w:t xml:space="preserve"> муниципального района Ленинградской области»</w:t>
      </w:r>
      <w:r w:rsidR="00FA3124">
        <w:rPr>
          <w:b/>
          <w:sz w:val="24"/>
          <w:szCs w:val="24"/>
        </w:rPr>
        <w:t xml:space="preserve"> на 20</w:t>
      </w:r>
      <w:r w:rsidR="006C4D91">
        <w:rPr>
          <w:b/>
          <w:sz w:val="24"/>
          <w:szCs w:val="24"/>
        </w:rPr>
        <w:t>2</w:t>
      </w:r>
      <w:r w:rsidR="00ED02DD">
        <w:rPr>
          <w:b/>
          <w:sz w:val="24"/>
          <w:szCs w:val="24"/>
        </w:rPr>
        <w:t>2</w:t>
      </w:r>
      <w:r w:rsidR="00FA3124">
        <w:rPr>
          <w:b/>
          <w:sz w:val="24"/>
          <w:szCs w:val="24"/>
        </w:rPr>
        <w:t xml:space="preserve"> год</w:t>
      </w:r>
    </w:p>
    <w:p w:rsidR="002A5E6D" w:rsidRPr="003D1E99" w:rsidRDefault="002A5E6D" w:rsidP="003D1E99">
      <w:pPr>
        <w:jc w:val="center"/>
        <w:rPr>
          <w:b/>
          <w:sz w:val="16"/>
          <w:szCs w:val="16"/>
        </w:rPr>
      </w:pPr>
    </w:p>
    <w:tbl>
      <w:tblPr>
        <w:tblW w:w="15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353"/>
        <w:gridCol w:w="1701"/>
        <w:gridCol w:w="4678"/>
        <w:gridCol w:w="1532"/>
        <w:gridCol w:w="1843"/>
      </w:tblGrid>
      <w:tr w:rsidR="00ED02DD" w:rsidRPr="0081352D" w:rsidTr="00ED02DD">
        <w:trPr>
          <w:trHeight w:val="941"/>
        </w:trPr>
        <w:tc>
          <w:tcPr>
            <w:tcW w:w="5353" w:type="dxa"/>
            <w:shd w:val="clear" w:color="auto" w:fill="auto"/>
          </w:tcPr>
          <w:p w:rsidR="00ED02DD" w:rsidRPr="00ED02DD" w:rsidRDefault="00ED02DD" w:rsidP="00002725">
            <w:pPr>
              <w:jc w:val="center"/>
              <w:rPr>
                <w:rFonts w:eastAsia="Calibri"/>
                <w:bCs/>
              </w:rPr>
            </w:pPr>
            <w:r w:rsidRPr="00ED02DD">
              <w:rPr>
                <w:rFonts w:eastAsia="Calibri"/>
              </w:rPr>
              <w:t>Наименование муниципальной программы, подпрограммы, проекта, мероприятия</w:t>
            </w:r>
          </w:p>
        </w:tc>
        <w:tc>
          <w:tcPr>
            <w:tcW w:w="1701" w:type="dxa"/>
            <w:shd w:val="clear" w:color="auto" w:fill="auto"/>
          </w:tcPr>
          <w:p w:rsidR="00ED02DD" w:rsidRPr="00ED02DD" w:rsidRDefault="00ED02DD" w:rsidP="00002725">
            <w:pPr>
              <w:jc w:val="center"/>
              <w:rPr>
                <w:rFonts w:eastAsia="Calibri"/>
              </w:rPr>
            </w:pPr>
            <w:r w:rsidRPr="00ED02DD">
              <w:rPr>
                <w:rFonts w:eastAsia="Calibri"/>
              </w:rPr>
              <w:t>Ответственный за</w:t>
            </w:r>
          </w:p>
          <w:p w:rsidR="00ED02DD" w:rsidRPr="00ED02DD" w:rsidRDefault="00ED02DD" w:rsidP="00002725">
            <w:pPr>
              <w:jc w:val="center"/>
              <w:rPr>
                <w:rFonts w:eastAsia="Calibri"/>
                <w:bCs/>
              </w:rPr>
            </w:pPr>
            <w:r w:rsidRPr="00ED02DD">
              <w:rPr>
                <w:rFonts w:eastAsia="Calibri"/>
              </w:rPr>
              <w:t>реализацию проекта, мероприятия</w:t>
            </w:r>
          </w:p>
        </w:tc>
        <w:tc>
          <w:tcPr>
            <w:tcW w:w="4678" w:type="dxa"/>
            <w:shd w:val="clear" w:color="auto" w:fill="auto"/>
          </w:tcPr>
          <w:p w:rsidR="00ED02DD" w:rsidRPr="00ED02DD" w:rsidRDefault="00ED02DD" w:rsidP="00002725">
            <w:pPr>
              <w:jc w:val="center"/>
              <w:rPr>
                <w:rFonts w:eastAsia="Calibri"/>
                <w:bCs/>
              </w:rPr>
            </w:pPr>
            <w:r w:rsidRPr="00ED02DD">
              <w:rPr>
                <w:rFonts w:eastAsia="Calibri"/>
                <w:bCs/>
              </w:rPr>
              <w:t>Ожидаемый результат  реализации проекта, мероприятия</w:t>
            </w:r>
          </w:p>
        </w:tc>
        <w:tc>
          <w:tcPr>
            <w:tcW w:w="1532" w:type="dxa"/>
            <w:shd w:val="clear" w:color="auto" w:fill="auto"/>
          </w:tcPr>
          <w:p w:rsidR="00ED02DD" w:rsidRPr="00ED02DD" w:rsidRDefault="00ED02DD" w:rsidP="00002725">
            <w:pPr>
              <w:jc w:val="center"/>
              <w:rPr>
                <w:rFonts w:eastAsia="Calibri"/>
                <w:bCs/>
              </w:rPr>
            </w:pPr>
            <w:r w:rsidRPr="00ED02DD">
              <w:rPr>
                <w:rFonts w:eastAsia="Calibri"/>
                <w:bCs/>
              </w:rPr>
              <w:t>Срок реализации</w:t>
            </w:r>
          </w:p>
        </w:tc>
        <w:tc>
          <w:tcPr>
            <w:tcW w:w="1843" w:type="dxa"/>
            <w:shd w:val="clear" w:color="auto" w:fill="auto"/>
          </w:tcPr>
          <w:p w:rsidR="00ED02DD" w:rsidRPr="00ED02DD" w:rsidRDefault="00ED02DD" w:rsidP="00002725">
            <w:pPr>
              <w:jc w:val="center"/>
              <w:rPr>
                <w:rFonts w:eastAsia="Calibri"/>
                <w:bCs/>
              </w:rPr>
            </w:pPr>
            <w:r w:rsidRPr="00ED02DD">
              <w:rPr>
                <w:rFonts w:eastAsia="Calibri"/>
                <w:bCs/>
              </w:rPr>
              <w:t>Объем ресурсного обеспечения, тыс. руб. на 2022 год</w:t>
            </w:r>
          </w:p>
        </w:tc>
      </w:tr>
      <w:tr w:rsidR="00ED02DD" w:rsidRPr="0081352D" w:rsidTr="00ED02DD">
        <w:tc>
          <w:tcPr>
            <w:tcW w:w="11732" w:type="dxa"/>
            <w:gridSpan w:val="3"/>
            <w:shd w:val="clear" w:color="auto" w:fill="auto"/>
          </w:tcPr>
          <w:p w:rsidR="00ED02DD" w:rsidRPr="0081352D" w:rsidRDefault="00ED02DD" w:rsidP="00002725">
            <w:pPr>
              <w:rPr>
                <w:rFonts w:eastAsia="Calibri"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 xml:space="preserve">Муниципальная программа </w:t>
            </w:r>
            <w:r w:rsidRPr="0081352D">
              <w:rPr>
                <w:b/>
                <w:sz w:val="24"/>
                <w:szCs w:val="24"/>
              </w:rPr>
              <w:t>«</w:t>
            </w:r>
            <w:r>
              <w:rPr>
                <w:b/>
                <w:sz w:val="24"/>
                <w:szCs w:val="24"/>
              </w:rPr>
              <w:t>Стимулирование экономической активности в</w:t>
            </w:r>
            <w:r w:rsidRPr="003D1E99">
              <w:rPr>
                <w:b/>
                <w:sz w:val="24"/>
                <w:szCs w:val="24"/>
              </w:rPr>
              <w:t xml:space="preserve"> муниципально</w:t>
            </w:r>
            <w:r>
              <w:rPr>
                <w:b/>
                <w:sz w:val="24"/>
                <w:szCs w:val="24"/>
              </w:rPr>
              <w:t>м образовании</w:t>
            </w:r>
            <w:r w:rsidRPr="003D1E99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3D1E99">
              <w:rPr>
                <w:b/>
                <w:sz w:val="24"/>
                <w:szCs w:val="24"/>
              </w:rPr>
              <w:t>Будогощское</w:t>
            </w:r>
            <w:proofErr w:type="spellEnd"/>
            <w:r w:rsidRPr="003D1E99">
              <w:rPr>
                <w:b/>
                <w:sz w:val="24"/>
                <w:szCs w:val="24"/>
              </w:rPr>
              <w:t xml:space="preserve"> городское поселение </w:t>
            </w:r>
            <w:proofErr w:type="spellStart"/>
            <w:r w:rsidRPr="003D1E99">
              <w:rPr>
                <w:b/>
                <w:sz w:val="24"/>
                <w:szCs w:val="24"/>
              </w:rPr>
              <w:t>Киришского</w:t>
            </w:r>
            <w:proofErr w:type="spellEnd"/>
            <w:r w:rsidRPr="003D1E99">
              <w:rPr>
                <w:b/>
                <w:sz w:val="24"/>
                <w:szCs w:val="24"/>
              </w:rPr>
              <w:t xml:space="preserve"> муниципального района Ленинградской области»</w:t>
            </w:r>
          </w:p>
        </w:tc>
        <w:tc>
          <w:tcPr>
            <w:tcW w:w="1532" w:type="dxa"/>
            <w:shd w:val="clear" w:color="auto" w:fill="auto"/>
          </w:tcPr>
          <w:p w:rsidR="00ED02DD" w:rsidRPr="0081352D" w:rsidRDefault="00ED02DD" w:rsidP="00002725">
            <w:pPr>
              <w:jc w:val="center"/>
              <w:rPr>
                <w:rFonts w:eastAsia="Calibri"/>
                <w:b/>
                <w:bCs/>
              </w:rPr>
            </w:pPr>
            <w:r w:rsidRPr="00E50443">
              <w:rPr>
                <w:rFonts w:eastAsia="Calibri"/>
                <w:b/>
                <w:bCs/>
              </w:rPr>
              <w:t xml:space="preserve">2018-2024 </w:t>
            </w:r>
            <w:proofErr w:type="spellStart"/>
            <w:proofErr w:type="gramStart"/>
            <w:r w:rsidRPr="00E50443">
              <w:rPr>
                <w:rFonts w:eastAsia="Calibri"/>
                <w:b/>
                <w:bCs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ED02DD" w:rsidRPr="0081352D" w:rsidRDefault="00ED02DD" w:rsidP="00ED02DD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E50443">
              <w:rPr>
                <w:rFonts w:eastAsia="Calibri"/>
                <w:b/>
                <w:bCs/>
                <w:sz w:val="22"/>
                <w:szCs w:val="22"/>
              </w:rPr>
              <w:t>4</w:t>
            </w:r>
            <w:r>
              <w:rPr>
                <w:rFonts w:eastAsia="Calibri"/>
                <w:b/>
                <w:bCs/>
                <w:sz w:val="22"/>
                <w:szCs w:val="22"/>
              </w:rPr>
              <w:t>379,56</w:t>
            </w:r>
          </w:p>
        </w:tc>
      </w:tr>
      <w:tr w:rsidR="00ED02DD" w:rsidRPr="0081352D" w:rsidTr="00ED02DD">
        <w:tc>
          <w:tcPr>
            <w:tcW w:w="15107" w:type="dxa"/>
            <w:gridSpan w:val="5"/>
            <w:shd w:val="clear" w:color="auto" w:fill="auto"/>
          </w:tcPr>
          <w:p w:rsidR="00ED02DD" w:rsidRPr="0081352D" w:rsidRDefault="00ED02DD" w:rsidP="00002725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81352D">
              <w:rPr>
                <w:rFonts w:eastAsia="Calibri"/>
                <w:b/>
                <w:bCs/>
                <w:sz w:val="22"/>
                <w:szCs w:val="22"/>
              </w:rPr>
              <w:t>Процессная часть</w:t>
            </w:r>
          </w:p>
        </w:tc>
      </w:tr>
      <w:tr w:rsidR="00ED02DD" w:rsidRPr="0081352D" w:rsidTr="00ED02DD">
        <w:trPr>
          <w:trHeight w:val="434"/>
        </w:trPr>
        <w:tc>
          <w:tcPr>
            <w:tcW w:w="11732" w:type="dxa"/>
            <w:gridSpan w:val="3"/>
            <w:shd w:val="clear" w:color="auto" w:fill="auto"/>
          </w:tcPr>
          <w:p w:rsidR="00ED02DD" w:rsidRPr="0081352D" w:rsidRDefault="00ED02DD" w:rsidP="00002725">
            <w:pPr>
              <w:rPr>
                <w:rFonts w:eastAsia="Calibri"/>
                <w:bCs/>
                <w:color w:val="0070C0"/>
                <w:sz w:val="22"/>
                <w:szCs w:val="22"/>
              </w:rPr>
            </w:pPr>
            <w:r w:rsidRPr="00E50443">
              <w:rPr>
                <w:rFonts w:eastAsia="Calibri"/>
                <w:bCs/>
                <w:color w:val="0070C0"/>
                <w:sz w:val="22"/>
                <w:szCs w:val="22"/>
              </w:rPr>
              <w:t>Комплекс процессных мероприятий "Социально-экономическое развитие территории"</w:t>
            </w:r>
          </w:p>
        </w:tc>
        <w:tc>
          <w:tcPr>
            <w:tcW w:w="1532" w:type="dxa"/>
            <w:shd w:val="clear" w:color="auto" w:fill="auto"/>
          </w:tcPr>
          <w:p w:rsidR="00ED02DD" w:rsidRPr="00E50443" w:rsidRDefault="00ED02DD" w:rsidP="00002725">
            <w:pPr>
              <w:jc w:val="center"/>
              <w:rPr>
                <w:color w:val="0070C0"/>
              </w:rPr>
            </w:pPr>
            <w:r w:rsidRPr="00E50443">
              <w:rPr>
                <w:color w:val="0070C0"/>
              </w:rPr>
              <w:t xml:space="preserve">2018-2024 </w:t>
            </w:r>
            <w:proofErr w:type="spellStart"/>
            <w:proofErr w:type="gramStart"/>
            <w:r w:rsidRPr="00E50443">
              <w:rPr>
                <w:color w:val="0070C0"/>
              </w:rPr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ED02DD" w:rsidRPr="0081352D" w:rsidRDefault="00ED02DD" w:rsidP="00002725">
            <w:pPr>
              <w:jc w:val="center"/>
              <w:rPr>
                <w:rFonts w:eastAsia="Calibri"/>
                <w:bCs/>
                <w:color w:val="0070C0"/>
                <w:sz w:val="22"/>
                <w:szCs w:val="22"/>
              </w:rPr>
            </w:pPr>
            <w:r>
              <w:rPr>
                <w:rFonts w:eastAsia="Calibri"/>
                <w:bCs/>
                <w:color w:val="0070C0"/>
                <w:sz w:val="22"/>
                <w:szCs w:val="22"/>
              </w:rPr>
              <w:t>4379,56</w:t>
            </w:r>
          </w:p>
        </w:tc>
      </w:tr>
      <w:tr w:rsidR="00ED02DD" w:rsidRPr="0081352D" w:rsidTr="00ED02DD">
        <w:trPr>
          <w:trHeight w:val="568"/>
        </w:trPr>
        <w:tc>
          <w:tcPr>
            <w:tcW w:w="5353" w:type="dxa"/>
            <w:shd w:val="clear" w:color="auto" w:fill="auto"/>
          </w:tcPr>
          <w:p w:rsidR="00ED02DD" w:rsidRPr="0081352D" w:rsidRDefault="00ED02DD" w:rsidP="00002725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1.1. </w:t>
            </w:r>
            <w:r w:rsidRPr="0081352D">
              <w:rPr>
                <w:rFonts w:eastAsia="Calibri"/>
                <w:bCs/>
              </w:rPr>
              <w:t>«Обеспечение доступности бытовых услуг для населения»</w:t>
            </w:r>
          </w:p>
        </w:tc>
        <w:tc>
          <w:tcPr>
            <w:tcW w:w="1701" w:type="dxa"/>
            <w:shd w:val="clear" w:color="auto" w:fill="auto"/>
          </w:tcPr>
          <w:p w:rsidR="00ED02DD" w:rsidRDefault="00ED02DD" w:rsidP="0000272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shd w:val="clear" w:color="auto" w:fill="auto"/>
          </w:tcPr>
          <w:p w:rsidR="00ED02DD" w:rsidRPr="00E50443" w:rsidRDefault="00ED02DD" w:rsidP="00002725">
            <w:pPr>
              <w:autoSpaceDE w:val="0"/>
              <w:autoSpaceDN w:val="0"/>
              <w:adjustRightInd w:val="0"/>
              <w:spacing w:line="276" w:lineRule="auto"/>
              <w:jc w:val="both"/>
              <w:rPr>
                <w:bCs/>
                <w:lang w:eastAsia="en-US"/>
              </w:rPr>
            </w:pPr>
            <w:r w:rsidRPr="00E50443">
              <w:rPr>
                <w:bCs/>
                <w:lang w:eastAsia="en-US"/>
              </w:rPr>
              <w:t xml:space="preserve">Обеспечение доступности населения </w:t>
            </w:r>
            <w:proofErr w:type="spellStart"/>
            <w:r w:rsidRPr="00E50443">
              <w:rPr>
                <w:bCs/>
                <w:lang w:eastAsia="en-US"/>
              </w:rPr>
              <w:t>Будогощского</w:t>
            </w:r>
            <w:proofErr w:type="spellEnd"/>
            <w:r w:rsidRPr="00E50443">
              <w:rPr>
                <w:bCs/>
                <w:lang w:eastAsia="en-US"/>
              </w:rPr>
              <w:t xml:space="preserve"> городского поселения, пользующегося услугами общественной бани</w:t>
            </w:r>
          </w:p>
          <w:p w:rsidR="00ED02DD" w:rsidRPr="0081352D" w:rsidRDefault="00ED02DD" w:rsidP="00002725">
            <w:pPr>
              <w:rPr>
                <w:rFonts w:eastAsia="Calibri"/>
                <w:bCs/>
              </w:rPr>
            </w:pPr>
          </w:p>
        </w:tc>
        <w:tc>
          <w:tcPr>
            <w:tcW w:w="1532" w:type="dxa"/>
            <w:shd w:val="clear" w:color="auto" w:fill="auto"/>
          </w:tcPr>
          <w:p w:rsidR="00ED02DD" w:rsidRDefault="00ED02DD" w:rsidP="0000272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ED02DD" w:rsidRPr="0081352D" w:rsidRDefault="00ED02DD" w:rsidP="00ED02DD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1360,56</w:t>
            </w:r>
          </w:p>
        </w:tc>
      </w:tr>
      <w:tr w:rsidR="00ED02DD" w:rsidRPr="0081352D" w:rsidTr="00ED02DD">
        <w:trPr>
          <w:trHeight w:val="1539"/>
        </w:trPr>
        <w:tc>
          <w:tcPr>
            <w:tcW w:w="5353" w:type="dxa"/>
            <w:shd w:val="clear" w:color="auto" w:fill="auto"/>
          </w:tcPr>
          <w:p w:rsidR="00ED02DD" w:rsidRPr="0081352D" w:rsidRDefault="00ED02DD" w:rsidP="00002725">
            <w:pPr>
              <w:rPr>
                <w:rFonts w:eastAsia="Calibri"/>
                <w:bCs/>
                <w:sz w:val="22"/>
                <w:szCs w:val="22"/>
              </w:rPr>
            </w:pPr>
            <w:proofErr w:type="spellStart"/>
            <w:r w:rsidRPr="0081352D">
              <w:rPr>
                <w:rFonts w:eastAsia="Calibri"/>
                <w:bCs/>
                <w:sz w:val="22"/>
                <w:szCs w:val="22"/>
              </w:rPr>
              <w:t>Подмероприятие</w:t>
            </w:r>
            <w:proofErr w:type="spellEnd"/>
            <w:r w:rsidRPr="0081352D">
              <w:rPr>
                <w:rFonts w:eastAsia="Calibri"/>
                <w:bCs/>
                <w:sz w:val="22"/>
                <w:szCs w:val="22"/>
              </w:rPr>
              <w:t xml:space="preserve"> 1.</w:t>
            </w:r>
            <w:r>
              <w:rPr>
                <w:rFonts w:eastAsia="Calibri"/>
                <w:bCs/>
                <w:sz w:val="22"/>
                <w:szCs w:val="22"/>
              </w:rPr>
              <w:t>2</w:t>
            </w:r>
            <w:r w:rsidRPr="0081352D">
              <w:rPr>
                <w:rFonts w:eastAsia="Calibri"/>
                <w:bCs/>
                <w:sz w:val="22"/>
                <w:szCs w:val="22"/>
              </w:rPr>
              <w:t>.</w:t>
            </w:r>
            <w:r>
              <w:rPr>
                <w:rFonts w:eastAsia="Calibri"/>
                <w:bCs/>
                <w:sz w:val="22"/>
                <w:szCs w:val="22"/>
              </w:rPr>
              <w:t xml:space="preserve"> «</w:t>
            </w:r>
            <w:r w:rsidRPr="00A47F7B">
              <w:t xml:space="preserve">Межбюджетные трансферты на осуществление части полномочий в соответствии с пунктом </w:t>
            </w:r>
            <w:r>
              <w:t>7 части</w:t>
            </w:r>
            <w:r w:rsidRPr="00A47F7B">
              <w:t xml:space="preserve"> 1 статьи 14 Федерального закона от 6 октября 2003года № 131-ФЗ «Об общих принципах организации местного самоуправления в Российской Федерации»</w:t>
            </w:r>
            <w:r w:rsidRPr="002A5E6D">
              <w:tab/>
            </w:r>
          </w:p>
        </w:tc>
        <w:tc>
          <w:tcPr>
            <w:tcW w:w="1701" w:type="dxa"/>
            <w:shd w:val="clear" w:color="auto" w:fill="auto"/>
          </w:tcPr>
          <w:p w:rsidR="00ED02DD" w:rsidRDefault="00ED02DD" w:rsidP="00002725">
            <w:pPr>
              <w:jc w:val="center"/>
            </w:pPr>
            <w:r w:rsidRPr="00117B99">
              <w:rPr>
                <w:sz w:val="16"/>
                <w:szCs w:val="16"/>
              </w:rPr>
              <w:t xml:space="preserve">Администрация </w:t>
            </w:r>
            <w:proofErr w:type="spellStart"/>
            <w:r w:rsidRPr="00117B99">
              <w:rPr>
                <w:sz w:val="16"/>
                <w:szCs w:val="16"/>
              </w:rPr>
              <w:t>Будогощского</w:t>
            </w:r>
            <w:proofErr w:type="spellEnd"/>
            <w:r w:rsidRPr="00117B99">
              <w:rPr>
                <w:sz w:val="16"/>
                <w:szCs w:val="16"/>
              </w:rPr>
              <w:t xml:space="preserve"> городского поселения</w:t>
            </w:r>
          </w:p>
        </w:tc>
        <w:tc>
          <w:tcPr>
            <w:tcW w:w="4678" w:type="dxa"/>
            <w:shd w:val="clear" w:color="auto" w:fill="auto"/>
          </w:tcPr>
          <w:p w:rsidR="00ED02DD" w:rsidRPr="00E50443" w:rsidRDefault="00ED02DD" w:rsidP="00002725">
            <w:pPr>
              <w:jc w:val="both"/>
              <w:rPr>
                <w:rFonts w:eastAsia="Calibri"/>
                <w:bCs/>
              </w:rPr>
            </w:pPr>
            <w:r w:rsidRPr="00E50443">
              <w:rPr>
                <w:rFonts w:eastAsia="Calibri"/>
                <w:bCs/>
              </w:rPr>
              <w:t>Повышение доступности услуг общественного автомобильного транспорта</w:t>
            </w:r>
          </w:p>
        </w:tc>
        <w:tc>
          <w:tcPr>
            <w:tcW w:w="1532" w:type="dxa"/>
            <w:shd w:val="clear" w:color="auto" w:fill="auto"/>
          </w:tcPr>
          <w:p w:rsidR="00ED02DD" w:rsidRDefault="00ED02DD" w:rsidP="00002725">
            <w:pPr>
              <w:jc w:val="center"/>
            </w:pPr>
            <w:r w:rsidRPr="00F8144D">
              <w:t xml:space="preserve">2018-2024 </w:t>
            </w:r>
            <w:proofErr w:type="spellStart"/>
            <w:proofErr w:type="gramStart"/>
            <w:r w:rsidRPr="00F8144D">
              <w:t>гг</w:t>
            </w:r>
            <w:proofErr w:type="spellEnd"/>
            <w:proofErr w:type="gramEnd"/>
          </w:p>
        </w:tc>
        <w:tc>
          <w:tcPr>
            <w:tcW w:w="1843" w:type="dxa"/>
            <w:shd w:val="clear" w:color="auto" w:fill="auto"/>
          </w:tcPr>
          <w:p w:rsidR="00ED02DD" w:rsidRPr="0081352D" w:rsidRDefault="00ED02DD" w:rsidP="00002725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>
              <w:rPr>
                <w:rFonts w:eastAsia="Calibri"/>
                <w:bCs/>
                <w:sz w:val="22"/>
                <w:szCs w:val="22"/>
              </w:rPr>
              <w:t>3019,00</w:t>
            </w:r>
          </w:p>
        </w:tc>
      </w:tr>
    </w:tbl>
    <w:p w:rsidR="003D1E99" w:rsidRDefault="003D1E99" w:rsidP="00CE6C96">
      <w:pPr>
        <w:jc w:val="right"/>
        <w:rPr>
          <w:sz w:val="16"/>
          <w:szCs w:val="16"/>
        </w:rPr>
      </w:pPr>
    </w:p>
    <w:sectPr w:rsidR="003D1E99" w:rsidSect="003D1E99">
      <w:pgSz w:w="16838" w:h="11906" w:orient="landscape"/>
      <w:pgMar w:top="426" w:right="1134" w:bottom="39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8D76A1"/>
    <w:multiLevelType w:val="hybridMultilevel"/>
    <w:tmpl w:val="080AA1D0"/>
    <w:lvl w:ilvl="0" w:tplc="59E28A60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b/>
        <w:color w:val="auto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A043BBA"/>
    <w:multiLevelType w:val="hybridMultilevel"/>
    <w:tmpl w:val="7B9468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D4CEA"/>
    <w:rsid w:val="00036191"/>
    <w:rsid w:val="000752D2"/>
    <w:rsid w:val="000A2B68"/>
    <w:rsid w:val="000C67D5"/>
    <w:rsid w:val="000E679C"/>
    <w:rsid w:val="0013382F"/>
    <w:rsid w:val="00160471"/>
    <w:rsid w:val="00161646"/>
    <w:rsid w:val="001D4CEA"/>
    <w:rsid w:val="002A1D89"/>
    <w:rsid w:val="002A5E6D"/>
    <w:rsid w:val="002C4ED9"/>
    <w:rsid w:val="003A54AC"/>
    <w:rsid w:val="003D02F5"/>
    <w:rsid w:val="003D1E99"/>
    <w:rsid w:val="004937EC"/>
    <w:rsid w:val="004E49A8"/>
    <w:rsid w:val="0050490E"/>
    <w:rsid w:val="00522E76"/>
    <w:rsid w:val="005643B2"/>
    <w:rsid w:val="00586A68"/>
    <w:rsid w:val="005C5B0D"/>
    <w:rsid w:val="005E16E5"/>
    <w:rsid w:val="0061117E"/>
    <w:rsid w:val="006B30BB"/>
    <w:rsid w:val="006C4D91"/>
    <w:rsid w:val="006D3604"/>
    <w:rsid w:val="00716009"/>
    <w:rsid w:val="007270F1"/>
    <w:rsid w:val="00774220"/>
    <w:rsid w:val="00784347"/>
    <w:rsid w:val="00797164"/>
    <w:rsid w:val="007A2877"/>
    <w:rsid w:val="00895D34"/>
    <w:rsid w:val="008C1CC8"/>
    <w:rsid w:val="008D1671"/>
    <w:rsid w:val="008E4794"/>
    <w:rsid w:val="00915B0F"/>
    <w:rsid w:val="00944119"/>
    <w:rsid w:val="009641EC"/>
    <w:rsid w:val="009B1754"/>
    <w:rsid w:val="00A208BF"/>
    <w:rsid w:val="00AB6FF3"/>
    <w:rsid w:val="00AF4D51"/>
    <w:rsid w:val="00B468EE"/>
    <w:rsid w:val="00B91C78"/>
    <w:rsid w:val="00BB491A"/>
    <w:rsid w:val="00BF51FA"/>
    <w:rsid w:val="00C05933"/>
    <w:rsid w:val="00CD5CE8"/>
    <w:rsid w:val="00CE6C96"/>
    <w:rsid w:val="00D14727"/>
    <w:rsid w:val="00D215B7"/>
    <w:rsid w:val="00D463FD"/>
    <w:rsid w:val="00D609D9"/>
    <w:rsid w:val="00D77B44"/>
    <w:rsid w:val="00D91226"/>
    <w:rsid w:val="00DB68B8"/>
    <w:rsid w:val="00E10E18"/>
    <w:rsid w:val="00ED02DD"/>
    <w:rsid w:val="00F40B16"/>
    <w:rsid w:val="00F94799"/>
    <w:rsid w:val="00FA3124"/>
    <w:rsid w:val="00FB63D4"/>
    <w:rsid w:val="00FE26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716009"/>
    <w:pPr>
      <w:spacing w:before="100" w:beforeAutospacing="1" w:after="100" w:afterAutospacing="1"/>
    </w:pPr>
    <w:rPr>
      <w:sz w:val="22"/>
      <w:szCs w:val="22"/>
    </w:rPr>
  </w:style>
  <w:style w:type="table" w:styleId="a5">
    <w:name w:val="Table Grid"/>
    <w:basedOn w:val="a1"/>
    <w:uiPriority w:val="59"/>
    <w:rsid w:val="00B91C7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6">
    <w:name w:val="Цветовое выделение"/>
    <w:rsid w:val="002C4ED9"/>
    <w:rPr>
      <w:b/>
      <w:color w:val="000080"/>
    </w:rPr>
  </w:style>
  <w:style w:type="paragraph" w:customStyle="1" w:styleId="ConsPlusNormal">
    <w:name w:val="ConsPlusNormal"/>
    <w:rsid w:val="002C4ED9"/>
    <w:pPr>
      <w:suppressAutoHyphens/>
      <w:autoSpaceDE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ConsPlusCell">
    <w:name w:val="ConsPlusCell"/>
    <w:rsid w:val="007A287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09D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609D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609D9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a3">
    <w:name w:val="List Paragraph"/>
    <w:basedOn w:val="a"/>
    <w:uiPriority w:val="34"/>
    <w:qFormat/>
    <w:rsid w:val="00D609D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147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10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B40613-FAD2-4DD8-8161-3B7AE39A9A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441</Words>
  <Characters>2515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Tycoon</Company>
  <LinksUpToDate>false</LinksUpToDate>
  <CharactersWithSpaces>2951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sss</dc:creator>
  <cp:lastModifiedBy>USER</cp:lastModifiedBy>
  <cp:revision>2</cp:revision>
  <cp:lastPrinted>2018-05-11T07:09:00Z</cp:lastPrinted>
  <dcterms:created xsi:type="dcterms:W3CDTF">2022-11-07T14:46:00Z</dcterms:created>
  <dcterms:modified xsi:type="dcterms:W3CDTF">2022-11-07T14:46:00Z</dcterms:modified>
</cp:coreProperties>
</file>