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CB" w:rsidRPr="005E3D1D" w:rsidRDefault="00DE64CB" w:rsidP="00DE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64CB" w:rsidRPr="005E3D1D" w:rsidRDefault="00DE64CB" w:rsidP="00DE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64CB" w:rsidRPr="005E3D1D" w:rsidRDefault="00DE64CB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64CB" w:rsidRPr="005E3D1D" w:rsidRDefault="00DE64CB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DE64CB" w:rsidRPr="005E3D1D" w:rsidRDefault="00DE64CB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DE64CB" w:rsidRPr="005E3D1D" w:rsidRDefault="00DE64CB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DE64CB" w:rsidRPr="005E3D1D" w:rsidRDefault="00DE64CB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E64CB" w:rsidRPr="005E3D1D" w:rsidRDefault="00DE64CB" w:rsidP="00DE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Default="00DE64CB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         </w:t>
      </w:r>
    </w:p>
    <w:p w:rsidR="004E1513" w:rsidRPr="005E3D1D" w:rsidRDefault="004E1513" w:rsidP="00DE6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A8F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октября 2020 г.</w:t>
      </w: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E5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</w:t>
      </w:r>
    </w:p>
    <w:p w:rsidR="00DE64CB" w:rsidRPr="005E3D1D" w:rsidRDefault="00DE64CB" w:rsidP="00DE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64CB" w:rsidRPr="005E3D1D" w:rsidRDefault="00DE64CB" w:rsidP="00DE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94DC8" wp14:editId="0E39D7C9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135630" cy="3129280"/>
                <wp:effectExtent l="4445" t="2540" r="317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312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25F" w:rsidRPr="00DE64CB" w:rsidRDefault="00FB725F" w:rsidP="00DE64CB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</w:pPr>
                            <w:proofErr w:type="gramStart"/>
                            <w:r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О внесении изменений</w:t>
                            </w:r>
                            <w:r w:rsidRPr="00DE64C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BA1760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в</w:t>
                            </w:r>
                            <w:r w:rsidRPr="00DE64C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DE64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Перечень 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64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утвержденный постановлением администрации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Будогощское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городское поселение </w:t>
                            </w:r>
                            <w:proofErr w:type="spellStart"/>
                            <w:r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Киришского</w:t>
                            </w:r>
                            <w:proofErr w:type="spellEnd"/>
                            <w:r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муниципального района от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01 ноября</w:t>
                            </w:r>
                            <w:r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                                                         20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17</w:t>
                            </w:r>
                            <w:r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года №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171</w:t>
                            </w:r>
                            <w:r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 «Об утверждении перечн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 xml:space="preserve">я муниципального </w:t>
                            </w:r>
                            <w:r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имущества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, предназначенного для передачи во владение и (или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) пользование субъектам малого и среднего предпринимательства</w:t>
                            </w:r>
                            <w:r w:rsidRPr="00DE64CB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  <w:t>»</w:t>
                            </w:r>
                          </w:p>
                          <w:p w:rsidR="00FB725F" w:rsidRPr="00DE64CB" w:rsidRDefault="00FB725F" w:rsidP="00DE64CB">
                            <w:pPr>
                              <w:widowControl w:val="0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2.7pt;width:246.9pt;height:2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" filled="f" stroked="f">
                <v:textbox>
                  <w:txbxContent>
                    <w:p w:rsidR="00FB725F" w:rsidRPr="00DE64CB" w:rsidRDefault="00FB725F" w:rsidP="00DE64CB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</w:pPr>
                      <w:proofErr w:type="gramStart"/>
                      <w:r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О внесении изменений</w:t>
                      </w:r>
                      <w:r w:rsidRPr="00DE64C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BA1760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в</w:t>
                      </w:r>
                      <w:r w:rsidRPr="00DE64C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DE64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Перечень муниципального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E64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утвержденный постановлением администрации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Будогощское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городское поселение </w:t>
                      </w:r>
                      <w:proofErr w:type="spellStart"/>
                      <w:r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Киришского</w:t>
                      </w:r>
                      <w:proofErr w:type="spellEnd"/>
                      <w:r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муниципального района от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01 ноября</w:t>
                      </w:r>
                      <w:r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                                                         20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17</w:t>
                      </w:r>
                      <w:r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года №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171</w:t>
                      </w:r>
                      <w:r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 «Об утверждении перечн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 xml:space="preserve">я муниципального </w:t>
                      </w:r>
                      <w:r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имущества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, предназначенного для передачи во владение и (или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) пользование субъектам малого и среднего предпринимательства</w:t>
                      </w:r>
                      <w:r w:rsidRPr="00DE64CB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  <w:lang w:bidi="ru-RU"/>
                        </w:rPr>
                        <w:t>»</w:t>
                      </w:r>
                    </w:p>
                    <w:p w:rsidR="00FB725F" w:rsidRPr="00DE64CB" w:rsidRDefault="00FB725F" w:rsidP="00DE64CB">
                      <w:pPr>
                        <w:widowControl w:val="0"/>
                        <w:jc w:val="both"/>
                        <w:rPr>
                          <w:bCs/>
                          <w:iCs/>
                          <w:sz w:val="24"/>
                          <w:szCs w:val="24"/>
                          <w:lang w:bidi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E9"/>
      </w:r>
      <w:r w:rsidRPr="005E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5E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F9"/>
      </w:r>
    </w:p>
    <w:p w:rsidR="00DE64CB" w:rsidRPr="005E3D1D" w:rsidRDefault="00DE64CB" w:rsidP="00DE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DE64CB">
      <w:pPr>
        <w:widowControl w:val="0"/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5E3D1D" w:rsidRDefault="00DE64CB" w:rsidP="002A14E1">
      <w:pPr>
        <w:widowControl w:val="0"/>
        <w:tabs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поддержки субъектов малого и среднего предпринимательства, на основании части 4 статьи 18 Федерального закона от 24.07.2007 № 209-ФЗ «О развитии малого                                            и среднего предпринимательства в Российской Федерации», в соответствии с Порядком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среднего предпринимательства, утвержденным постановлением муниципального учреждения «Администрация муниципального образования </w:t>
      </w:r>
      <w:proofErr w:type="spellStart"/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Киришское</w:t>
      </w:r>
      <w:proofErr w:type="spellEnd"/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городское поселение </w:t>
      </w:r>
      <w:proofErr w:type="spellStart"/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Киришского</w:t>
      </w:r>
      <w:proofErr w:type="spellEnd"/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района»</w:t>
      </w:r>
      <w:r w:rsidR="00BA1760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2A14E1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29.07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</w:t>
      </w:r>
      <w:r w:rsidR="002A14E1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="002A14E1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94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A14E1"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="002A14E1"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E64CB" w:rsidRPr="005E3D1D" w:rsidRDefault="00DE64CB" w:rsidP="002A14E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Перечень 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имущества, предназначенного для передачи во владение и (или) в пользование субъектам малого                                 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</w:t>
      </w:r>
      <w:proofErr w:type="spellStart"/>
      <w:r w:rsidR="00346D55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Будогощское</w:t>
      </w:r>
      <w:proofErr w:type="spellEnd"/>
      <w:r w:rsidR="00346D55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городское поселение </w:t>
      </w:r>
      <w:proofErr w:type="spellStart"/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Киришско</w:t>
      </w:r>
      <w:r w:rsidR="00346D55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</w:t>
      </w:r>
      <w:proofErr w:type="spellEnd"/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r w:rsidR="00346D55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Ленинградской области 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346D55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01 ноября 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346D55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№ </w:t>
      </w:r>
      <w:r w:rsidR="00346D55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171 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утверждении перечн</w:t>
      </w:r>
      <w:r w:rsidR="00346D55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имущества»</w:t>
      </w:r>
      <w:r w:rsidR="00346D55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предназначенного для передачи во владение</w:t>
      </w:r>
      <w:proofErr w:type="gramEnd"/>
      <w:r w:rsidR="00346D55"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(или) пользование субъектам малого и среднего предпринимательства»</w:t>
      </w:r>
      <w:r w:rsidRPr="005E3D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- Перечень):</w:t>
      </w:r>
    </w:p>
    <w:p w:rsidR="00DE64CB" w:rsidRPr="005E3D1D" w:rsidRDefault="00DE64CB" w:rsidP="00FB72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Дополнить Перечень следующей строкой:</w:t>
      </w:r>
    </w:p>
    <w:p w:rsidR="00FB725F" w:rsidRPr="005E3D1D" w:rsidRDefault="00FB725F" w:rsidP="00FB72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Y="206"/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50"/>
        <w:gridCol w:w="4400"/>
      </w:tblGrid>
      <w:tr w:rsidR="00FB725F" w:rsidRPr="005E3D1D" w:rsidTr="00FB72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5F" w:rsidRPr="005E3D1D" w:rsidRDefault="005E3D1D" w:rsidP="00FB7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B725F"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5F" w:rsidRPr="005E3D1D" w:rsidRDefault="00FB725F" w:rsidP="0090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E3D1D"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одноэтажное </w:t>
            </w:r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 w:rsidR="005E3D1D"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 здание</w:t>
            </w:r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</w:t>
            </w:r>
            <w:r w:rsidR="009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E3D1D"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64" w:rsidRDefault="00FB725F" w:rsidP="0090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5E3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9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90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Будогощь, ул. Заводская, </w:t>
            </w:r>
          </w:p>
          <w:p w:rsidR="00FB725F" w:rsidRPr="005E3D1D" w:rsidRDefault="00907264" w:rsidP="00907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69 а</w:t>
            </w:r>
          </w:p>
        </w:tc>
      </w:tr>
    </w:tbl>
    <w:p w:rsidR="00FB725F" w:rsidRPr="005E3D1D" w:rsidRDefault="00FB725F" w:rsidP="00FB725F">
      <w:pPr>
        <w:widowControl w:val="0"/>
        <w:spacing w:after="0" w:line="240" w:lineRule="auto"/>
        <w:ind w:left="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».</w:t>
      </w:r>
    </w:p>
    <w:p w:rsidR="00841212" w:rsidRPr="005E3D1D" w:rsidRDefault="00841212" w:rsidP="008412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D1D">
        <w:rPr>
          <w:rFonts w:ascii="Times New Roman" w:hAnsi="Times New Roman" w:cs="Times New Roman"/>
          <w:bCs/>
          <w:sz w:val="24"/>
          <w:szCs w:val="24"/>
        </w:rPr>
        <w:t>2.</w:t>
      </w:r>
      <w:r w:rsidRPr="005E3D1D">
        <w:rPr>
          <w:rFonts w:ascii="Times New Roman" w:hAnsi="Times New Roman" w:cs="Times New Roman"/>
          <w:bCs/>
          <w:sz w:val="24"/>
          <w:szCs w:val="24"/>
        </w:rPr>
        <w:tab/>
        <w:t>Опубликовать настоящее постановление в газете «</w:t>
      </w:r>
      <w:proofErr w:type="spellStart"/>
      <w:r w:rsidRPr="005E3D1D">
        <w:rPr>
          <w:rFonts w:ascii="Times New Roman" w:hAnsi="Times New Roman" w:cs="Times New Roman"/>
          <w:bCs/>
          <w:sz w:val="24"/>
          <w:szCs w:val="24"/>
        </w:rPr>
        <w:t>Будогощский</w:t>
      </w:r>
      <w:proofErr w:type="spellEnd"/>
      <w:r w:rsidRPr="005E3D1D">
        <w:rPr>
          <w:rFonts w:ascii="Times New Roman" w:hAnsi="Times New Roman" w:cs="Times New Roman"/>
          <w:bCs/>
          <w:sz w:val="24"/>
          <w:szCs w:val="24"/>
        </w:rPr>
        <w:t xml:space="preserve"> вестник» и разместить на официальном сайте </w:t>
      </w:r>
      <w:proofErr w:type="spellStart"/>
      <w:r w:rsidRPr="005E3D1D">
        <w:rPr>
          <w:rFonts w:ascii="Times New Roman" w:hAnsi="Times New Roman" w:cs="Times New Roman"/>
          <w:bCs/>
          <w:sz w:val="24"/>
          <w:szCs w:val="24"/>
        </w:rPr>
        <w:t>Будогощского</w:t>
      </w:r>
      <w:proofErr w:type="spellEnd"/>
      <w:r w:rsidRPr="005E3D1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5E3D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сети «Интернет».</w:t>
      </w:r>
    </w:p>
    <w:p w:rsidR="00841212" w:rsidRPr="005E3D1D" w:rsidRDefault="00841212" w:rsidP="008412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D1D">
        <w:rPr>
          <w:rFonts w:ascii="Times New Roman" w:hAnsi="Times New Roman" w:cs="Times New Roman"/>
          <w:bCs/>
          <w:sz w:val="24"/>
          <w:szCs w:val="24"/>
        </w:rPr>
        <w:t>3.</w:t>
      </w:r>
      <w:r w:rsidRPr="005E3D1D">
        <w:rPr>
          <w:rFonts w:ascii="Times New Roman" w:hAnsi="Times New Roman" w:cs="Times New Roman"/>
          <w:bCs/>
          <w:sz w:val="24"/>
          <w:szCs w:val="24"/>
        </w:rPr>
        <w:tab/>
        <w:t>Постановление вступает в силу после официального опубликования.</w:t>
      </w:r>
    </w:p>
    <w:p w:rsidR="00841212" w:rsidRPr="005E3D1D" w:rsidRDefault="00841212" w:rsidP="00841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41212" w:rsidRPr="005E3D1D" w:rsidRDefault="00841212" w:rsidP="00841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41212" w:rsidRPr="005E3D1D" w:rsidRDefault="00841212" w:rsidP="00841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41212" w:rsidRPr="005E3D1D" w:rsidRDefault="00907264" w:rsidP="00841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Глава администрации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 xml:space="preserve">И.Е.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Резинкин</w:t>
      </w:r>
      <w:proofErr w:type="spellEnd"/>
    </w:p>
    <w:p w:rsidR="00841212" w:rsidRPr="005E3D1D" w:rsidRDefault="00841212" w:rsidP="00841212">
      <w:pPr>
        <w:suppressAutoHyphens/>
        <w:spacing w:after="0" w:line="240" w:lineRule="auto"/>
        <w:ind w:right="41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41212" w:rsidRPr="005E3D1D" w:rsidRDefault="00841212" w:rsidP="00841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1212" w:rsidRPr="005E3D1D" w:rsidRDefault="00841212" w:rsidP="00841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212" w:rsidRPr="005E3D1D" w:rsidRDefault="00841212" w:rsidP="00841212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12" w:rsidRPr="005E3D1D" w:rsidRDefault="00841212" w:rsidP="00841212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12" w:rsidRPr="005E3D1D" w:rsidRDefault="00841212" w:rsidP="00841212">
      <w:pPr>
        <w:tabs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 – 2, прокуратура, сайт, газета, АКМР</w:t>
      </w:r>
      <w:r w:rsidR="004E1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1212" w:rsidRPr="005E3D1D" w:rsidRDefault="00841212" w:rsidP="00841212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12" w:rsidRPr="00841212" w:rsidRDefault="00841212" w:rsidP="0084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B" w:rsidRPr="00DE64CB" w:rsidRDefault="00DE64CB" w:rsidP="00DE64C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DE64CB" w:rsidRPr="00DE64CB" w:rsidRDefault="00DE64CB" w:rsidP="00DE64C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DE64CB" w:rsidRPr="00DE64CB" w:rsidRDefault="00DE64CB" w:rsidP="00DE64C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64CB" w:rsidRPr="00DE64CB" w:rsidRDefault="00DE64CB" w:rsidP="00DE64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DE64CB" w:rsidRPr="00DE64CB" w:rsidSect="00BA1760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D2"/>
    <w:rsid w:val="002A14E1"/>
    <w:rsid w:val="00346D55"/>
    <w:rsid w:val="004E1513"/>
    <w:rsid w:val="005E3D1D"/>
    <w:rsid w:val="00824C66"/>
    <w:rsid w:val="00841212"/>
    <w:rsid w:val="00907264"/>
    <w:rsid w:val="00B44A59"/>
    <w:rsid w:val="00B62892"/>
    <w:rsid w:val="00BA1760"/>
    <w:rsid w:val="00C048D2"/>
    <w:rsid w:val="00C37CF3"/>
    <w:rsid w:val="00DE64CB"/>
    <w:rsid w:val="00E53A8F"/>
    <w:rsid w:val="00F472E7"/>
    <w:rsid w:val="00F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2020-10-06T04:44:00Z</cp:lastPrinted>
  <dcterms:created xsi:type="dcterms:W3CDTF">2018-10-30T07:03:00Z</dcterms:created>
  <dcterms:modified xsi:type="dcterms:W3CDTF">2020-11-18T09:48:00Z</dcterms:modified>
</cp:coreProperties>
</file>