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74" w:rsidRDefault="000F5274" w:rsidP="000F5274">
      <w:pPr>
        <w:jc w:val="center"/>
        <w:rPr>
          <w:sz w:val="40"/>
          <w:szCs w:val="40"/>
          <w:lang w:val="ru-RU"/>
        </w:rPr>
      </w:pPr>
      <w:bookmarkStart w:id="0" w:name="_GoBack"/>
      <w:bookmarkEnd w:id="0"/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БУДОГОЩСКОЕ ГОРОДСКОЕ ПОСЕЛЕНИЕ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КИРИШСКОГО МУНИЦИПАЛЬНОГО РАЙОНА</w:t>
      </w:r>
      <w:r>
        <w:rPr>
          <w:b/>
          <w:sz w:val="28"/>
          <w:szCs w:val="28"/>
          <w:lang w:val="ru-RU"/>
        </w:rPr>
        <w:br/>
        <w:t>ЛЕНИНГРАДСКОЙ ОБЛАСТИ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 w:rsidRPr="00C17F07">
        <w:rPr>
          <w:b/>
          <w:sz w:val="28"/>
          <w:szCs w:val="28"/>
          <w:lang w:val="ru-RU"/>
        </w:rPr>
        <w:t>ПОСТАНОВЛЕНИЕ</w:t>
      </w:r>
      <w:r w:rsidR="007E03B8">
        <w:rPr>
          <w:b/>
          <w:sz w:val="28"/>
          <w:szCs w:val="28"/>
          <w:lang w:val="ru-RU"/>
        </w:rPr>
        <w:t xml:space="preserve"> </w:t>
      </w:r>
    </w:p>
    <w:p w:rsidR="00C17F07" w:rsidRDefault="00C17F07" w:rsidP="000F5274">
      <w:pPr>
        <w:jc w:val="center"/>
        <w:rPr>
          <w:b/>
          <w:sz w:val="28"/>
          <w:szCs w:val="28"/>
          <w:lang w:val="ru-RU"/>
        </w:rPr>
      </w:pPr>
    </w:p>
    <w:p w:rsidR="005226F3" w:rsidRPr="00C17F07" w:rsidRDefault="005226F3" w:rsidP="000F5274">
      <w:pPr>
        <w:jc w:val="center"/>
        <w:rPr>
          <w:b/>
          <w:sz w:val="28"/>
          <w:szCs w:val="28"/>
          <w:lang w:val="ru-RU"/>
        </w:rPr>
      </w:pPr>
    </w:p>
    <w:p w:rsidR="00C17F07" w:rsidRDefault="007E03B8" w:rsidP="000F5274">
      <w:pPr>
        <w:tabs>
          <w:tab w:val="left" w:pos="3288"/>
        </w:tabs>
        <w:rPr>
          <w:bCs/>
          <w:u w:val="single"/>
          <w:lang w:val="ru-RU"/>
        </w:rPr>
      </w:pPr>
      <w:r w:rsidRPr="001B3D12">
        <w:rPr>
          <w:u w:val="single"/>
          <w:lang w:val="ru-RU"/>
        </w:rPr>
        <w:t>О</w:t>
      </w:r>
      <w:r w:rsidR="00C17F07" w:rsidRPr="001B3D12">
        <w:rPr>
          <w:u w:val="single"/>
          <w:lang w:val="ru-RU"/>
        </w:rPr>
        <w:t xml:space="preserve">т </w:t>
      </w:r>
      <w:r w:rsidRPr="001B3D12">
        <w:rPr>
          <w:u w:val="single"/>
          <w:lang w:val="ru-RU"/>
        </w:rPr>
        <w:t xml:space="preserve"> </w:t>
      </w:r>
      <w:r w:rsidR="00973935">
        <w:rPr>
          <w:u w:val="single"/>
          <w:lang w:val="ru-RU"/>
        </w:rPr>
        <w:t>28</w:t>
      </w:r>
      <w:r w:rsidR="00AD1EE4">
        <w:rPr>
          <w:u w:val="single"/>
          <w:lang w:val="ru-RU"/>
        </w:rPr>
        <w:t xml:space="preserve"> февраля </w:t>
      </w:r>
      <w:r w:rsidRPr="001B3D12">
        <w:rPr>
          <w:u w:val="single"/>
          <w:lang w:val="ru-RU"/>
        </w:rPr>
        <w:t xml:space="preserve"> </w:t>
      </w:r>
      <w:r w:rsidR="00455D9F" w:rsidRPr="001B3D12">
        <w:rPr>
          <w:u w:val="single"/>
          <w:lang w:val="ru-RU"/>
        </w:rPr>
        <w:t>20</w:t>
      </w:r>
      <w:r w:rsidR="00AD1EE4">
        <w:rPr>
          <w:u w:val="single"/>
          <w:lang w:val="ru-RU"/>
        </w:rPr>
        <w:t>23</w:t>
      </w:r>
      <w:r w:rsidRPr="001B3D12">
        <w:rPr>
          <w:u w:val="single"/>
          <w:lang w:val="ru-RU"/>
        </w:rPr>
        <w:t xml:space="preserve"> года</w:t>
      </w:r>
      <w:r w:rsidR="00C17F07" w:rsidRPr="001B3D12">
        <w:rPr>
          <w:u w:val="single"/>
          <w:lang w:val="ru-RU"/>
        </w:rPr>
        <w:t xml:space="preserve"> </w:t>
      </w:r>
      <w:r w:rsidR="00973935">
        <w:rPr>
          <w:u w:val="single"/>
          <w:lang w:val="ru-RU"/>
        </w:rPr>
        <w:t xml:space="preserve"> </w:t>
      </w:r>
      <w:r w:rsidR="000F5274" w:rsidRPr="001B3D12">
        <w:rPr>
          <w:u w:val="single"/>
          <w:lang w:val="ru-RU"/>
        </w:rPr>
        <w:t>№</w:t>
      </w:r>
      <w:r w:rsidR="001B3D12">
        <w:rPr>
          <w:u w:val="single"/>
          <w:lang w:val="ru-RU"/>
        </w:rPr>
        <w:t xml:space="preserve"> </w:t>
      </w:r>
      <w:r w:rsidR="00DA5FE3">
        <w:rPr>
          <w:u w:val="single"/>
          <w:lang w:val="ru-RU"/>
        </w:rPr>
        <w:t>49</w:t>
      </w:r>
      <w:r w:rsidR="001B3D12">
        <w:rPr>
          <w:u w:val="single"/>
          <w:lang w:val="ru-RU"/>
        </w:rPr>
        <w:t xml:space="preserve"> </w:t>
      </w:r>
      <w:r w:rsidR="000F5274" w:rsidRPr="000E6461">
        <w:rPr>
          <w:u w:val="single"/>
          <w:lang w:val="ru-RU"/>
        </w:rPr>
        <w:t xml:space="preserve"> </w:t>
      </w:r>
      <w:r w:rsidR="000E6461" w:rsidRPr="000E6461">
        <w:rPr>
          <w:u w:val="single"/>
          <w:lang w:val="ru-RU"/>
        </w:rPr>
        <w:t xml:space="preserve">   </w:t>
      </w:r>
      <w:r w:rsidR="000F5274" w:rsidRPr="000E6461">
        <w:rPr>
          <w:bCs/>
          <w:u w:val="single"/>
          <w:lang w:val="ru-RU"/>
        </w:rPr>
        <w:t xml:space="preserve">   </w:t>
      </w:r>
    </w:p>
    <w:p w:rsidR="000E6461" w:rsidRPr="000E6461" w:rsidRDefault="000E6461" w:rsidP="000F5274">
      <w:pPr>
        <w:tabs>
          <w:tab w:val="left" w:pos="3288"/>
        </w:tabs>
        <w:rPr>
          <w:bCs/>
          <w:u w:val="single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E6461" w:rsidRPr="00D05F3B" w:rsidTr="000E6461">
        <w:tc>
          <w:tcPr>
            <w:tcW w:w="4644" w:type="dxa"/>
          </w:tcPr>
          <w:p w:rsidR="00973935" w:rsidRPr="00973935" w:rsidRDefault="000E6461" w:rsidP="00973935">
            <w:pPr>
              <w:pStyle w:val="a8"/>
              <w:ind w:firstLine="0"/>
            </w:pPr>
            <w:proofErr w:type="gramStart"/>
            <w:r w:rsidRPr="00506A97">
              <w:rPr>
                <w:bCs/>
              </w:rPr>
              <w:t>[</w:t>
            </w:r>
            <w:r w:rsidR="00973935" w:rsidRPr="00973935">
              <w:t xml:space="preserve">Об утверждении технического задания на разработку инвестиционной программы </w:t>
            </w:r>
            <w:r w:rsidR="00973935">
              <w:t xml:space="preserve">в части учёта мероприятий по приведению качества горячей воды </w:t>
            </w:r>
            <w:r w:rsidR="00973935" w:rsidRPr="00E3212F">
              <w:rPr>
                <w:sz w:val="26"/>
                <w:szCs w:val="26"/>
              </w:rPr>
              <w:t xml:space="preserve">на территории муниципального </w:t>
            </w:r>
            <w:r w:rsidR="00973935">
              <w:rPr>
                <w:sz w:val="26"/>
                <w:szCs w:val="26"/>
              </w:rPr>
              <w:t xml:space="preserve">образования </w:t>
            </w:r>
            <w:r w:rsidR="00973935" w:rsidRPr="00506A97">
              <w:rPr>
                <w:bCs/>
              </w:rPr>
              <w:t>Будогощско</w:t>
            </w:r>
            <w:r w:rsidR="00973935">
              <w:rPr>
                <w:bCs/>
              </w:rPr>
              <w:t>е</w:t>
            </w:r>
            <w:r w:rsidR="00973935" w:rsidRPr="00506A97">
              <w:rPr>
                <w:bCs/>
              </w:rPr>
              <w:t xml:space="preserve">     городско</w:t>
            </w:r>
            <w:r w:rsidR="00973935">
              <w:rPr>
                <w:bCs/>
              </w:rPr>
              <w:t>е</w:t>
            </w:r>
            <w:r w:rsidR="00973935" w:rsidRPr="00506A97">
              <w:rPr>
                <w:bCs/>
              </w:rPr>
              <w:t xml:space="preserve">    поселени</w:t>
            </w:r>
            <w:r w:rsidR="00973935">
              <w:rPr>
                <w:bCs/>
              </w:rPr>
              <w:t>е</w:t>
            </w:r>
            <w:r w:rsidR="00973935" w:rsidRPr="00506A97">
              <w:rPr>
                <w:bCs/>
              </w:rPr>
              <w:t xml:space="preserve"> Киришского     муниципального   района Ленинградской области</w:t>
            </w:r>
            <w:r w:rsidR="00973935">
              <w:rPr>
                <w:bCs/>
              </w:rPr>
              <w:t xml:space="preserve"> </w:t>
            </w:r>
            <w:r w:rsidR="00973935">
              <w:t>в соответствие с установленными требованиями</w:t>
            </w:r>
            <w:proofErr w:type="gramEnd"/>
          </w:p>
          <w:p w:rsidR="000E6461" w:rsidRPr="00973935" w:rsidRDefault="00973935" w:rsidP="00973935">
            <w:pPr>
              <w:pStyle w:val="a8"/>
              <w:ind w:firstLine="0"/>
            </w:pPr>
            <w:proofErr w:type="gramStart"/>
            <w:r w:rsidRPr="00973935">
              <w:t>на 20</w:t>
            </w:r>
            <w:r>
              <w:t>23</w:t>
            </w:r>
            <w:r w:rsidRPr="00973935">
              <w:t> - 2029 годы</w:t>
            </w:r>
            <w:r w:rsidR="000E6461" w:rsidRPr="00506A97">
              <w:rPr>
                <w:bCs/>
              </w:rPr>
              <w:t>]</w:t>
            </w:r>
            <w:proofErr w:type="gramEnd"/>
          </w:p>
        </w:tc>
      </w:tr>
    </w:tbl>
    <w:p w:rsidR="000E6461" w:rsidRDefault="000E6461" w:rsidP="000F5274">
      <w:pPr>
        <w:tabs>
          <w:tab w:val="left" w:pos="3288"/>
        </w:tabs>
        <w:rPr>
          <w:bCs/>
          <w:u w:val="single"/>
          <w:lang w:val="ru-RU"/>
        </w:rPr>
      </w:pPr>
    </w:p>
    <w:p w:rsidR="00176BE8" w:rsidRDefault="00176BE8" w:rsidP="000F5274">
      <w:pPr>
        <w:tabs>
          <w:tab w:val="left" w:pos="3288"/>
        </w:tabs>
        <w:rPr>
          <w:bCs/>
          <w:u w:val="single"/>
          <w:lang w:val="ru-RU"/>
        </w:rPr>
      </w:pPr>
    </w:p>
    <w:p w:rsidR="000F5274" w:rsidRPr="00C17F07" w:rsidRDefault="000F5274" w:rsidP="000F5274">
      <w:pPr>
        <w:tabs>
          <w:tab w:val="left" w:pos="3288"/>
        </w:tabs>
        <w:rPr>
          <w:bCs/>
          <w:u w:val="single"/>
          <w:lang w:val="ru-RU"/>
        </w:rPr>
      </w:pPr>
      <w:r w:rsidRPr="00C17F07">
        <w:rPr>
          <w:bCs/>
          <w:u w:val="single"/>
          <w:lang w:val="ru-RU"/>
        </w:rPr>
        <w:t xml:space="preserve">            </w:t>
      </w:r>
    </w:p>
    <w:p w:rsidR="00E3212F" w:rsidRPr="00176BE8" w:rsidRDefault="00FC6C94" w:rsidP="00E3212F">
      <w:pPr>
        <w:pStyle w:val="a5"/>
        <w:spacing w:after="0" w:line="276" w:lineRule="auto"/>
        <w:ind w:firstLine="708"/>
        <w:rPr>
          <w:bCs/>
          <w:sz w:val="26"/>
          <w:szCs w:val="26"/>
        </w:rPr>
      </w:pPr>
      <w:proofErr w:type="gramStart"/>
      <w:r w:rsidRPr="00176BE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«О теплоснабжении», Федеральным законом «О водоснабжении и водоотведении», Постановлением Правительства Российской Федерации от 29.07.2013 г. № 641 «Об инвестиционных и производственных программах организаций, осуществляющих деятельность в сфере водоснабжения и водоотведения», Приказом Министерства регионального развития Российской Федерации от 10.10.2007 г. № 100 «Об утверждении Методических рекомендаций по подготовке технических заданий по разработке инвестиционных программ  организаций коммунального комплекса», </w:t>
      </w:r>
      <w:r w:rsidR="00E3212F" w:rsidRPr="00176BE8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E3212F" w:rsidRPr="00176B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Будогощское     городское    поселение  </w:t>
      </w:r>
      <w:r w:rsidR="00E3212F" w:rsidRPr="00176BE8">
        <w:rPr>
          <w:bCs/>
          <w:sz w:val="26"/>
          <w:szCs w:val="26"/>
        </w:rPr>
        <w:t xml:space="preserve"> </w:t>
      </w:r>
      <w:r w:rsidR="00E3212F" w:rsidRPr="00176BE8">
        <w:rPr>
          <w:rFonts w:ascii="Times New Roman" w:hAnsi="Times New Roman" w:cs="Times New Roman"/>
          <w:sz w:val="26"/>
          <w:szCs w:val="26"/>
        </w:rPr>
        <w:t>Киришского    муниципального   района Ленинградской области</w:t>
      </w:r>
      <w:r w:rsidR="00E3212F" w:rsidRPr="00176BE8">
        <w:rPr>
          <w:bCs/>
          <w:sz w:val="26"/>
          <w:szCs w:val="26"/>
        </w:rPr>
        <w:t xml:space="preserve"> </w:t>
      </w:r>
    </w:p>
    <w:p w:rsidR="00FC6C94" w:rsidRDefault="00FC6C94" w:rsidP="00AD1EE4">
      <w:pPr>
        <w:pStyle w:val="a5"/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3212F" w:rsidRDefault="00E3212F" w:rsidP="00AD1EE4">
      <w:pPr>
        <w:pStyle w:val="a5"/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A5FE3" w:rsidRDefault="00DA5FE3" w:rsidP="00AD1EE4">
      <w:pPr>
        <w:pStyle w:val="a5"/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C6C94" w:rsidRPr="00FC6C94" w:rsidRDefault="00FC6C94" w:rsidP="00FC6C94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FC6C94">
        <w:rPr>
          <w:rFonts w:eastAsiaTheme="minorHAnsi"/>
          <w:sz w:val="26"/>
          <w:szCs w:val="26"/>
          <w:lang w:val="ru-RU" w:eastAsia="en-US"/>
        </w:rPr>
        <w:t xml:space="preserve">Утвердить техническое задание на разработку инвестиционной программы </w:t>
      </w:r>
      <w:r>
        <w:rPr>
          <w:rFonts w:eastAsiaTheme="minorHAnsi"/>
          <w:sz w:val="26"/>
          <w:szCs w:val="26"/>
          <w:lang w:val="ru-RU" w:eastAsia="en-US"/>
        </w:rPr>
        <w:t>Муниципального предприятия «Жилищное хозяйство»</w:t>
      </w:r>
      <w:r w:rsidRPr="00FC6C94">
        <w:rPr>
          <w:rFonts w:eastAsiaTheme="minorHAnsi"/>
          <w:sz w:val="26"/>
          <w:szCs w:val="26"/>
          <w:lang w:val="ru-RU" w:eastAsia="en-US"/>
        </w:rPr>
        <w:t xml:space="preserve">" по приведению качества </w:t>
      </w:r>
      <w:r>
        <w:rPr>
          <w:rFonts w:eastAsiaTheme="minorHAnsi"/>
          <w:sz w:val="26"/>
          <w:szCs w:val="26"/>
          <w:lang w:val="ru-RU" w:eastAsia="en-US"/>
        </w:rPr>
        <w:t>горячей воды</w:t>
      </w:r>
      <w:r w:rsidRPr="00FC6C94">
        <w:rPr>
          <w:rFonts w:eastAsiaTheme="minorHAnsi"/>
          <w:sz w:val="26"/>
          <w:szCs w:val="26"/>
          <w:lang w:val="ru-RU" w:eastAsia="en-US"/>
        </w:rPr>
        <w:t xml:space="preserve"> в соответствие с установленными требованиями на 20</w:t>
      </w:r>
      <w:r w:rsidR="00176BE8">
        <w:rPr>
          <w:rFonts w:eastAsiaTheme="minorHAnsi"/>
          <w:sz w:val="26"/>
          <w:szCs w:val="26"/>
          <w:lang w:val="ru-RU" w:eastAsia="en-US"/>
        </w:rPr>
        <w:t>23</w:t>
      </w:r>
      <w:r w:rsidRPr="00FC6C94">
        <w:rPr>
          <w:rFonts w:eastAsiaTheme="minorHAnsi"/>
          <w:sz w:val="26"/>
          <w:szCs w:val="26"/>
          <w:lang w:val="ru-RU" w:eastAsia="en-US"/>
        </w:rPr>
        <w:t> - 2029 годы</w:t>
      </w:r>
      <w:r w:rsidR="00DA5FE3">
        <w:rPr>
          <w:rFonts w:eastAsiaTheme="minorHAnsi"/>
          <w:sz w:val="26"/>
          <w:szCs w:val="26"/>
          <w:lang w:val="ru-RU" w:eastAsia="en-US"/>
        </w:rPr>
        <w:t>,</w:t>
      </w:r>
      <w:r w:rsidRPr="00FC6C94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gramStart"/>
      <w:r w:rsidRPr="00FC6C94">
        <w:rPr>
          <w:rFonts w:eastAsiaTheme="minorHAnsi"/>
          <w:sz w:val="26"/>
          <w:szCs w:val="26"/>
          <w:lang w:val="ru-RU" w:eastAsia="en-US"/>
        </w:rPr>
        <w:t>согласно приложени</w:t>
      </w:r>
      <w:r w:rsidR="00DA5FE3">
        <w:rPr>
          <w:rFonts w:eastAsiaTheme="minorHAnsi"/>
          <w:sz w:val="26"/>
          <w:szCs w:val="26"/>
          <w:lang w:val="ru-RU" w:eastAsia="en-US"/>
        </w:rPr>
        <w:t>я</w:t>
      </w:r>
      <w:proofErr w:type="gramEnd"/>
      <w:r w:rsidRPr="00FC6C94">
        <w:rPr>
          <w:rFonts w:eastAsiaTheme="minorHAnsi"/>
          <w:sz w:val="26"/>
          <w:szCs w:val="26"/>
          <w:lang w:val="ru-RU" w:eastAsia="en-US"/>
        </w:rPr>
        <w:t>.</w:t>
      </w:r>
    </w:p>
    <w:p w:rsidR="00E3212F" w:rsidRDefault="00FC6C94" w:rsidP="00FC6C94">
      <w:pPr>
        <w:pStyle w:val="a5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1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3212F" w:rsidRPr="00E3212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spellStart"/>
      <w:r w:rsidR="00E3212F" w:rsidRPr="00E3212F">
        <w:rPr>
          <w:rFonts w:ascii="Times New Roman" w:hAnsi="Times New Roman" w:cs="Times New Roman"/>
          <w:sz w:val="26"/>
          <w:szCs w:val="26"/>
        </w:rPr>
        <w:t>Будогощский</w:t>
      </w:r>
      <w:proofErr w:type="spellEnd"/>
      <w:r w:rsidR="00E3212F" w:rsidRPr="00E3212F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поселения.</w:t>
      </w:r>
    </w:p>
    <w:p w:rsidR="00E3212F" w:rsidRPr="00E3212F" w:rsidRDefault="00E3212F" w:rsidP="00E3212F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6"/>
          <w:szCs w:val="26"/>
          <w:lang w:val="ru-RU"/>
        </w:rPr>
      </w:pPr>
      <w:proofErr w:type="gramStart"/>
      <w:r w:rsidRPr="00E3212F">
        <w:rPr>
          <w:sz w:val="26"/>
          <w:szCs w:val="26"/>
          <w:lang w:val="ru-RU"/>
        </w:rPr>
        <w:t>Контроль за</w:t>
      </w:r>
      <w:proofErr w:type="gramEnd"/>
      <w:r w:rsidRPr="00E3212F">
        <w:rPr>
          <w:sz w:val="26"/>
          <w:szCs w:val="26"/>
          <w:lang w:val="ru-RU"/>
        </w:rPr>
        <w:t xml:space="preserve"> исполнением настоящего постановления возложить на </w:t>
      </w:r>
      <w:r w:rsidR="00DA5FE3">
        <w:rPr>
          <w:sz w:val="26"/>
          <w:szCs w:val="26"/>
          <w:lang w:val="ru-RU"/>
        </w:rPr>
        <w:t xml:space="preserve">специалиста по ЖКХ Администрации г.п. Будогощь </w:t>
      </w:r>
      <w:proofErr w:type="spellStart"/>
      <w:r w:rsidR="00DA5FE3">
        <w:rPr>
          <w:sz w:val="26"/>
          <w:szCs w:val="26"/>
          <w:lang w:val="ru-RU"/>
        </w:rPr>
        <w:t>Важинского</w:t>
      </w:r>
      <w:proofErr w:type="spellEnd"/>
      <w:r w:rsidR="00DA5FE3">
        <w:rPr>
          <w:sz w:val="26"/>
          <w:szCs w:val="26"/>
          <w:lang w:val="ru-RU"/>
        </w:rPr>
        <w:t xml:space="preserve"> Ю.Ю.</w:t>
      </w:r>
      <w:r w:rsidRPr="00E3212F">
        <w:rPr>
          <w:sz w:val="26"/>
          <w:szCs w:val="26"/>
          <w:lang w:val="ru-RU"/>
        </w:rPr>
        <w:t>.</w:t>
      </w:r>
    </w:p>
    <w:p w:rsidR="00C17F07" w:rsidRDefault="00C17F07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E3212F" w:rsidRDefault="00E3212F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E3212F" w:rsidRDefault="00E3212F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E3212F" w:rsidRDefault="00E3212F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E3212F" w:rsidRDefault="00E3212F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E3212F" w:rsidRDefault="00E3212F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DA5FE3" w:rsidRDefault="00DA5FE3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DA5FE3" w:rsidRDefault="00DA5FE3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DA5FE3" w:rsidRPr="00506A97" w:rsidRDefault="00DA5FE3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0F5274" w:rsidRPr="00506A97" w:rsidRDefault="000F5274" w:rsidP="000E6461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506A97" w:rsidRDefault="007E03B8" w:rsidP="007E03B8">
      <w:pPr>
        <w:tabs>
          <w:tab w:val="left" w:pos="0"/>
        </w:tabs>
        <w:rPr>
          <w:bCs/>
          <w:lang w:val="ru-RU"/>
        </w:rPr>
      </w:pPr>
      <w:r>
        <w:rPr>
          <w:bCs/>
          <w:lang w:val="ru-RU"/>
        </w:rPr>
        <w:tab/>
      </w:r>
      <w:r w:rsidR="00455D9F">
        <w:rPr>
          <w:bCs/>
          <w:lang w:val="ru-RU"/>
        </w:rPr>
        <w:tab/>
        <w:t>Глава</w:t>
      </w:r>
      <w:r w:rsidR="000F5274" w:rsidRPr="00506A97">
        <w:rPr>
          <w:bCs/>
          <w:lang w:val="ru-RU"/>
        </w:rPr>
        <w:t xml:space="preserve"> администрации                               </w:t>
      </w:r>
      <w:r w:rsidR="001B3F4E">
        <w:rPr>
          <w:bCs/>
          <w:lang w:val="ru-RU"/>
        </w:rPr>
        <w:t xml:space="preserve">                </w:t>
      </w:r>
      <w:r w:rsidR="00455D9F">
        <w:rPr>
          <w:bCs/>
          <w:lang w:val="ru-RU"/>
        </w:rPr>
        <w:t xml:space="preserve">        </w:t>
      </w:r>
      <w:r w:rsidR="001B3F4E">
        <w:rPr>
          <w:bCs/>
          <w:lang w:val="ru-RU"/>
        </w:rPr>
        <w:t xml:space="preserve"> </w:t>
      </w:r>
      <w:r w:rsidR="00455D9F">
        <w:rPr>
          <w:bCs/>
          <w:lang w:val="ru-RU"/>
        </w:rPr>
        <w:t>И.Е. Резинкин</w:t>
      </w:r>
    </w:p>
    <w:p w:rsidR="00506A97" w:rsidRDefault="00506A97" w:rsidP="000F5274">
      <w:pPr>
        <w:tabs>
          <w:tab w:val="left" w:pos="3288"/>
        </w:tabs>
        <w:rPr>
          <w:bCs/>
          <w:lang w:val="ru-RU"/>
        </w:rPr>
      </w:pPr>
    </w:p>
    <w:p w:rsidR="001B3F4E" w:rsidRDefault="001B3F4E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DA5FE3" w:rsidRDefault="00DA5FE3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E3212F" w:rsidRDefault="00E3212F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FC6C94" w:rsidRDefault="000F5274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  <w:r w:rsidRPr="001B3F4E">
        <w:rPr>
          <w:bCs/>
          <w:sz w:val="20"/>
          <w:szCs w:val="20"/>
          <w:lang w:val="ru-RU"/>
        </w:rPr>
        <w:t xml:space="preserve">Разослано: в дело – 2, </w:t>
      </w:r>
      <w:r w:rsidR="00FC6C94">
        <w:rPr>
          <w:bCs/>
          <w:sz w:val="20"/>
          <w:szCs w:val="20"/>
          <w:lang w:val="ru-RU"/>
        </w:rPr>
        <w:t xml:space="preserve"> МП «Жилищное хозяйство» -1, А</w:t>
      </w:r>
      <w:r w:rsidR="00AE1F4D">
        <w:rPr>
          <w:bCs/>
          <w:sz w:val="20"/>
          <w:szCs w:val="20"/>
          <w:lang w:val="ru-RU"/>
        </w:rPr>
        <w:t>дминистрация Киришского МР</w:t>
      </w:r>
      <w:r w:rsidR="00FC6C94">
        <w:rPr>
          <w:bCs/>
          <w:sz w:val="20"/>
          <w:szCs w:val="20"/>
          <w:lang w:val="ru-RU"/>
        </w:rPr>
        <w:t>-1</w:t>
      </w:r>
      <w:r w:rsidR="00AE1F4D">
        <w:rPr>
          <w:bCs/>
          <w:sz w:val="20"/>
          <w:szCs w:val="20"/>
          <w:lang w:val="ru-RU"/>
        </w:rPr>
        <w:t xml:space="preserve">, </w:t>
      </w:r>
      <w:r w:rsidRPr="001B3F4E">
        <w:rPr>
          <w:bCs/>
          <w:sz w:val="20"/>
          <w:szCs w:val="20"/>
          <w:lang w:val="ru-RU"/>
        </w:rPr>
        <w:t>Киришская горо</w:t>
      </w:r>
      <w:r w:rsidR="00C17F07">
        <w:rPr>
          <w:bCs/>
          <w:sz w:val="20"/>
          <w:szCs w:val="20"/>
          <w:lang w:val="ru-RU"/>
        </w:rPr>
        <w:t>дская прокуратура</w:t>
      </w:r>
      <w:r w:rsidR="00FC6C94">
        <w:rPr>
          <w:bCs/>
          <w:sz w:val="20"/>
          <w:szCs w:val="20"/>
          <w:lang w:val="ru-RU"/>
        </w:rPr>
        <w:t xml:space="preserve">-1, Управление Федеральной службы по надзору в сфере защиты потребителей и благополучия человека-1, </w:t>
      </w:r>
      <w:r w:rsidR="001236B7">
        <w:rPr>
          <w:bCs/>
          <w:sz w:val="20"/>
          <w:szCs w:val="20"/>
          <w:lang w:val="ru-RU"/>
        </w:rPr>
        <w:t xml:space="preserve"> газета «</w:t>
      </w:r>
      <w:proofErr w:type="spellStart"/>
      <w:r w:rsidR="00455D9F">
        <w:rPr>
          <w:bCs/>
          <w:sz w:val="20"/>
          <w:szCs w:val="20"/>
          <w:lang w:val="ru-RU"/>
        </w:rPr>
        <w:t>Будогощский</w:t>
      </w:r>
      <w:proofErr w:type="spellEnd"/>
      <w:r w:rsidR="00455D9F">
        <w:rPr>
          <w:bCs/>
          <w:sz w:val="20"/>
          <w:szCs w:val="20"/>
          <w:lang w:val="ru-RU"/>
        </w:rPr>
        <w:t xml:space="preserve"> вестник»</w:t>
      </w:r>
      <w:r w:rsidR="00DA5FE3">
        <w:rPr>
          <w:bCs/>
          <w:sz w:val="20"/>
          <w:szCs w:val="20"/>
          <w:lang w:val="ru-RU"/>
        </w:rPr>
        <w:t>.</w:t>
      </w:r>
    </w:p>
    <w:p w:rsidR="00FC6C94" w:rsidRDefault="00FC6C94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FC6C94" w:rsidRDefault="00FC6C94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FC6C94" w:rsidRPr="00FC6C94" w:rsidRDefault="00FC6C94" w:rsidP="00FC6C94">
      <w:pPr>
        <w:ind w:left="5760"/>
        <w:rPr>
          <w:szCs w:val="28"/>
          <w:lang w:val="ru-RU"/>
        </w:rPr>
      </w:pPr>
      <w:r w:rsidRPr="00FC6C94">
        <w:rPr>
          <w:szCs w:val="28"/>
          <w:lang w:val="ru-RU"/>
        </w:rPr>
        <w:t xml:space="preserve">Утверждено постановлением </w:t>
      </w:r>
    </w:p>
    <w:p w:rsidR="00E052A1" w:rsidRDefault="00586ED8" w:rsidP="00FC6C94">
      <w:pPr>
        <w:ind w:left="5760"/>
        <w:rPr>
          <w:szCs w:val="28"/>
          <w:lang w:val="ru-RU"/>
        </w:rPr>
      </w:pPr>
      <w:r>
        <w:rPr>
          <w:szCs w:val="28"/>
          <w:lang w:val="ru-RU"/>
        </w:rPr>
        <w:t>А</w:t>
      </w:r>
      <w:r w:rsidR="00FC6C94" w:rsidRPr="00FC6C94">
        <w:rPr>
          <w:szCs w:val="28"/>
          <w:lang w:val="ru-RU"/>
        </w:rPr>
        <w:t xml:space="preserve">дминистрации </w:t>
      </w:r>
      <w:r>
        <w:rPr>
          <w:szCs w:val="28"/>
          <w:lang w:val="ru-RU"/>
        </w:rPr>
        <w:t>г.п.Будогощь, Кириш</w:t>
      </w:r>
      <w:r w:rsidR="00DA5FE3">
        <w:rPr>
          <w:szCs w:val="28"/>
          <w:lang w:val="ru-RU"/>
        </w:rPr>
        <w:t>с</w:t>
      </w:r>
      <w:r>
        <w:rPr>
          <w:szCs w:val="28"/>
          <w:lang w:val="ru-RU"/>
        </w:rPr>
        <w:t xml:space="preserve">кого района </w:t>
      </w:r>
    </w:p>
    <w:p w:rsidR="00FC6C94" w:rsidRPr="00FC6C94" w:rsidRDefault="00586ED8" w:rsidP="00FC6C94">
      <w:pPr>
        <w:ind w:left="5760"/>
        <w:rPr>
          <w:szCs w:val="28"/>
          <w:lang w:val="ru-RU"/>
        </w:rPr>
      </w:pPr>
      <w:r>
        <w:rPr>
          <w:szCs w:val="28"/>
          <w:lang w:val="ru-RU"/>
        </w:rPr>
        <w:lastRenderedPageBreak/>
        <w:t>Ленинградской области</w:t>
      </w:r>
      <w:r w:rsidR="00E052A1">
        <w:rPr>
          <w:szCs w:val="28"/>
          <w:lang w:val="ru-RU"/>
        </w:rPr>
        <w:t xml:space="preserve"> </w:t>
      </w:r>
    </w:p>
    <w:p w:rsidR="00FC6C94" w:rsidRPr="00FC6C94" w:rsidRDefault="00FC6C94" w:rsidP="00FC6C94">
      <w:pPr>
        <w:ind w:left="5760"/>
        <w:rPr>
          <w:szCs w:val="28"/>
          <w:lang w:val="ru-RU"/>
        </w:rPr>
      </w:pPr>
      <w:r w:rsidRPr="00FC6C94">
        <w:rPr>
          <w:szCs w:val="28"/>
          <w:lang w:val="ru-RU"/>
        </w:rPr>
        <w:t>от 28.02.202</w:t>
      </w:r>
      <w:r w:rsidR="00586ED8">
        <w:rPr>
          <w:szCs w:val="28"/>
          <w:lang w:val="ru-RU"/>
        </w:rPr>
        <w:t xml:space="preserve">3 № </w:t>
      </w:r>
      <w:r w:rsidRPr="00FC6C94">
        <w:rPr>
          <w:szCs w:val="28"/>
          <w:lang w:val="ru-RU"/>
        </w:rPr>
        <w:t xml:space="preserve"> </w:t>
      </w:r>
      <w:r w:rsidR="00DA5FE3">
        <w:rPr>
          <w:szCs w:val="28"/>
          <w:lang w:val="ru-RU"/>
        </w:rPr>
        <w:t>49</w:t>
      </w:r>
    </w:p>
    <w:p w:rsidR="00FC6C94" w:rsidRPr="00FC6C94" w:rsidRDefault="00FC6C94" w:rsidP="00FC6C94">
      <w:pPr>
        <w:jc w:val="center"/>
        <w:rPr>
          <w:lang w:val="ru-RU"/>
        </w:rPr>
      </w:pPr>
    </w:p>
    <w:p w:rsidR="00FC6C94" w:rsidRPr="00FC6C94" w:rsidRDefault="00FC6C94" w:rsidP="00FC6C94">
      <w:pPr>
        <w:jc w:val="both"/>
        <w:rPr>
          <w:lang w:val="ru-RU"/>
        </w:rPr>
      </w:pPr>
      <w:r w:rsidRPr="00FC6C94">
        <w:rPr>
          <w:color w:val="333333"/>
          <w:lang w:val="ru-RU"/>
        </w:rPr>
        <w:t xml:space="preserve"> </w:t>
      </w:r>
    </w:p>
    <w:p w:rsidR="00FC6C94" w:rsidRPr="00FC6C94" w:rsidRDefault="00FC6C94" w:rsidP="00FC6C94">
      <w:pPr>
        <w:rPr>
          <w:lang w:val="ru-RU"/>
        </w:rPr>
      </w:pPr>
    </w:p>
    <w:p w:rsidR="005226F3" w:rsidRDefault="00FC6C94" w:rsidP="00DA5FE3">
      <w:pPr>
        <w:ind w:left="708" w:firstLine="708"/>
        <w:jc w:val="center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Техническое задание</w:t>
      </w:r>
    </w:p>
    <w:p w:rsidR="00586ED8" w:rsidRDefault="00FC6C94" w:rsidP="005226F3">
      <w:pPr>
        <w:ind w:left="708" w:firstLine="708"/>
        <w:jc w:val="center"/>
        <w:rPr>
          <w:sz w:val="28"/>
          <w:szCs w:val="28"/>
          <w:lang w:val="ru-RU"/>
        </w:rPr>
      </w:pPr>
      <w:proofErr w:type="gramStart"/>
      <w:r w:rsidRPr="00FC6C94">
        <w:rPr>
          <w:sz w:val="28"/>
          <w:szCs w:val="28"/>
          <w:lang w:val="ru-RU"/>
        </w:rPr>
        <w:t>на разработку инвестиционной программы</w:t>
      </w:r>
      <w:r w:rsidR="005226F3">
        <w:rPr>
          <w:sz w:val="28"/>
          <w:szCs w:val="28"/>
          <w:lang w:val="ru-RU"/>
        </w:rPr>
        <w:t xml:space="preserve"> </w:t>
      </w:r>
      <w:r w:rsidR="00586ED8">
        <w:rPr>
          <w:sz w:val="28"/>
          <w:szCs w:val="28"/>
          <w:lang w:val="ru-RU"/>
        </w:rPr>
        <w:t>в части учёта мероприятий по приведению качества горячей воды в соответствии с установленными требован</w:t>
      </w:r>
      <w:r w:rsidR="00176BE8">
        <w:rPr>
          <w:sz w:val="28"/>
          <w:szCs w:val="28"/>
          <w:lang w:val="ru-RU"/>
        </w:rPr>
        <w:t>и</w:t>
      </w:r>
      <w:r w:rsidR="00586ED8">
        <w:rPr>
          <w:sz w:val="28"/>
          <w:szCs w:val="28"/>
          <w:lang w:val="ru-RU"/>
        </w:rPr>
        <w:t>ями</w:t>
      </w:r>
      <w:proofErr w:type="gramEnd"/>
      <w:r w:rsidR="00586ED8">
        <w:rPr>
          <w:sz w:val="28"/>
          <w:szCs w:val="28"/>
          <w:lang w:val="ru-RU"/>
        </w:rPr>
        <w:t xml:space="preserve"> </w:t>
      </w:r>
      <w:r w:rsidR="00176BE8">
        <w:rPr>
          <w:sz w:val="28"/>
          <w:szCs w:val="28"/>
          <w:lang w:val="ru-RU"/>
        </w:rPr>
        <w:t xml:space="preserve">для </w:t>
      </w:r>
      <w:r w:rsidR="00586ED8">
        <w:rPr>
          <w:sz w:val="28"/>
          <w:szCs w:val="28"/>
          <w:lang w:val="ru-RU"/>
        </w:rPr>
        <w:t>Муниципального предприятия</w:t>
      </w:r>
      <w:r w:rsidR="00586ED8" w:rsidRPr="00FC6C94">
        <w:rPr>
          <w:sz w:val="28"/>
          <w:szCs w:val="28"/>
          <w:lang w:val="ru-RU"/>
        </w:rPr>
        <w:t xml:space="preserve"> «</w:t>
      </w:r>
      <w:r w:rsidR="00586ED8">
        <w:rPr>
          <w:sz w:val="28"/>
          <w:szCs w:val="28"/>
          <w:lang w:val="ru-RU"/>
        </w:rPr>
        <w:t>Жилищное хозяйство</w:t>
      </w:r>
      <w:r w:rsidR="00586ED8" w:rsidRPr="00FC6C94">
        <w:rPr>
          <w:sz w:val="28"/>
          <w:szCs w:val="28"/>
          <w:lang w:val="ru-RU"/>
        </w:rPr>
        <w:t xml:space="preserve">» </w:t>
      </w:r>
      <w:r w:rsidR="00586ED8">
        <w:rPr>
          <w:sz w:val="28"/>
          <w:szCs w:val="28"/>
          <w:lang w:val="ru-RU"/>
        </w:rPr>
        <w:t>Киришского района Ленинградской области на территории Будогощского городского поселения</w:t>
      </w:r>
    </w:p>
    <w:p w:rsidR="00FC6C94" w:rsidRPr="00FC6C94" w:rsidRDefault="00FC6C94" w:rsidP="00DA5FE3">
      <w:pPr>
        <w:jc w:val="center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на 202</w:t>
      </w:r>
      <w:r w:rsidR="00586ED8">
        <w:rPr>
          <w:sz w:val="28"/>
          <w:szCs w:val="28"/>
          <w:lang w:val="ru-RU"/>
        </w:rPr>
        <w:t>3</w:t>
      </w:r>
      <w:r w:rsidRPr="00FC6C94">
        <w:rPr>
          <w:sz w:val="28"/>
          <w:szCs w:val="28"/>
          <w:lang w:val="ru-RU"/>
        </w:rPr>
        <w:t>-202</w:t>
      </w:r>
      <w:r w:rsidR="00586ED8">
        <w:rPr>
          <w:sz w:val="28"/>
          <w:szCs w:val="28"/>
          <w:lang w:val="ru-RU"/>
        </w:rPr>
        <w:t>9</w:t>
      </w:r>
      <w:r w:rsidRPr="00FC6C94">
        <w:rPr>
          <w:sz w:val="28"/>
          <w:szCs w:val="28"/>
          <w:lang w:val="ru-RU"/>
        </w:rPr>
        <w:t xml:space="preserve"> годы»</w:t>
      </w:r>
    </w:p>
    <w:p w:rsidR="00FC6C94" w:rsidRPr="00FC6C94" w:rsidRDefault="00FC6C94" w:rsidP="00FC6C94">
      <w:pPr>
        <w:jc w:val="center"/>
        <w:rPr>
          <w:sz w:val="28"/>
          <w:szCs w:val="28"/>
          <w:lang w:val="ru-RU"/>
        </w:rPr>
      </w:pPr>
    </w:p>
    <w:p w:rsidR="000E17E4" w:rsidRPr="000E17E4" w:rsidRDefault="000E17E4" w:rsidP="000E17E4">
      <w:pPr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 w:rsidRPr="000E17E4">
        <w:rPr>
          <w:sz w:val="28"/>
          <w:szCs w:val="28"/>
          <w:lang w:val="ru-RU"/>
        </w:rPr>
        <w:t>Общие положения</w:t>
      </w:r>
    </w:p>
    <w:p w:rsidR="00FC6C94" w:rsidRPr="00FC6C94" w:rsidRDefault="000E17E4" w:rsidP="000E17E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</w:t>
      </w:r>
      <w:r w:rsidRPr="000E17E4">
        <w:rPr>
          <w:sz w:val="28"/>
          <w:szCs w:val="28"/>
          <w:lang w:val="ru-RU"/>
        </w:rPr>
        <w:t xml:space="preserve">Основанием для разработки инвестиционной программы </w:t>
      </w:r>
      <w:r w:rsidR="00176BE8">
        <w:rPr>
          <w:sz w:val="28"/>
          <w:szCs w:val="28"/>
          <w:lang w:val="ru-RU"/>
        </w:rPr>
        <w:t>для Муниципального предприятия</w:t>
      </w:r>
      <w:r w:rsidR="00176BE8" w:rsidRPr="00FC6C94">
        <w:rPr>
          <w:sz w:val="28"/>
          <w:szCs w:val="28"/>
          <w:lang w:val="ru-RU"/>
        </w:rPr>
        <w:t xml:space="preserve"> «</w:t>
      </w:r>
      <w:r w:rsidR="00176BE8">
        <w:rPr>
          <w:sz w:val="28"/>
          <w:szCs w:val="28"/>
          <w:lang w:val="ru-RU"/>
        </w:rPr>
        <w:t>Жилищное хозяйство</w:t>
      </w:r>
      <w:r w:rsidR="00176BE8" w:rsidRPr="00FC6C94">
        <w:rPr>
          <w:sz w:val="28"/>
          <w:szCs w:val="28"/>
          <w:lang w:val="ru-RU"/>
        </w:rPr>
        <w:t xml:space="preserve">» </w:t>
      </w:r>
      <w:r w:rsidR="00176BE8">
        <w:rPr>
          <w:sz w:val="28"/>
          <w:szCs w:val="28"/>
          <w:lang w:val="ru-RU"/>
        </w:rPr>
        <w:t xml:space="preserve">Киришского района Ленинградской области на территории Будогощского городского поселения </w:t>
      </w:r>
      <w:r w:rsidR="00176BE8" w:rsidRPr="00FC6C94">
        <w:rPr>
          <w:sz w:val="28"/>
          <w:szCs w:val="28"/>
          <w:lang w:val="ru-RU"/>
        </w:rPr>
        <w:t xml:space="preserve">  на 202</w:t>
      </w:r>
      <w:r w:rsidR="00176BE8">
        <w:rPr>
          <w:sz w:val="28"/>
          <w:szCs w:val="28"/>
          <w:lang w:val="ru-RU"/>
        </w:rPr>
        <w:t>3</w:t>
      </w:r>
      <w:r w:rsidR="00176BE8" w:rsidRPr="00FC6C94">
        <w:rPr>
          <w:sz w:val="28"/>
          <w:szCs w:val="28"/>
          <w:lang w:val="ru-RU"/>
        </w:rPr>
        <w:t>-202</w:t>
      </w:r>
      <w:r w:rsidR="00176BE8">
        <w:rPr>
          <w:sz w:val="28"/>
          <w:szCs w:val="28"/>
          <w:lang w:val="ru-RU"/>
        </w:rPr>
        <w:t>9</w:t>
      </w:r>
      <w:r w:rsidR="00176BE8" w:rsidRPr="00FC6C94">
        <w:rPr>
          <w:sz w:val="28"/>
          <w:szCs w:val="28"/>
          <w:lang w:val="ru-RU"/>
        </w:rPr>
        <w:t xml:space="preserve"> годы»</w:t>
      </w:r>
      <w:r w:rsidR="00176BE8">
        <w:rPr>
          <w:sz w:val="28"/>
          <w:szCs w:val="28"/>
          <w:lang w:val="ru-RU"/>
        </w:rPr>
        <w:t xml:space="preserve"> </w:t>
      </w:r>
      <w:r w:rsidR="00176BE8" w:rsidRPr="00FC6C94">
        <w:rPr>
          <w:sz w:val="28"/>
          <w:szCs w:val="28"/>
          <w:lang w:val="ru-RU"/>
        </w:rPr>
        <w:t xml:space="preserve"> </w:t>
      </w:r>
      <w:r w:rsidR="00FC6C94" w:rsidRPr="00FC6C94">
        <w:rPr>
          <w:sz w:val="28"/>
          <w:szCs w:val="28"/>
          <w:lang w:val="ru-RU"/>
        </w:rPr>
        <w:t>(далее - инвестиционная программа) являются: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1.1.Программа комплексного развития систем коммунальной инфраструктуры г</w:t>
      </w:r>
      <w:r w:rsidR="00176BE8">
        <w:rPr>
          <w:sz w:val="28"/>
          <w:szCs w:val="28"/>
          <w:lang w:val="ru-RU"/>
        </w:rPr>
        <w:t>.п. Будогощь</w:t>
      </w:r>
      <w:r w:rsidRPr="00FC6C94">
        <w:rPr>
          <w:sz w:val="28"/>
          <w:szCs w:val="28"/>
          <w:lang w:val="ru-RU"/>
        </w:rPr>
        <w:t>.</w:t>
      </w:r>
    </w:p>
    <w:p w:rsid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1.2.Постановление Правительства РФ от 29 июля 2013 г. № 641</w:t>
      </w:r>
      <w:r w:rsidRPr="00FC6C94">
        <w:rPr>
          <w:sz w:val="28"/>
          <w:szCs w:val="28"/>
          <w:lang w:val="ru-RU"/>
        </w:rPr>
        <w:br/>
        <w:t>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0E17E4" w:rsidRPr="00FC6C94" w:rsidRDefault="000E17E4" w:rsidP="00FC6C94">
      <w:pPr>
        <w:ind w:firstLine="720"/>
        <w:jc w:val="both"/>
        <w:rPr>
          <w:sz w:val="28"/>
          <w:szCs w:val="28"/>
          <w:lang w:val="ru-RU"/>
        </w:rPr>
      </w:pPr>
    </w:p>
    <w:p w:rsidR="000E17E4" w:rsidRPr="000E17E4" w:rsidRDefault="000E17E4" w:rsidP="000E17E4">
      <w:pPr>
        <w:numPr>
          <w:ilvl w:val="0"/>
          <w:numId w:val="3"/>
        </w:numPr>
        <w:rPr>
          <w:bCs/>
          <w:sz w:val="28"/>
          <w:szCs w:val="28"/>
          <w:lang w:val="ru-RU"/>
        </w:rPr>
      </w:pPr>
      <w:r w:rsidRPr="000E17E4">
        <w:rPr>
          <w:bCs/>
          <w:sz w:val="28"/>
          <w:szCs w:val="28"/>
          <w:lang w:val="ru-RU"/>
        </w:rPr>
        <w:t>Цели и задачи разработки и реализации инвестиционной программы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 xml:space="preserve">2.1.Цели: </w:t>
      </w:r>
    </w:p>
    <w:p w:rsid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0E17E4">
        <w:rPr>
          <w:sz w:val="28"/>
          <w:szCs w:val="28"/>
          <w:lang w:val="ru-RU"/>
        </w:rPr>
        <w:t>-</w:t>
      </w:r>
      <w:r w:rsidR="00DA5FE3">
        <w:rPr>
          <w:sz w:val="28"/>
          <w:szCs w:val="28"/>
          <w:lang w:val="ru-RU"/>
        </w:rPr>
        <w:t xml:space="preserve"> </w:t>
      </w:r>
      <w:r w:rsidRPr="000E17E4">
        <w:rPr>
          <w:sz w:val="28"/>
          <w:szCs w:val="28"/>
          <w:lang w:val="ru-RU"/>
        </w:rPr>
        <w:t>развитие системы горячего водоснабжения  М</w:t>
      </w:r>
      <w:r w:rsidR="00176BE8" w:rsidRPr="000E17E4">
        <w:rPr>
          <w:sz w:val="28"/>
          <w:szCs w:val="28"/>
          <w:lang w:val="ru-RU"/>
        </w:rPr>
        <w:t xml:space="preserve">П </w:t>
      </w:r>
      <w:r w:rsidRPr="000E17E4">
        <w:rPr>
          <w:sz w:val="28"/>
          <w:szCs w:val="28"/>
          <w:lang w:val="ru-RU"/>
        </w:rPr>
        <w:t>«</w:t>
      </w:r>
      <w:r w:rsidR="00176BE8" w:rsidRPr="000E17E4">
        <w:rPr>
          <w:sz w:val="28"/>
          <w:szCs w:val="28"/>
          <w:lang w:val="ru-RU"/>
        </w:rPr>
        <w:t>Жилищное хозяйство</w:t>
      </w:r>
      <w:r w:rsidRPr="000E17E4">
        <w:rPr>
          <w:sz w:val="28"/>
          <w:szCs w:val="28"/>
          <w:lang w:val="ru-RU"/>
        </w:rPr>
        <w:t>»;</w:t>
      </w:r>
    </w:p>
    <w:p w:rsidR="000E17E4" w:rsidRPr="000E17E4" w:rsidRDefault="000E17E4" w:rsidP="00FC6C94">
      <w:pPr>
        <w:ind w:firstLine="720"/>
        <w:jc w:val="both"/>
        <w:rPr>
          <w:sz w:val="28"/>
          <w:szCs w:val="28"/>
          <w:lang w:val="ru-RU"/>
        </w:rPr>
      </w:pPr>
      <w:r w:rsidRPr="000E17E4">
        <w:rPr>
          <w:sz w:val="28"/>
          <w:szCs w:val="28"/>
          <w:lang w:val="ru-RU"/>
        </w:rPr>
        <w:t xml:space="preserve">- обеспечение качественным водоснабжением  многоквартирных домов, учреждений здравоохранения, школ, детских садов и прочих потребителей  и обеспечение качества горячей воды в соответствии с </w:t>
      </w:r>
      <w:proofErr w:type="spellStart"/>
      <w:r w:rsidRPr="000E17E4">
        <w:rPr>
          <w:sz w:val="28"/>
          <w:szCs w:val="28"/>
          <w:lang w:val="ru-RU"/>
        </w:rPr>
        <w:t>СанПин</w:t>
      </w:r>
      <w:proofErr w:type="spellEnd"/>
      <w:r w:rsidRPr="000E17E4">
        <w:rPr>
          <w:sz w:val="28"/>
          <w:szCs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-обеспечение путём капитального ремонта стабильного и качественного горячего водоснабжения населения и организаций г</w:t>
      </w:r>
      <w:r w:rsidR="00176BE8">
        <w:rPr>
          <w:sz w:val="28"/>
          <w:szCs w:val="28"/>
          <w:lang w:val="ru-RU"/>
        </w:rPr>
        <w:t>.п. Будогощь</w:t>
      </w:r>
      <w:r w:rsidRPr="00FC6C94">
        <w:rPr>
          <w:sz w:val="28"/>
          <w:szCs w:val="28"/>
          <w:lang w:val="ru-RU"/>
        </w:rPr>
        <w:t>;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 xml:space="preserve">-обеспечение санитарно-гигиенической  безопасности. 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 xml:space="preserve">2.2.Задачи: 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-разработать проектно-сметную документацию и осуществить капитальный ремонт циркуляционной системы горячего  водоснабжения;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-повысить надёжность и качество работы систем горячего водоснабжения, увеличить срок службы их элементов;</w:t>
      </w:r>
    </w:p>
    <w:p w:rsid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-установка приборов учета.</w:t>
      </w:r>
    </w:p>
    <w:p w:rsidR="000E17E4" w:rsidRPr="00FC6C94" w:rsidRDefault="000E17E4" w:rsidP="00FC6C94">
      <w:pPr>
        <w:ind w:firstLine="720"/>
        <w:jc w:val="both"/>
        <w:rPr>
          <w:sz w:val="28"/>
          <w:szCs w:val="28"/>
          <w:lang w:val="ru-RU"/>
        </w:rPr>
      </w:pPr>
    </w:p>
    <w:p w:rsidR="000E17E4" w:rsidRPr="000E17E4" w:rsidRDefault="000E17E4" w:rsidP="000E17E4">
      <w:pPr>
        <w:numPr>
          <w:ilvl w:val="0"/>
          <w:numId w:val="3"/>
        </w:numPr>
        <w:rPr>
          <w:bCs/>
          <w:sz w:val="28"/>
          <w:szCs w:val="28"/>
          <w:lang w:val="ru-RU"/>
        </w:rPr>
      </w:pPr>
      <w:r w:rsidRPr="000E17E4">
        <w:rPr>
          <w:bCs/>
          <w:sz w:val="28"/>
          <w:szCs w:val="28"/>
          <w:lang w:val="ru-RU"/>
        </w:rPr>
        <w:t>Основные требования к инвестиционной программе.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3.1.Паспорт программы, который должен содержать следующую информацию: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-наименование регулируемой организации, в отношении которой разрабатывается инвестиционная программа, ее местонахождение и контакты лиц, ответственных за разработку инвестиционной программы;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-наименование уполномоченного органа исполнительной власти субъекта Российской Федерации, утвердившего инвестиционную программу, его местонахождение;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-наименование органа местного самоуправления городского округа, согласовавшего инвестиционную программу, его местонахождение;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-плановые значения показателей надежности, качества и энергоэффективности объектов централизованных систем водоснабжения, установленные органом исполнительной власти субъекта Российской Федерации, отдельно на каждый год в течение срока реализации инвестиционной программы.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C6C94">
        <w:rPr>
          <w:sz w:val="28"/>
          <w:szCs w:val="28"/>
          <w:lang w:val="ru-RU"/>
        </w:rPr>
        <w:t>3.2.Перечень мероприятий по капитальному ремонту существующих сетей горячего водоснабжения, их краткое описание, в том числе обоснование их необходимости, размеров расходов на капитальный ремонт каждого из объектов водоснабжения,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</w:t>
      </w:r>
      <w:proofErr w:type="gramEnd"/>
      <w:r w:rsidRPr="00FC6C94">
        <w:rPr>
          <w:sz w:val="28"/>
          <w:szCs w:val="28"/>
          <w:lang w:val="ru-RU"/>
        </w:rPr>
        <w:t xml:space="preserve"> </w:t>
      </w:r>
      <w:proofErr w:type="gramStart"/>
      <w:r w:rsidRPr="00FC6C94">
        <w:rPr>
          <w:sz w:val="28"/>
          <w:szCs w:val="28"/>
          <w:lang w:val="ru-RU"/>
        </w:rPr>
        <w:t>Федерации), описание и место расположения объектов капитального ремонта, обеспечивающие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3.3.Перечень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3.4.Плановый процент износа объектов централизованных систем водоснабжения и фактический процент износа объектов централизованных систем водоснабжения, существующих на начало реализации инвестиционной программы.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3.5.График реализации мероприятий инвестиционной программы, включая график ввода объектов централизованных систем водоснабжения в эксплуатацию.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 xml:space="preserve">3.6.Источники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</w:t>
      </w:r>
      <w:r w:rsidRPr="00FC6C94">
        <w:rPr>
          <w:sz w:val="28"/>
          <w:szCs w:val="28"/>
          <w:lang w:val="ru-RU"/>
        </w:rPr>
        <w:lastRenderedPageBreak/>
        <w:t>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Федерации.</w:t>
      </w:r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3.7.Р</w:t>
      </w:r>
      <w:bookmarkStart w:id="1" w:name="sub_10106"/>
      <w:r w:rsidRPr="00FC6C94">
        <w:rPr>
          <w:sz w:val="28"/>
          <w:szCs w:val="28"/>
          <w:lang w:val="ru-RU"/>
        </w:rPr>
        <w:t>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расходов на реализацию инвестиционной программы.</w:t>
      </w:r>
    </w:p>
    <w:bookmarkEnd w:id="1"/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3.8.П</w:t>
      </w:r>
      <w:bookmarkStart w:id="2" w:name="sub_10107"/>
      <w:r w:rsidRPr="00FC6C94">
        <w:rPr>
          <w:sz w:val="28"/>
          <w:szCs w:val="28"/>
          <w:lang w:val="ru-RU"/>
        </w:rPr>
        <w:t>редварительный расчет тарифов в сфере водоснабжения на период реализации инвестиционной программы.</w:t>
      </w:r>
      <w:bookmarkStart w:id="3" w:name="sub_10108"/>
      <w:bookmarkStart w:id="4" w:name="sub_10109"/>
      <w:bookmarkEnd w:id="2"/>
      <w:bookmarkEnd w:id="3"/>
      <w:bookmarkEnd w:id="4"/>
    </w:p>
    <w:p w:rsidR="00FC6C94" w:rsidRPr="00FC6C94" w:rsidRDefault="00FC6C94" w:rsidP="00FC6C94">
      <w:pPr>
        <w:ind w:firstLine="720"/>
        <w:jc w:val="both"/>
        <w:rPr>
          <w:sz w:val="28"/>
          <w:szCs w:val="28"/>
          <w:lang w:val="ru-RU"/>
        </w:rPr>
      </w:pPr>
      <w:r w:rsidRPr="00FC6C94">
        <w:rPr>
          <w:sz w:val="28"/>
          <w:szCs w:val="28"/>
          <w:lang w:val="ru-RU"/>
        </w:rPr>
        <w:t>3.9.Сроки и этапы реализации программы (на период 202</w:t>
      </w:r>
      <w:r w:rsidR="00176BE8">
        <w:rPr>
          <w:sz w:val="28"/>
          <w:szCs w:val="28"/>
          <w:lang w:val="ru-RU"/>
        </w:rPr>
        <w:t>3</w:t>
      </w:r>
      <w:r w:rsidRPr="00FC6C94">
        <w:rPr>
          <w:sz w:val="28"/>
          <w:szCs w:val="28"/>
          <w:lang w:val="ru-RU"/>
        </w:rPr>
        <w:t xml:space="preserve"> -202</w:t>
      </w:r>
      <w:r w:rsidR="00176BE8">
        <w:rPr>
          <w:sz w:val="28"/>
          <w:szCs w:val="28"/>
          <w:lang w:val="ru-RU"/>
        </w:rPr>
        <w:t>9</w:t>
      </w:r>
      <w:r w:rsidRPr="00FC6C94">
        <w:rPr>
          <w:sz w:val="28"/>
          <w:szCs w:val="28"/>
          <w:lang w:val="ru-RU"/>
        </w:rPr>
        <w:t xml:space="preserve"> года).</w:t>
      </w:r>
    </w:p>
    <w:p w:rsidR="000E17E4" w:rsidRPr="00AE7E42" w:rsidRDefault="000E17E4" w:rsidP="000E17E4">
      <w:pPr>
        <w:jc w:val="both"/>
        <w:rPr>
          <w:sz w:val="28"/>
          <w:szCs w:val="28"/>
          <w:lang w:val="ru-RU"/>
        </w:rPr>
      </w:pPr>
      <w:r w:rsidRPr="00AE7E42">
        <w:rPr>
          <w:sz w:val="28"/>
          <w:szCs w:val="28"/>
          <w:lang w:val="ru-RU"/>
        </w:rPr>
        <w:t>8. Финансовые источники реализации инвестиционной программы:</w:t>
      </w:r>
    </w:p>
    <w:p w:rsidR="000E17E4" w:rsidRPr="00AE7E42" w:rsidRDefault="005226F3" w:rsidP="000E17E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0E17E4" w:rsidRPr="00AE7E42">
        <w:rPr>
          <w:sz w:val="28"/>
          <w:szCs w:val="28"/>
        </w:rPr>
        <w:t>собственные</w:t>
      </w:r>
      <w:proofErr w:type="spellEnd"/>
      <w:r w:rsidR="000E17E4" w:rsidRPr="00AE7E42">
        <w:rPr>
          <w:sz w:val="28"/>
          <w:szCs w:val="28"/>
        </w:rPr>
        <w:t xml:space="preserve"> </w:t>
      </w:r>
      <w:proofErr w:type="spellStart"/>
      <w:r w:rsidR="000E17E4" w:rsidRPr="00AE7E42">
        <w:rPr>
          <w:sz w:val="28"/>
          <w:szCs w:val="28"/>
        </w:rPr>
        <w:t>средства</w:t>
      </w:r>
      <w:proofErr w:type="spellEnd"/>
      <w:r w:rsidR="000E17E4" w:rsidRPr="00AE7E42">
        <w:rPr>
          <w:sz w:val="28"/>
          <w:szCs w:val="28"/>
        </w:rPr>
        <w:t xml:space="preserve"> </w:t>
      </w:r>
      <w:proofErr w:type="spellStart"/>
      <w:r w:rsidR="000E17E4" w:rsidRPr="00AE7E42">
        <w:rPr>
          <w:sz w:val="28"/>
          <w:szCs w:val="28"/>
        </w:rPr>
        <w:t>предприятия</w:t>
      </w:r>
      <w:proofErr w:type="spellEnd"/>
      <w:r w:rsidR="000E17E4" w:rsidRPr="00AE7E42">
        <w:rPr>
          <w:sz w:val="28"/>
          <w:szCs w:val="28"/>
        </w:rPr>
        <w:t>;</w:t>
      </w:r>
    </w:p>
    <w:p w:rsidR="000E17E4" w:rsidRPr="00AE7E42" w:rsidRDefault="005226F3" w:rsidP="000E17E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0E17E4" w:rsidRPr="00AE7E42">
        <w:rPr>
          <w:sz w:val="28"/>
          <w:szCs w:val="28"/>
        </w:rPr>
        <w:t>заемные</w:t>
      </w:r>
      <w:proofErr w:type="spellEnd"/>
      <w:r w:rsidR="000E17E4" w:rsidRPr="00AE7E42">
        <w:rPr>
          <w:sz w:val="28"/>
          <w:szCs w:val="28"/>
        </w:rPr>
        <w:t xml:space="preserve"> </w:t>
      </w:r>
      <w:proofErr w:type="spellStart"/>
      <w:r w:rsidR="000E17E4" w:rsidRPr="00AE7E42">
        <w:rPr>
          <w:sz w:val="28"/>
          <w:szCs w:val="28"/>
        </w:rPr>
        <w:t>ресурсы</w:t>
      </w:r>
      <w:proofErr w:type="spellEnd"/>
      <w:r w:rsidR="000E17E4" w:rsidRPr="00AE7E42">
        <w:rPr>
          <w:sz w:val="28"/>
          <w:szCs w:val="28"/>
        </w:rPr>
        <w:t>;</w:t>
      </w:r>
    </w:p>
    <w:p w:rsidR="000E17E4" w:rsidRPr="00AE7E42" w:rsidRDefault="005226F3" w:rsidP="000E17E4">
      <w:pPr>
        <w:numPr>
          <w:ilvl w:val="0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E17E4" w:rsidRPr="00AE7E42">
        <w:rPr>
          <w:sz w:val="28"/>
          <w:szCs w:val="28"/>
          <w:lang w:val="ru-RU"/>
        </w:rPr>
        <w:t>тариф на подключение вновь создаваемых (реконструируемых) объектов недвижимости к системе водоснабжения.</w:t>
      </w:r>
    </w:p>
    <w:p w:rsidR="000E17E4" w:rsidRPr="00AE7E42" w:rsidRDefault="000E17E4" w:rsidP="000E17E4">
      <w:pPr>
        <w:jc w:val="both"/>
        <w:rPr>
          <w:sz w:val="28"/>
          <w:szCs w:val="28"/>
          <w:lang w:val="ru-RU"/>
        </w:rPr>
      </w:pPr>
      <w:r w:rsidRPr="00AE7E42">
        <w:rPr>
          <w:sz w:val="28"/>
          <w:szCs w:val="28"/>
          <w:lang w:val="ru-RU"/>
        </w:rPr>
        <w:t>9. Сроки разработки инвестиционной программы:</w:t>
      </w:r>
    </w:p>
    <w:p w:rsidR="000E17E4" w:rsidRPr="00AE7E42" w:rsidRDefault="000E17E4" w:rsidP="000E17E4">
      <w:pPr>
        <w:ind w:firstLine="709"/>
        <w:jc w:val="both"/>
        <w:rPr>
          <w:sz w:val="28"/>
          <w:szCs w:val="28"/>
          <w:lang w:val="ru-RU"/>
        </w:rPr>
      </w:pPr>
      <w:r w:rsidRPr="00AE7E42">
        <w:rPr>
          <w:sz w:val="28"/>
          <w:szCs w:val="28"/>
          <w:lang w:val="ru-RU"/>
        </w:rPr>
        <w:t>Инвестиционная программа разрабатывается организацией коммунального комплекса в течение трех месяцев с момента утверждения технического задания на разработку инвестиционной программы.</w:t>
      </w:r>
    </w:p>
    <w:p w:rsidR="00FC6C94" w:rsidRPr="00AE7E42" w:rsidRDefault="00FC6C94" w:rsidP="00FC6C94">
      <w:pPr>
        <w:ind w:firstLine="720"/>
        <w:jc w:val="both"/>
        <w:rPr>
          <w:b/>
          <w:sz w:val="28"/>
          <w:szCs w:val="28"/>
          <w:lang w:val="ru-RU"/>
        </w:rPr>
      </w:pPr>
    </w:p>
    <w:p w:rsidR="00AE7E42" w:rsidRPr="00AE7E42" w:rsidRDefault="00AE7E42" w:rsidP="00AE7E42">
      <w:pPr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 w:rsidRPr="00AE7E42">
        <w:rPr>
          <w:sz w:val="28"/>
          <w:szCs w:val="28"/>
          <w:lang w:val="ru-RU"/>
        </w:rPr>
        <w:t>Порядок и форма представления, рассмотрения, согласования и утверждения Инвестиционной программы</w:t>
      </w:r>
    </w:p>
    <w:p w:rsidR="00AE7E42" w:rsidRPr="00AE7E42" w:rsidRDefault="00AE7E42" w:rsidP="00AE7E42">
      <w:pPr>
        <w:ind w:left="1800"/>
        <w:rPr>
          <w:sz w:val="28"/>
          <w:szCs w:val="28"/>
          <w:lang w:val="ru-RU"/>
        </w:rPr>
      </w:pPr>
    </w:p>
    <w:p w:rsidR="00FC6C94" w:rsidRPr="00DA5FE3" w:rsidRDefault="00AE7E42" w:rsidP="00DA5FE3">
      <w:pPr>
        <w:jc w:val="both"/>
        <w:rPr>
          <w:sz w:val="28"/>
          <w:szCs w:val="28"/>
          <w:lang w:val="ru-RU"/>
        </w:rPr>
      </w:pPr>
      <w:r w:rsidRPr="00AE7E42">
        <w:rPr>
          <w:sz w:val="28"/>
          <w:szCs w:val="28"/>
          <w:lang w:val="ru-RU"/>
        </w:rPr>
        <w:t xml:space="preserve">10. Предприятие в срок, установленный техническим заданием на разработку инвестиционной программы по </w:t>
      </w:r>
      <w:r>
        <w:rPr>
          <w:sz w:val="28"/>
          <w:szCs w:val="28"/>
          <w:lang w:val="ru-RU"/>
        </w:rPr>
        <w:t>приведению качества горячей воды в соответствие с установленными требованиями представляет в Территориал</w:t>
      </w:r>
      <w:r w:rsidR="00D84286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ный отдел Управления </w:t>
      </w:r>
      <w:proofErr w:type="spellStart"/>
      <w:r>
        <w:rPr>
          <w:sz w:val="28"/>
          <w:szCs w:val="28"/>
          <w:lang w:val="ru-RU"/>
        </w:rPr>
        <w:t>Роспотребнадзора</w:t>
      </w:r>
      <w:proofErr w:type="spellEnd"/>
      <w:r>
        <w:rPr>
          <w:sz w:val="28"/>
          <w:szCs w:val="28"/>
          <w:lang w:val="ru-RU"/>
        </w:rPr>
        <w:t xml:space="preserve"> по Ленингра</w:t>
      </w:r>
      <w:r w:rsidR="00D84286">
        <w:rPr>
          <w:sz w:val="28"/>
          <w:szCs w:val="28"/>
          <w:lang w:val="ru-RU"/>
        </w:rPr>
        <w:t>дской</w:t>
      </w:r>
      <w:r>
        <w:rPr>
          <w:sz w:val="28"/>
          <w:szCs w:val="28"/>
          <w:lang w:val="ru-RU"/>
        </w:rPr>
        <w:t xml:space="preserve"> области в Киришском районе</w:t>
      </w:r>
      <w:r w:rsidR="00D84286">
        <w:rPr>
          <w:sz w:val="28"/>
          <w:szCs w:val="28"/>
          <w:lang w:val="ru-RU"/>
        </w:rPr>
        <w:t xml:space="preserve"> </w:t>
      </w:r>
      <w:r w:rsidR="00D84286" w:rsidRPr="00AE7E42">
        <w:rPr>
          <w:sz w:val="28"/>
          <w:szCs w:val="28"/>
          <w:lang w:val="ru-RU"/>
        </w:rPr>
        <w:t>проект инвестиционной программы, разработанный в соответствии с утвержденным техническим заданием на разработку инвестиционной программы</w:t>
      </w:r>
      <w:r w:rsidR="00D84286">
        <w:rPr>
          <w:sz w:val="28"/>
          <w:szCs w:val="28"/>
          <w:lang w:val="ru-RU"/>
        </w:rPr>
        <w:t xml:space="preserve">  в течени</w:t>
      </w:r>
      <w:proofErr w:type="gramStart"/>
      <w:r w:rsidR="00D84286">
        <w:rPr>
          <w:sz w:val="28"/>
          <w:szCs w:val="28"/>
          <w:lang w:val="ru-RU"/>
        </w:rPr>
        <w:t>и</w:t>
      </w:r>
      <w:proofErr w:type="gramEnd"/>
      <w:r w:rsidR="00D84286">
        <w:rPr>
          <w:sz w:val="28"/>
          <w:szCs w:val="28"/>
          <w:lang w:val="ru-RU"/>
        </w:rPr>
        <w:t xml:space="preserve"> 3-х месяцев с момента получения технического задания, но не позднее 01.06.2023 г</w:t>
      </w:r>
      <w:r w:rsidR="00DA5FE3">
        <w:rPr>
          <w:sz w:val="28"/>
          <w:szCs w:val="28"/>
          <w:lang w:val="ru-RU"/>
        </w:rPr>
        <w:t>.</w:t>
      </w:r>
    </w:p>
    <w:p w:rsidR="00AE7E42" w:rsidRPr="00AE7E42" w:rsidRDefault="00AE7E42">
      <w:pPr>
        <w:tabs>
          <w:tab w:val="left" w:pos="3288"/>
        </w:tabs>
        <w:rPr>
          <w:bCs/>
          <w:sz w:val="28"/>
          <w:szCs w:val="28"/>
          <w:lang w:val="ru-RU"/>
        </w:rPr>
      </w:pPr>
    </w:p>
    <w:sectPr w:rsidR="00AE7E42" w:rsidRPr="00AE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ED0"/>
    <w:multiLevelType w:val="hybridMultilevel"/>
    <w:tmpl w:val="DF509126"/>
    <w:lvl w:ilvl="0" w:tplc="7070E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3610"/>
    <w:multiLevelType w:val="hybridMultilevel"/>
    <w:tmpl w:val="87C61B76"/>
    <w:lvl w:ilvl="0" w:tplc="41FE005E">
      <w:start w:val="1"/>
      <w:numFmt w:val="decimal"/>
      <w:lvlText w:val="%1."/>
      <w:lvlJc w:val="left"/>
      <w:pPr>
        <w:ind w:left="1905" w:hanging="118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997F36"/>
    <w:multiLevelType w:val="multilevel"/>
    <w:tmpl w:val="DF8CA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158B7"/>
    <w:multiLevelType w:val="hybridMultilevel"/>
    <w:tmpl w:val="F49C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1"/>
    <w:rsid w:val="000C2749"/>
    <w:rsid w:val="000E17E4"/>
    <w:rsid w:val="000E6461"/>
    <w:rsid w:val="000F5274"/>
    <w:rsid w:val="001236B7"/>
    <w:rsid w:val="00176BE8"/>
    <w:rsid w:val="001B3D12"/>
    <w:rsid w:val="001B3F4E"/>
    <w:rsid w:val="001B4DE9"/>
    <w:rsid w:val="002460ED"/>
    <w:rsid w:val="00266CC5"/>
    <w:rsid w:val="002B4489"/>
    <w:rsid w:val="003711AC"/>
    <w:rsid w:val="00437171"/>
    <w:rsid w:val="00455D9F"/>
    <w:rsid w:val="004C0CFC"/>
    <w:rsid w:val="00506A97"/>
    <w:rsid w:val="005226F3"/>
    <w:rsid w:val="00560568"/>
    <w:rsid w:val="005745BA"/>
    <w:rsid w:val="00586ED8"/>
    <w:rsid w:val="00587F60"/>
    <w:rsid w:val="006110C2"/>
    <w:rsid w:val="006150F9"/>
    <w:rsid w:val="00736561"/>
    <w:rsid w:val="007E03B8"/>
    <w:rsid w:val="0085249A"/>
    <w:rsid w:val="00894AB1"/>
    <w:rsid w:val="008A52EB"/>
    <w:rsid w:val="008A54F2"/>
    <w:rsid w:val="00904EBF"/>
    <w:rsid w:val="00973935"/>
    <w:rsid w:val="009838E4"/>
    <w:rsid w:val="00AD1EE4"/>
    <w:rsid w:val="00AE1F4D"/>
    <w:rsid w:val="00AE7E42"/>
    <w:rsid w:val="00AF0C2A"/>
    <w:rsid w:val="00C00EA9"/>
    <w:rsid w:val="00C17F07"/>
    <w:rsid w:val="00C63E75"/>
    <w:rsid w:val="00CE7884"/>
    <w:rsid w:val="00D05F3B"/>
    <w:rsid w:val="00D57374"/>
    <w:rsid w:val="00D84286"/>
    <w:rsid w:val="00D8434D"/>
    <w:rsid w:val="00DA5FE3"/>
    <w:rsid w:val="00DD199F"/>
    <w:rsid w:val="00E052A1"/>
    <w:rsid w:val="00E3212F"/>
    <w:rsid w:val="00EF0B60"/>
    <w:rsid w:val="00F8688B"/>
    <w:rsid w:val="00FC6C94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04EBF"/>
    <w:pPr>
      <w:spacing w:before="100" w:beforeAutospacing="1" w:after="100" w:afterAutospacing="1"/>
    </w:pPr>
    <w:rPr>
      <w:lang w:val="ru-RU"/>
    </w:rPr>
  </w:style>
  <w:style w:type="paragraph" w:styleId="a5">
    <w:name w:val="annotation text"/>
    <w:basedOn w:val="a"/>
    <w:link w:val="a6"/>
    <w:uiPriority w:val="99"/>
    <w:unhideWhenUsed/>
    <w:rsid w:val="00E3212F"/>
    <w:pPr>
      <w:spacing w:after="20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E3212F"/>
    <w:rPr>
      <w:sz w:val="20"/>
      <w:szCs w:val="20"/>
    </w:rPr>
  </w:style>
  <w:style w:type="paragraph" w:styleId="a7">
    <w:name w:val="List Paragraph"/>
    <w:basedOn w:val="a"/>
    <w:uiPriority w:val="34"/>
    <w:qFormat/>
    <w:rsid w:val="00E32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8">
    <w:name w:val="Текст постановления"/>
    <w:basedOn w:val="a"/>
    <w:rsid w:val="00973935"/>
    <w:pPr>
      <w:ind w:firstLine="709"/>
    </w:pPr>
    <w:rPr>
      <w:lang w:val="ru-RU"/>
    </w:rPr>
  </w:style>
  <w:style w:type="character" w:customStyle="1" w:styleId="a9">
    <w:name w:val="Гипертекстовая ссылка"/>
    <w:uiPriority w:val="99"/>
    <w:rsid w:val="00FC6C94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04EBF"/>
    <w:pPr>
      <w:spacing w:before="100" w:beforeAutospacing="1" w:after="100" w:afterAutospacing="1"/>
    </w:pPr>
    <w:rPr>
      <w:lang w:val="ru-RU"/>
    </w:rPr>
  </w:style>
  <w:style w:type="paragraph" w:styleId="a5">
    <w:name w:val="annotation text"/>
    <w:basedOn w:val="a"/>
    <w:link w:val="a6"/>
    <w:uiPriority w:val="99"/>
    <w:unhideWhenUsed/>
    <w:rsid w:val="00E3212F"/>
    <w:pPr>
      <w:spacing w:after="20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E3212F"/>
    <w:rPr>
      <w:sz w:val="20"/>
      <w:szCs w:val="20"/>
    </w:rPr>
  </w:style>
  <w:style w:type="paragraph" w:styleId="a7">
    <w:name w:val="List Paragraph"/>
    <w:basedOn w:val="a"/>
    <w:uiPriority w:val="34"/>
    <w:qFormat/>
    <w:rsid w:val="00E32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8">
    <w:name w:val="Текст постановления"/>
    <w:basedOn w:val="a"/>
    <w:rsid w:val="00973935"/>
    <w:pPr>
      <w:ind w:firstLine="709"/>
    </w:pPr>
    <w:rPr>
      <w:lang w:val="ru-RU"/>
    </w:rPr>
  </w:style>
  <w:style w:type="character" w:customStyle="1" w:styleId="a9">
    <w:name w:val="Гипертекстовая ссылка"/>
    <w:uiPriority w:val="99"/>
    <w:rsid w:val="00FC6C9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2023-02-28T13:02:00Z</cp:lastPrinted>
  <dcterms:created xsi:type="dcterms:W3CDTF">2023-02-28T12:48:00Z</dcterms:created>
  <dcterms:modified xsi:type="dcterms:W3CDTF">2023-03-06T09:30:00Z</dcterms:modified>
</cp:coreProperties>
</file>