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5F" w:rsidRDefault="00B4065F" w:rsidP="003540F2">
      <w:pPr>
        <w:shd w:val="clear" w:color="auto" w:fill="FFFFFF"/>
        <w:jc w:val="center"/>
      </w:pPr>
    </w:p>
    <w:p w:rsidR="00B4065F" w:rsidRDefault="00B4065F" w:rsidP="003540F2">
      <w:pPr>
        <w:shd w:val="clear" w:color="auto" w:fill="FFFFFF"/>
        <w:jc w:val="center"/>
        <w:rPr>
          <w:b/>
          <w:bCs/>
          <w:color w:val="000000"/>
          <w:spacing w:val="-1"/>
        </w:rPr>
      </w:pPr>
    </w:p>
    <w:p w:rsidR="00B4065F" w:rsidRDefault="00B4065F" w:rsidP="003540F2">
      <w:pPr>
        <w:shd w:val="clear" w:color="auto" w:fill="FFFFFF"/>
        <w:jc w:val="center"/>
      </w:pPr>
      <w:r>
        <w:rPr>
          <w:b/>
          <w:bCs/>
          <w:color w:val="000000"/>
          <w:spacing w:val="-1"/>
        </w:rPr>
        <w:t>АДМИНИСТРАЦИЯ</w:t>
      </w:r>
    </w:p>
    <w:p w:rsidR="00B4065F" w:rsidRDefault="00B4065F" w:rsidP="003540F2">
      <w:pPr>
        <w:shd w:val="clear" w:color="auto" w:fill="FFFFFF"/>
        <w:jc w:val="center"/>
      </w:pPr>
      <w:r>
        <w:rPr>
          <w:b/>
          <w:bCs/>
          <w:color w:val="000000"/>
        </w:rPr>
        <w:t>МУНИЦИПАЛЬНОГО ОБРАЗОВАНИЯ</w:t>
      </w:r>
    </w:p>
    <w:p w:rsidR="00B4065F" w:rsidRDefault="00B4065F" w:rsidP="003540F2">
      <w:pPr>
        <w:shd w:val="clear" w:color="auto" w:fill="FFFFFF"/>
        <w:jc w:val="center"/>
      </w:pPr>
      <w:r>
        <w:rPr>
          <w:b/>
          <w:bCs/>
          <w:color w:val="000000"/>
        </w:rPr>
        <w:t>БУДОГОЩСКОЕ ГОРОДСКОЕ ПОСЕЛЕНИЕ</w:t>
      </w:r>
    </w:p>
    <w:p w:rsidR="00B4065F" w:rsidRDefault="00B4065F" w:rsidP="003540F2">
      <w:pPr>
        <w:shd w:val="clear" w:color="auto" w:fill="FFFFFF"/>
        <w:jc w:val="center"/>
      </w:pPr>
      <w:r>
        <w:rPr>
          <w:b/>
          <w:bCs/>
          <w:color w:val="000000"/>
          <w:spacing w:val="-3"/>
        </w:rPr>
        <w:t>КИРИШСКОГО МУНИЦИПАЛЬНОГО РАЙОНА</w:t>
      </w:r>
    </w:p>
    <w:p w:rsidR="00B4065F" w:rsidRDefault="00B4065F" w:rsidP="003540F2">
      <w:pPr>
        <w:shd w:val="clear" w:color="auto" w:fill="FFFFFF"/>
        <w:jc w:val="center"/>
      </w:pPr>
      <w:r>
        <w:rPr>
          <w:b/>
          <w:bCs/>
          <w:color w:val="000000"/>
        </w:rPr>
        <w:t>ЛЕНИНГРАДСКОЙ ОБЛАСТИ</w:t>
      </w:r>
    </w:p>
    <w:p w:rsidR="00B4065F" w:rsidRDefault="00B4065F" w:rsidP="003540F2">
      <w:pPr>
        <w:jc w:val="center"/>
        <w:rPr>
          <w:b/>
        </w:rPr>
      </w:pPr>
      <w:r>
        <w:rPr>
          <w:b/>
        </w:rPr>
        <w:t>ПОСТАНОВЛЕНИЕ</w:t>
      </w:r>
    </w:p>
    <w:p w:rsidR="00B4065F" w:rsidRDefault="00B4065F" w:rsidP="003540F2">
      <w:pPr>
        <w:rPr>
          <w:u w:val="single"/>
        </w:rPr>
      </w:pPr>
      <w:r>
        <w:rPr>
          <w:u w:val="single"/>
        </w:rPr>
        <w:t>от 04 декабря 2017 года № 187</w:t>
      </w:r>
    </w:p>
    <w:p w:rsidR="00B4065F" w:rsidRDefault="00B4065F" w:rsidP="003540F2">
      <w:pPr>
        <w:autoSpaceDE w:val="0"/>
        <w:autoSpaceDN w:val="0"/>
        <w:adjustRightInd w:val="0"/>
      </w:pPr>
    </w:p>
    <w:p w:rsidR="00B4065F" w:rsidRDefault="00B4065F" w:rsidP="00A448CD">
      <w:pPr>
        <w:autoSpaceDE w:val="0"/>
        <w:autoSpaceDN w:val="0"/>
        <w:adjustRightInd w:val="0"/>
      </w:pPr>
      <w:r>
        <w:t>О внесении изменений в Постановление</w:t>
      </w:r>
    </w:p>
    <w:p w:rsidR="00B4065F" w:rsidRDefault="00B4065F" w:rsidP="00A448CD">
      <w:pPr>
        <w:autoSpaceDE w:val="0"/>
        <w:autoSpaceDN w:val="0"/>
        <w:adjustRightInd w:val="0"/>
      </w:pPr>
      <w:r>
        <w:t xml:space="preserve">главы администрации муниципального образования </w:t>
      </w:r>
    </w:p>
    <w:p w:rsidR="00B4065F" w:rsidRDefault="00B4065F" w:rsidP="00A448CD">
      <w:pPr>
        <w:autoSpaceDE w:val="0"/>
        <w:autoSpaceDN w:val="0"/>
        <w:adjustRightInd w:val="0"/>
      </w:pPr>
      <w:r>
        <w:t xml:space="preserve"> Будогощское городское поселение </w:t>
      </w:r>
    </w:p>
    <w:p w:rsidR="00B4065F" w:rsidRDefault="00B4065F" w:rsidP="00A448CD">
      <w:pPr>
        <w:autoSpaceDE w:val="0"/>
        <w:autoSpaceDN w:val="0"/>
        <w:adjustRightInd w:val="0"/>
      </w:pPr>
      <w:r>
        <w:t xml:space="preserve">Киришского муниципального района </w:t>
      </w:r>
    </w:p>
    <w:p w:rsidR="00B4065F" w:rsidRDefault="00B4065F" w:rsidP="00A448CD">
      <w:pPr>
        <w:autoSpaceDE w:val="0"/>
        <w:autoSpaceDN w:val="0"/>
        <w:adjustRightInd w:val="0"/>
      </w:pPr>
      <w:r>
        <w:t xml:space="preserve">Ленинградской области </w:t>
      </w:r>
    </w:p>
    <w:p w:rsidR="00B4065F" w:rsidRDefault="00B4065F" w:rsidP="008868A6">
      <w:pPr>
        <w:jc w:val="both"/>
      </w:pPr>
      <w:r w:rsidRPr="008868A6">
        <w:t xml:space="preserve">от 14 октября 2016 года  № 129 </w:t>
      </w:r>
    </w:p>
    <w:p w:rsidR="00B4065F" w:rsidRPr="008868A6" w:rsidRDefault="00B4065F" w:rsidP="008868A6">
      <w:pPr>
        <w:jc w:val="both"/>
      </w:pPr>
      <w:r w:rsidRPr="008868A6">
        <w:t xml:space="preserve">«Об утверждении административного регламента </w:t>
      </w:r>
    </w:p>
    <w:p w:rsidR="00B4065F" w:rsidRPr="008868A6" w:rsidRDefault="00B4065F" w:rsidP="008868A6">
      <w:pPr>
        <w:jc w:val="both"/>
      </w:pPr>
      <w:r w:rsidRPr="008868A6">
        <w:t xml:space="preserve">предоставления муниципальной услуги </w:t>
      </w:r>
    </w:p>
    <w:p w:rsidR="00B4065F" w:rsidRPr="008868A6" w:rsidRDefault="00B4065F" w:rsidP="008868A6">
      <w:pPr>
        <w:jc w:val="both"/>
      </w:pPr>
      <w:r w:rsidRPr="008868A6">
        <w:t xml:space="preserve">«Выдача разрешений на производство </w:t>
      </w:r>
    </w:p>
    <w:p w:rsidR="00B4065F" w:rsidRPr="008868A6" w:rsidRDefault="00B4065F" w:rsidP="008868A6">
      <w:pPr>
        <w:jc w:val="both"/>
      </w:pPr>
      <w:r w:rsidRPr="008868A6">
        <w:t xml:space="preserve">земляных работ на территории </w:t>
      </w:r>
    </w:p>
    <w:p w:rsidR="00B4065F" w:rsidRPr="008868A6" w:rsidRDefault="00B4065F" w:rsidP="008868A6">
      <w:pPr>
        <w:jc w:val="both"/>
      </w:pPr>
      <w:r w:rsidRPr="008868A6">
        <w:t xml:space="preserve">муниципального образования </w:t>
      </w:r>
    </w:p>
    <w:p w:rsidR="00B4065F" w:rsidRPr="008868A6" w:rsidRDefault="00B4065F" w:rsidP="008868A6">
      <w:pPr>
        <w:jc w:val="both"/>
      </w:pPr>
      <w:r w:rsidRPr="008868A6">
        <w:t xml:space="preserve">Будогощское городское поселение </w:t>
      </w:r>
    </w:p>
    <w:p w:rsidR="00B4065F" w:rsidRPr="008868A6" w:rsidRDefault="00B4065F" w:rsidP="008868A6">
      <w:pPr>
        <w:jc w:val="both"/>
      </w:pPr>
      <w:r w:rsidRPr="008868A6">
        <w:t xml:space="preserve"> Киришского муниципального района </w:t>
      </w:r>
    </w:p>
    <w:p w:rsidR="00B4065F" w:rsidRDefault="00B4065F" w:rsidP="008868A6">
      <w:pPr>
        <w:jc w:val="both"/>
      </w:pPr>
      <w:r w:rsidRPr="008868A6">
        <w:t>Ленинградской области»</w:t>
      </w:r>
    </w:p>
    <w:p w:rsidR="00B4065F" w:rsidRDefault="00B4065F" w:rsidP="003540F2">
      <w:pPr>
        <w:autoSpaceDE w:val="0"/>
        <w:autoSpaceDN w:val="0"/>
        <w:adjustRightInd w:val="0"/>
        <w:jc w:val="center"/>
      </w:pPr>
    </w:p>
    <w:p w:rsidR="00B4065F" w:rsidRDefault="00B4065F" w:rsidP="00A448CD">
      <w:pPr>
        <w:spacing w:before="240" w:line="276" w:lineRule="auto"/>
        <w:ind w:firstLine="708"/>
        <w:rPr>
          <w:bCs/>
          <w:iCs/>
          <w:color w:val="000000"/>
        </w:rPr>
      </w:pPr>
      <w:r w:rsidRPr="009E5B8C">
        <w:t>В соответствии со ст. 14 Федерального закона от 06.10.2003 № 131-ФЗ «Об общих принципах организации местного самоуправления в Российской Федерации</w:t>
      </w:r>
      <w:r>
        <w:t xml:space="preserve">», </w:t>
      </w:r>
      <w:r>
        <w:rPr>
          <w:bCs/>
          <w:iCs/>
        </w:rPr>
        <w:t xml:space="preserve">Распоряжения Правительства Российской Федерации от 31.01.2017 № 147-р «Об утверждении целевых моделей» </w:t>
      </w:r>
    </w:p>
    <w:p w:rsidR="00B4065F" w:rsidRDefault="00B4065F" w:rsidP="003540F2">
      <w:pPr>
        <w:widowControl w:val="0"/>
        <w:tabs>
          <w:tab w:val="left" w:pos="993"/>
          <w:tab w:val="left" w:pos="1134"/>
        </w:tabs>
        <w:ind w:left="499"/>
        <w:jc w:val="both"/>
        <w:rPr>
          <w:bCs/>
          <w:iCs/>
          <w:color w:val="000000"/>
        </w:rPr>
      </w:pPr>
    </w:p>
    <w:p w:rsidR="00B4065F" w:rsidRDefault="00B4065F" w:rsidP="003540F2">
      <w:pPr>
        <w:widowControl w:val="0"/>
        <w:tabs>
          <w:tab w:val="left" w:pos="993"/>
          <w:tab w:val="left" w:pos="1134"/>
        </w:tabs>
        <w:ind w:left="142"/>
        <w:jc w:val="both"/>
        <w:rPr>
          <w:b/>
          <w:bCs/>
          <w:spacing w:val="10"/>
        </w:rPr>
      </w:pPr>
      <w:r>
        <w:rPr>
          <w:b/>
          <w:bCs/>
          <w:spacing w:val="10"/>
        </w:rPr>
        <w:t>РЕШИЛ:</w:t>
      </w:r>
    </w:p>
    <w:p w:rsidR="00B4065F" w:rsidRDefault="00B4065F" w:rsidP="003540F2">
      <w:pPr>
        <w:widowControl w:val="0"/>
        <w:tabs>
          <w:tab w:val="left" w:pos="993"/>
          <w:tab w:val="left" w:pos="1134"/>
        </w:tabs>
        <w:ind w:left="142"/>
        <w:jc w:val="both"/>
        <w:rPr>
          <w:bCs/>
          <w:iCs/>
          <w:color w:val="000000"/>
        </w:rPr>
      </w:pPr>
    </w:p>
    <w:p w:rsidR="00B4065F" w:rsidRPr="008868A6" w:rsidRDefault="00B4065F" w:rsidP="008868A6">
      <w:pPr>
        <w:jc w:val="both"/>
      </w:pPr>
      <w:r w:rsidRPr="00A448CD">
        <w:t xml:space="preserve">Внести изменения в Административный регламент по исполнению муниципальной функции (оказанию услуги) </w:t>
      </w:r>
      <w:r w:rsidRPr="008868A6">
        <w:t xml:space="preserve">«Выдача разрешений на производство земляных работ на территории </w:t>
      </w:r>
    </w:p>
    <w:p w:rsidR="00B4065F" w:rsidRPr="00A85E62" w:rsidRDefault="00B4065F" w:rsidP="008868A6">
      <w:pPr>
        <w:jc w:val="both"/>
        <w:rPr>
          <w:b/>
        </w:rPr>
      </w:pPr>
      <w:r w:rsidRPr="008868A6">
        <w:t>муниципального образования Будогощское городское поселение  Киришского муниципального района Ленинградской области»</w:t>
      </w:r>
      <w:r>
        <w:rPr>
          <w:sz w:val="22"/>
        </w:rPr>
        <w:t xml:space="preserve"> </w:t>
      </w:r>
      <w:r>
        <w:t>в</w:t>
      </w:r>
      <w:r w:rsidRPr="00A448CD">
        <w:t xml:space="preserve"> </w:t>
      </w:r>
      <w:r>
        <w:t>п</w:t>
      </w:r>
      <w:r w:rsidRPr="00A448CD">
        <w:t xml:space="preserve">одпункт 2.4  </w:t>
      </w:r>
      <w:r w:rsidRPr="00A448CD">
        <w:rPr>
          <w:sz w:val="28"/>
          <w:szCs w:val="28"/>
        </w:rPr>
        <w:t xml:space="preserve"> </w:t>
      </w:r>
      <w:r w:rsidRPr="00A448CD">
        <w:t>пункт</w:t>
      </w:r>
      <w:r>
        <w:t>а</w:t>
      </w:r>
      <w:r w:rsidRPr="00A448CD">
        <w:t xml:space="preserve"> 2</w:t>
      </w:r>
      <w:r>
        <w:t xml:space="preserve">, </w:t>
      </w:r>
      <w:r w:rsidRPr="00A448CD">
        <w:t>изложи</w:t>
      </w:r>
      <w:r>
        <w:t>в его</w:t>
      </w:r>
      <w:r w:rsidRPr="00A448CD">
        <w:t xml:space="preserve"> в следующей редакции: </w:t>
      </w:r>
      <w:r w:rsidRPr="00A85E62">
        <w:t>«</w:t>
      </w:r>
      <w:r w:rsidRPr="0032266E">
        <w:rPr>
          <w:szCs w:val="28"/>
        </w:rPr>
        <w:t xml:space="preserve">Выдача разрешения, осуществляется в течение </w:t>
      </w:r>
      <w:r>
        <w:rPr>
          <w:szCs w:val="28"/>
        </w:rPr>
        <w:t>20</w:t>
      </w:r>
      <w:r w:rsidRPr="0032266E">
        <w:rPr>
          <w:szCs w:val="28"/>
        </w:rPr>
        <w:t xml:space="preserve"> календарных дней со дня поступления заявления</w:t>
      </w:r>
      <w:r w:rsidRPr="00A85E62">
        <w:t>»</w:t>
      </w:r>
      <w:r>
        <w:t>.</w:t>
      </w:r>
      <w:r w:rsidRPr="00A85E62">
        <w:t xml:space="preserve"> </w:t>
      </w:r>
    </w:p>
    <w:p w:rsidR="00B4065F" w:rsidRDefault="00B4065F" w:rsidP="003540F2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Опубликовать настоящее решение в газете «Будогощский Вестник» и на официальном сайте </w:t>
      </w:r>
      <w:hyperlink r:id="rId5" w:history="1">
        <w:r>
          <w:rPr>
            <w:rStyle w:val="Hyperlink"/>
            <w:lang w:val="en-US"/>
          </w:rPr>
          <w:t>http</w:t>
        </w:r>
        <w:r>
          <w:rPr>
            <w:rStyle w:val="Hyperlink"/>
          </w:rPr>
          <w:t>://</w:t>
        </w:r>
        <w:r>
          <w:rPr>
            <w:rStyle w:val="Hyperlink"/>
            <w:lang w:val="en-US"/>
          </w:rPr>
          <w:t>www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budogoschskoe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  <w:r>
          <w:rPr>
            <w:rStyle w:val="Hyperlink"/>
          </w:rPr>
          <w:t>»</w:t>
        </w:r>
      </w:hyperlink>
      <w:r>
        <w:t>.</w:t>
      </w:r>
    </w:p>
    <w:p w:rsidR="00B4065F" w:rsidRDefault="00B4065F" w:rsidP="002D2A31">
      <w:pPr>
        <w:numPr>
          <w:ilvl w:val="0"/>
          <w:numId w:val="1"/>
        </w:numPr>
        <w:autoSpaceDE w:val="0"/>
        <w:autoSpaceDN w:val="0"/>
        <w:adjustRightInd w:val="0"/>
      </w:pPr>
      <w:r>
        <w:t>Контроль за исполнением решения оставляю за собой.</w:t>
      </w:r>
    </w:p>
    <w:p w:rsidR="00B4065F" w:rsidRDefault="00B4065F" w:rsidP="003540F2">
      <w:pPr>
        <w:numPr>
          <w:ilvl w:val="0"/>
          <w:numId w:val="1"/>
        </w:numPr>
        <w:autoSpaceDE w:val="0"/>
        <w:autoSpaceDN w:val="0"/>
        <w:adjustRightInd w:val="0"/>
      </w:pPr>
      <w:r>
        <w:t>Решение вступает в силу со дня  его официального опубликования.</w:t>
      </w:r>
    </w:p>
    <w:p w:rsidR="00B4065F" w:rsidRDefault="00B4065F" w:rsidP="003540F2"/>
    <w:p w:rsidR="00B4065F" w:rsidRDefault="00B4065F" w:rsidP="003540F2">
      <w:pPr>
        <w:autoSpaceDE w:val="0"/>
        <w:autoSpaceDN w:val="0"/>
        <w:adjustRightInd w:val="0"/>
      </w:pPr>
    </w:p>
    <w:p w:rsidR="00B4065F" w:rsidRDefault="00B4065F" w:rsidP="003540F2">
      <w:pPr>
        <w:autoSpaceDE w:val="0"/>
        <w:autoSpaceDN w:val="0"/>
        <w:adjustRightInd w:val="0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  <w:t xml:space="preserve">        И.Е. Резинкин</w:t>
      </w:r>
    </w:p>
    <w:p w:rsidR="00B4065F" w:rsidRDefault="00B4065F" w:rsidP="003540F2">
      <w:pPr>
        <w:autoSpaceDE w:val="0"/>
        <w:autoSpaceDN w:val="0"/>
        <w:adjustRightInd w:val="0"/>
      </w:pPr>
    </w:p>
    <w:p w:rsidR="00B4065F" w:rsidRDefault="00B4065F" w:rsidP="003540F2">
      <w:pPr>
        <w:autoSpaceDE w:val="0"/>
        <w:autoSpaceDN w:val="0"/>
        <w:adjustRightInd w:val="0"/>
      </w:pPr>
    </w:p>
    <w:p w:rsidR="00B4065F" w:rsidRDefault="00B4065F" w:rsidP="00864090">
      <w:pPr>
        <w:autoSpaceDE w:val="0"/>
        <w:autoSpaceDN w:val="0"/>
        <w:adjustRightInd w:val="0"/>
      </w:pPr>
      <w:r>
        <w:t>Разослано: в дело-2, Резинкину И.Е.., прокуратура., АКМР.</w:t>
      </w:r>
      <w:bookmarkStart w:id="0" w:name="_GoBack"/>
      <w:bookmarkEnd w:id="0"/>
    </w:p>
    <w:sectPr w:rsidR="00B4065F" w:rsidSect="002D2A3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B010E"/>
    <w:multiLevelType w:val="hybridMultilevel"/>
    <w:tmpl w:val="41408B1A"/>
    <w:lvl w:ilvl="0" w:tplc="3D94AE68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58B60C61"/>
    <w:multiLevelType w:val="hybridMultilevel"/>
    <w:tmpl w:val="E44A72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BFD"/>
    <w:rsid w:val="002D2A31"/>
    <w:rsid w:val="0032266E"/>
    <w:rsid w:val="003540F2"/>
    <w:rsid w:val="00502F1E"/>
    <w:rsid w:val="00572BFD"/>
    <w:rsid w:val="005C64C3"/>
    <w:rsid w:val="006E2E95"/>
    <w:rsid w:val="007679ED"/>
    <w:rsid w:val="00805B1A"/>
    <w:rsid w:val="00864090"/>
    <w:rsid w:val="008868A6"/>
    <w:rsid w:val="00887EBA"/>
    <w:rsid w:val="009E5B8C"/>
    <w:rsid w:val="00A234EA"/>
    <w:rsid w:val="00A448CD"/>
    <w:rsid w:val="00A85E62"/>
    <w:rsid w:val="00B4065F"/>
    <w:rsid w:val="00F7679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540F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C64C3"/>
    <w:pPr>
      <w:ind w:left="720"/>
      <w:contextualSpacing/>
    </w:pPr>
  </w:style>
  <w:style w:type="paragraph" w:customStyle="1" w:styleId="ConsPlusTitle">
    <w:name w:val="ConsPlusTitle"/>
    <w:uiPriority w:val="99"/>
    <w:rsid w:val="00A448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9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dogosch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</Pages>
  <Words>258</Words>
  <Characters>1477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viktor</cp:lastModifiedBy>
  <cp:revision>11</cp:revision>
  <cp:lastPrinted>2017-12-06T13:25:00Z</cp:lastPrinted>
  <dcterms:created xsi:type="dcterms:W3CDTF">2017-11-29T09:33:00Z</dcterms:created>
  <dcterms:modified xsi:type="dcterms:W3CDTF">2017-12-22T11:46:00Z</dcterms:modified>
</cp:coreProperties>
</file>