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E3" w:rsidRPr="0002419D" w:rsidRDefault="00B144E3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Приложение </w:t>
      </w:r>
      <w:r w:rsidR="00B9546C">
        <w:rPr>
          <w:rFonts w:ascii="Times New Roman" w:hAnsi="Times New Roman"/>
          <w:sz w:val="24"/>
          <w:szCs w:val="24"/>
        </w:rPr>
        <w:t>1</w:t>
      </w:r>
      <w:r w:rsidR="006875CB">
        <w:rPr>
          <w:rFonts w:ascii="Times New Roman" w:hAnsi="Times New Roman"/>
          <w:sz w:val="24"/>
          <w:szCs w:val="24"/>
        </w:rPr>
        <w:t>5</w:t>
      </w:r>
      <w:r w:rsidR="006340F1" w:rsidRPr="0002419D">
        <w:rPr>
          <w:rFonts w:ascii="Times New Roman" w:hAnsi="Times New Roman"/>
          <w:sz w:val="24"/>
          <w:szCs w:val="24"/>
        </w:rPr>
        <w:t xml:space="preserve"> </w:t>
      </w:r>
    </w:p>
    <w:p w:rsidR="003B17D8" w:rsidRPr="0002419D" w:rsidRDefault="003B17D8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17D8" w:rsidRPr="0002419D" w:rsidRDefault="006340F1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Будогощское городское </w:t>
      </w:r>
      <w:r w:rsidR="003B17D8" w:rsidRPr="0002419D">
        <w:rPr>
          <w:rFonts w:ascii="Times New Roman" w:hAnsi="Times New Roman" w:cs="Times New Roman"/>
          <w:sz w:val="24"/>
          <w:szCs w:val="24"/>
        </w:rPr>
        <w:t>поселение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Киришского муниципального района 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B17D8" w:rsidRPr="0002419D" w:rsidRDefault="003B17D8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B144E3" w:rsidRPr="0002419D" w:rsidRDefault="00B144E3" w:rsidP="009B4006">
      <w:pPr>
        <w:pStyle w:val="a3"/>
        <w:ind w:left="502"/>
        <w:jc w:val="center"/>
        <w:rPr>
          <w:rFonts w:ascii="Times New Roman" w:hAnsi="Times New Roman"/>
          <w:sz w:val="24"/>
          <w:szCs w:val="24"/>
        </w:rPr>
      </w:pPr>
    </w:p>
    <w:p w:rsidR="00B144E3" w:rsidRPr="0002419D" w:rsidRDefault="00B144E3" w:rsidP="009B4006">
      <w:pPr>
        <w:pStyle w:val="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proofErr w:type="gramStart"/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</w:t>
      </w:r>
      <w:r w:rsidR="00832E88" w:rsidRPr="0002419D">
        <w:rPr>
          <w:rFonts w:ascii="Times New Roman" w:hAnsi="Times New Roman" w:cs="Times New Roman"/>
          <w:color w:val="auto"/>
        </w:rPr>
        <w:t>Киришский муниципальный район</w:t>
      </w:r>
      <w:r w:rsidRPr="0002419D">
        <w:rPr>
          <w:rFonts w:ascii="Times New Roman" w:hAnsi="Times New Roman" w:cs="Times New Roman"/>
          <w:color w:val="auto"/>
        </w:rPr>
        <w:t xml:space="preserve">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пунктами </w:t>
      </w:r>
      <w:r w:rsidR="00832E88" w:rsidRPr="0002419D">
        <w:rPr>
          <w:rFonts w:ascii="Times New Roman" w:hAnsi="Times New Roman" w:cs="Times New Roman"/>
          <w:color w:val="auto"/>
        </w:rPr>
        <w:t xml:space="preserve">1, </w:t>
      </w:r>
      <w:r w:rsidR="008B26C2">
        <w:rPr>
          <w:rFonts w:ascii="Times New Roman" w:hAnsi="Times New Roman" w:cs="Times New Roman"/>
          <w:color w:val="auto"/>
        </w:rPr>
        <w:t xml:space="preserve">6, </w:t>
      </w:r>
      <w:r w:rsidR="00B9546C">
        <w:rPr>
          <w:rFonts w:ascii="Times New Roman" w:hAnsi="Times New Roman" w:cs="Times New Roman"/>
          <w:color w:val="auto"/>
        </w:rPr>
        <w:t xml:space="preserve">7, </w:t>
      </w:r>
      <w:r w:rsidR="00832E88" w:rsidRPr="0002419D">
        <w:rPr>
          <w:rFonts w:ascii="Times New Roman" w:hAnsi="Times New Roman" w:cs="Times New Roman"/>
          <w:color w:val="auto"/>
        </w:rPr>
        <w:t xml:space="preserve">8, 10, </w:t>
      </w:r>
      <w:r w:rsidR="00F120F4">
        <w:rPr>
          <w:rFonts w:ascii="Times New Roman" w:hAnsi="Times New Roman" w:cs="Times New Roman"/>
          <w:color w:val="auto"/>
        </w:rPr>
        <w:t xml:space="preserve">11, </w:t>
      </w:r>
      <w:r w:rsidR="009100C5">
        <w:rPr>
          <w:rFonts w:ascii="Times New Roman" w:hAnsi="Times New Roman" w:cs="Times New Roman"/>
          <w:color w:val="auto"/>
        </w:rPr>
        <w:t xml:space="preserve">12, </w:t>
      </w:r>
      <w:r w:rsidR="000166D3">
        <w:rPr>
          <w:rFonts w:ascii="Times New Roman" w:hAnsi="Times New Roman" w:cs="Times New Roman"/>
          <w:color w:val="auto"/>
        </w:rPr>
        <w:t xml:space="preserve">20, </w:t>
      </w:r>
      <w:r w:rsidR="00832E88" w:rsidRPr="00EB5011">
        <w:rPr>
          <w:rFonts w:ascii="Times New Roman" w:hAnsi="Times New Roman" w:cs="Times New Roman"/>
          <w:color w:val="auto"/>
        </w:rPr>
        <w:t xml:space="preserve">22, </w:t>
      </w:r>
      <w:r w:rsidR="00A623BB" w:rsidRPr="00EB5011">
        <w:rPr>
          <w:rFonts w:ascii="Times New Roman" w:hAnsi="Times New Roman" w:cs="Times New Roman"/>
          <w:color w:val="auto"/>
        </w:rPr>
        <w:t xml:space="preserve">24, </w:t>
      </w:r>
      <w:r w:rsidR="00832E88" w:rsidRPr="00EB5011">
        <w:rPr>
          <w:rFonts w:ascii="Times New Roman" w:hAnsi="Times New Roman" w:cs="Times New Roman"/>
          <w:color w:val="auto"/>
        </w:rPr>
        <w:t>28</w:t>
      </w:r>
      <w:r w:rsidR="00832E88" w:rsidRPr="00EB5011">
        <w:rPr>
          <w:rFonts w:ascii="Times New Roman" w:hAnsi="Times New Roman" w:cs="Times New Roman"/>
          <w:b w:val="0"/>
          <w:color w:val="auto"/>
        </w:rPr>
        <w:t xml:space="preserve"> </w:t>
      </w:r>
      <w:r w:rsidR="00A27B0C">
        <w:rPr>
          <w:rFonts w:ascii="Times New Roman" w:hAnsi="Times New Roman" w:cs="Times New Roman"/>
          <w:bCs w:val="0"/>
          <w:color w:val="auto"/>
        </w:rPr>
        <w:t>части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1 статьи 14 Федерального закона от 06.10.2003 № 131-ФЗ «Об общих принципах организации местного самоуправления в Российской Федерации»</w:t>
      </w:r>
      <w:proofErr w:type="gramEnd"/>
    </w:p>
    <w:p w:rsidR="00B144E3" w:rsidRPr="0002419D" w:rsidRDefault="00B144E3" w:rsidP="009B4006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A94474" w:rsidRPr="0002419D" w:rsidRDefault="00B144E3" w:rsidP="009B4006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0" w:name="sub_1001"/>
      <w:r w:rsidRPr="0002419D">
        <w:rPr>
          <w:rFonts w:ascii="Times New Roman" w:hAnsi="Times New Roman" w:cs="Times New Roman"/>
          <w:b w:val="0"/>
          <w:color w:val="auto"/>
        </w:rPr>
        <w:t xml:space="preserve">          1. </w:t>
      </w:r>
      <w:proofErr w:type="gramStart"/>
      <w:r w:rsidRPr="0002419D">
        <w:rPr>
          <w:rFonts w:ascii="Times New Roman" w:hAnsi="Times New Roman" w:cs="Times New Roman"/>
          <w:b w:val="0"/>
          <w:color w:val="auto"/>
        </w:rPr>
        <w:t>Настоящий Порядок разработан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в соответствии со статьей 142.5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Бюджетного кодекса Российской Федерации и устанавливает правила предоставления из бюджета муниципального образования 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Будогощское городское </w:t>
      </w:r>
      <w:r w:rsidR="00832E88" w:rsidRPr="0002419D">
        <w:rPr>
          <w:rFonts w:ascii="Times New Roman" w:hAnsi="Times New Roman" w:cs="Times New Roman"/>
          <w:b w:val="0"/>
          <w:color w:val="auto"/>
        </w:rPr>
        <w:t>поселение Киришского муниципального</w:t>
      </w:r>
      <w:r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 иных межбюджетных трансфертов бюджету муниципального образования </w:t>
      </w:r>
      <w:r w:rsidR="00832E88" w:rsidRPr="0002419D">
        <w:rPr>
          <w:rFonts w:ascii="Times New Roman" w:hAnsi="Times New Roman" w:cs="Times New Roman"/>
          <w:b w:val="0"/>
          <w:color w:val="auto"/>
        </w:rPr>
        <w:t>Киришский муниципальный район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 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пунктами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1, </w:t>
      </w:r>
      <w:r w:rsidR="008B26C2">
        <w:rPr>
          <w:rFonts w:ascii="Times New Roman" w:hAnsi="Times New Roman" w:cs="Times New Roman"/>
          <w:b w:val="0"/>
          <w:color w:val="auto"/>
        </w:rPr>
        <w:t xml:space="preserve">6, </w:t>
      </w:r>
      <w:r w:rsidR="00B9546C">
        <w:rPr>
          <w:rFonts w:ascii="Times New Roman" w:hAnsi="Times New Roman" w:cs="Times New Roman"/>
          <w:b w:val="0"/>
          <w:color w:val="auto"/>
        </w:rPr>
        <w:t xml:space="preserve">7,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8, 10, </w:t>
      </w:r>
      <w:r w:rsidR="00F120F4">
        <w:rPr>
          <w:rFonts w:ascii="Times New Roman" w:hAnsi="Times New Roman" w:cs="Times New Roman"/>
          <w:b w:val="0"/>
          <w:color w:val="auto"/>
        </w:rPr>
        <w:t xml:space="preserve">11, </w:t>
      </w:r>
      <w:r w:rsidR="009100C5">
        <w:rPr>
          <w:rFonts w:ascii="Times New Roman" w:hAnsi="Times New Roman" w:cs="Times New Roman"/>
          <w:b w:val="0"/>
          <w:color w:val="auto"/>
        </w:rPr>
        <w:t xml:space="preserve">12, </w:t>
      </w:r>
      <w:r w:rsidR="000166D3">
        <w:rPr>
          <w:rFonts w:ascii="Times New Roman" w:hAnsi="Times New Roman" w:cs="Times New Roman"/>
          <w:b w:val="0"/>
          <w:color w:val="auto"/>
        </w:rPr>
        <w:t xml:space="preserve">20, </w:t>
      </w:r>
      <w:r w:rsidR="00A623BB">
        <w:rPr>
          <w:rFonts w:ascii="Times New Roman" w:hAnsi="Times New Roman" w:cs="Times New Roman"/>
          <w:b w:val="0"/>
          <w:color w:val="auto"/>
        </w:rPr>
        <w:t>22, 24</w:t>
      </w:r>
      <w:proofErr w:type="gramEnd"/>
      <w:r w:rsidR="00A623BB">
        <w:rPr>
          <w:rFonts w:ascii="Times New Roman" w:hAnsi="Times New Roman" w:cs="Times New Roman"/>
          <w:b w:val="0"/>
          <w:color w:val="auto"/>
        </w:rPr>
        <w:t xml:space="preserve">,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28 </w:t>
      </w:r>
      <w:r w:rsidR="007D032B">
        <w:rPr>
          <w:rFonts w:ascii="Times New Roman" w:hAnsi="Times New Roman" w:cs="Times New Roman"/>
          <w:b w:val="0"/>
          <w:bCs w:val="0"/>
          <w:color w:val="auto"/>
        </w:rPr>
        <w:t>части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1 статьи 14 Федерального закона от 06.10.2003 № 131-ФЗ «Об общих принципах организации местного самоуправления в Российской Федерации»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в соответствии с заключенным соглашением между администрацией </w:t>
      </w:r>
      <w:r w:rsidR="00832E88" w:rsidRPr="0002419D">
        <w:rPr>
          <w:rFonts w:ascii="Times New Roman" w:hAnsi="Times New Roman" w:cs="Times New Roman"/>
          <w:b w:val="0"/>
          <w:color w:val="auto"/>
        </w:rPr>
        <w:t>Киришского муниципального</w:t>
      </w:r>
      <w:r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и администрацией муниципального образования 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Будогощское городское </w:t>
      </w:r>
      <w:r w:rsidRPr="0002419D">
        <w:rPr>
          <w:rFonts w:ascii="Times New Roman" w:hAnsi="Times New Roman" w:cs="Times New Roman"/>
          <w:b w:val="0"/>
          <w:color w:val="auto"/>
        </w:rPr>
        <w:t>поселение Киришского муниципального района  (далее – иные межбюджетные трансферты)</w:t>
      </w:r>
      <w:r w:rsidR="00832E88" w:rsidRPr="0002419D">
        <w:rPr>
          <w:rFonts w:ascii="Times New Roman" w:hAnsi="Times New Roman" w:cs="Times New Roman"/>
          <w:b w:val="0"/>
          <w:color w:val="auto"/>
        </w:rPr>
        <w:t>.</w:t>
      </w:r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bookmarkStart w:id="1" w:name="sub_1002"/>
      <w:bookmarkEnd w:id="0"/>
    </w:p>
    <w:p w:rsidR="00B144E3" w:rsidRPr="0002419D" w:rsidRDefault="00A94474" w:rsidP="009B4006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о бюджете муниципального образования 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Будогощское городское </w:t>
      </w:r>
      <w:r w:rsidR="00832E88" w:rsidRPr="0002419D">
        <w:rPr>
          <w:rFonts w:ascii="Times New Roman" w:hAnsi="Times New Roman" w:cs="Times New Roman"/>
          <w:b w:val="0"/>
          <w:color w:val="auto"/>
        </w:rPr>
        <w:t>поселение Киришского муниципального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="0002419D"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</w:t>
      </w:r>
      <w:r w:rsidR="00B144E3" w:rsidRPr="0002419D">
        <w:rPr>
          <w:rFonts w:ascii="Times New Roman" w:hAnsi="Times New Roman" w:cs="Times New Roman"/>
          <w:b w:val="0"/>
          <w:color w:val="auto"/>
        </w:rPr>
        <w:t>.</w:t>
      </w:r>
    </w:p>
    <w:p w:rsidR="00832E88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0003"/>
      <w:r w:rsidRPr="0002419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2419D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Будогощское городское </w:t>
      </w:r>
      <w:r w:rsidR="00832E88" w:rsidRPr="0002419D">
        <w:rPr>
          <w:rFonts w:ascii="Times New Roman" w:hAnsi="Times New Roman" w:cs="Times New Roman"/>
          <w:sz w:val="24"/>
          <w:szCs w:val="24"/>
        </w:rPr>
        <w:t>поселение Киришского</w:t>
      </w:r>
      <w:r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>муниципального</w:t>
      </w:r>
      <w:r w:rsidR="00A94474" w:rsidRPr="000241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E88" w:rsidRPr="0002419D">
        <w:rPr>
          <w:rFonts w:ascii="Times New Roman" w:hAnsi="Times New Roman" w:cs="Times New Roman"/>
          <w:sz w:val="24"/>
          <w:szCs w:val="24"/>
        </w:rPr>
        <w:t>а</w:t>
      </w:r>
      <w:r w:rsidR="0002419D" w:rsidRPr="000241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. </w:t>
      </w:r>
      <w:r w:rsidR="00A94474" w:rsidRPr="0002419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60004"/>
      <w:bookmarkEnd w:id="2"/>
    </w:p>
    <w:p w:rsidR="00B144E3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     4. Главным распорядителем средств иных межбюджетных трансфертов является </w:t>
      </w:r>
      <w:r w:rsidR="00832E88" w:rsidRPr="0002419D">
        <w:rPr>
          <w:rFonts w:ascii="Times New Roman" w:hAnsi="Times New Roman" w:cs="Times New Roman"/>
          <w:sz w:val="24"/>
          <w:szCs w:val="24"/>
        </w:rPr>
        <w:t>администрация</w:t>
      </w:r>
      <w:bookmarkStart w:id="4" w:name="sub_160006"/>
      <w:bookmarkEnd w:id="1"/>
      <w:bookmarkEnd w:id="3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Будогощское городское </w:t>
      </w:r>
      <w:r w:rsidR="00832E88" w:rsidRPr="0002419D">
        <w:rPr>
          <w:rFonts w:ascii="Times New Roman" w:hAnsi="Times New Roman" w:cs="Times New Roman"/>
          <w:sz w:val="24"/>
          <w:szCs w:val="24"/>
        </w:rPr>
        <w:t>поселение Киришского муниципального района</w:t>
      </w:r>
      <w:r w:rsidR="00A94474" w:rsidRPr="0002419D">
        <w:rPr>
          <w:rFonts w:ascii="Times New Roman" w:hAnsi="Times New Roman" w:cs="Times New Roman"/>
          <w:sz w:val="24"/>
          <w:szCs w:val="24"/>
        </w:rPr>
        <w:t>.</w:t>
      </w:r>
    </w:p>
    <w:p w:rsidR="00B144E3" w:rsidRPr="0002419D" w:rsidRDefault="00A94474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Перечисление иных межбюджетных трансфертов осуществляется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Будогощское городское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Киришского муниципального района 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537079">
        <w:rPr>
          <w:rFonts w:ascii="Times New Roman" w:hAnsi="Times New Roman" w:cs="Times New Roman"/>
          <w:sz w:val="24"/>
          <w:szCs w:val="24"/>
        </w:rPr>
        <w:t xml:space="preserve">главного администратора доходов бюджета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Киришский муниципальный </w:t>
      </w:r>
      <w:r w:rsidR="00B144E3" w:rsidRPr="0002419D">
        <w:rPr>
          <w:rFonts w:ascii="Times New Roman" w:hAnsi="Times New Roman" w:cs="Times New Roman"/>
          <w:sz w:val="24"/>
          <w:szCs w:val="24"/>
        </w:rPr>
        <w:t>район Ленинградской области, открытый в территориальном отделе Управления Федерального казначейства по Ленинградской области</w:t>
      </w:r>
      <w:r w:rsidR="00537079">
        <w:rPr>
          <w:rFonts w:ascii="Times New Roman" w:hAnsi="Times New Roman" w:cs="Times New Roman"/>
          <w:sz w:val="24"/>
          <w:szCs w:val="24"/>
        </w:rPr>
        <w:t>,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013"/>
      <w:bookmarkEnd w:id="4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в сроки и в объеме,  установленные соглашением между администрацией муниципального образования Киришский муниципальный район Ленинградской области и администрацией муниципального образования 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Будогощское городское </w:t>
      </w:r>
      <w:r w:rsidR="00B144E3" w:rsidRPr="0002419D">
        <w:rPr>
          <w:rFonts w:ascii="Times New Roman" w:hAnsi="Times New Roman" w:cs="Times New Roman"/>
          <w:sz w:val="24"/>
          <w:szCs w:val="24"/>
        </w:rPr>
        <w:t>поселение</w:t>
      </w:r>
      <w:proofErr w:type="gramEnd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 на  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>осуществление части полномочий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 xml:space="preserve">, предусмотренных </w:t>
      </w:r>
      <w:r w:rsidR="00832E88" w:rsidRPr="0002419D">
        <w:rPr>
          <w:rFonts w:ascii="Times New Roman" w:hAnsi="Times New Roman" w:cs="Times New Roman"/>
          <w:bCs/>
          <w:sz w:val="24"/>
          <w:szCs w:val="24"/>
        </w:rPr>
        <w:t xml:space="preserve">пунктами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1, </w:t>
      </w:r>
      <w:r w:rsidR="00D07788">
        <w:rPr>
          <w:rFonts w:ascii="Times New Roman" w:hAnsi="Times New Roman" w:cs="Times New Roman"/>
          <w:sz w:val="24"/>
          <w:szCs w:val="24"/>
        </w:rPr>
        <w:t xml:space="preserve">6, </w:t>
      </w:r>
      <w:r w:rsidR="00B9546C">
        <w:rPr>
          <w:rFonts w:ascii="Times New Roman" w:hAnsi="Times New Roman" w:cs="Times New Roman"/>
          <w:sz w:val="24"/>
          <w:szCs w:val="24"/>
        </w:rPr>
        <w:t xml:space="preserve">7,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8, 10, </w:t>
      </w:r>
      <w:r w:rsidR="00F120F4">
        <w:rPr>
          <w:rFonts w:ascii="Times New Roman" w:hAnsi="Times New Roman" w:cs="Times New Roman"/>
          <w:sz w:val="24"/>
          <w:szCs w:val="24"/>
        </w:rPr>
        <w:t xml:space="preserve">11, </w:t>
      </w:r>
      <w:r w:rsidR="009100C5">
        <w:rPr>
          <w:rFonts w:ascii="Times New Roman" w:hAnsi="Times New Roman" w:cs="Times New Roman"/>
          <w:sz w:val="24"/>
          <w:szCs w:val="24"/>
        </w:rPr>
        <w:t xml:space="preserve">12, </w:t>
      </w:r>
      <w:r w:rsidR="00A623BB">
        <w:rPr>
          <w:rFonts w:ascii="Times New Roman" w:hAnsi="Times New Roman" w:cs="Times New Roman"/>
          <w:sz w:val="24"/>
          <w:szCs w:val="24"/>
        </w:rPr>
        <w:t>20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, </w:t>
      </w:r>
      <w:r w:rsidR="00A623BB">
        <w:rPr>
          <w:rFonts w:ascii="Times New Roman" w:hAnsi="Times New Roman" w:cs="Times New Roman"/>
          <w:sz w:val="24"/>
          <w:szCs w:val="24"/>
        </w:rPr>
        <w:t>22</w:t>
      </w:r>
      <w:r w:rsidR="000166D3">
        <w:rPr>
          <w:rFonts w:ascii="Times New Roman" w:hAnsi="Times New Roman" w:cs="Times New Roman"/>
          <w:sz w:val="24"/>
          <w:szCs w:val="24"/>
        </w:rPr>
        <w:t xml:space="preserve">, </w:t>
      </w:r>
      <w:r w:rsidR="00A623BB">
        <w:rPr>
          <w:rFonts w:ascii="Times New Roman" w:hAnsi="Times New Roman" w:cs="Times New Roman"/>
          <w:sz w:val="24"/>
          <w:szCs w:val="24"/>
        </w:rPr>
        <w:t xml:space="preserve">24,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28 </w:t>
      </w:r>
      <w:r w:rsidR="007D032B">
        <w:rPr>
          <w:rFonts w:ascii="Times New Roman" w:hAnsi="Times New Roman" w:cs="Times New Roman"/>
          <w:bCs/>
          <w:sz w:val="24"/>
          <w:szCs w:val="24"/>
        </w:rPr>
        <w:t>части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 xml:space="preserve"> 1 статьи 14</w:t>
      </w:r>
      <w:r w:rsidR="009B4006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Федерации».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E3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Будогощское городское </w:t>
      </w:r>
      <w:r w:rsidR="00832E88" w:rsidRPr="0002419D">
        <w:rPr>
          <w:rFonts w:ascii="Times New Roman" w:hAnsi="Times New Roman" w:cs="Times New Roman"/>
          <w:sz w:val="24"/>
          <w:szCs w:val="24"/>
        </w:rPr>
        <w:t>поселение Киришского муниципального</w:t>
      </w:r>
      <w:r w:rsidR="009B4006" w:rsidRPr="000241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E88" w:rsidRPr="0002419D">
        <w:rPr>
          <w:rFonts w:ascii="Times New Roman" w:hAnsi="Times New Roman" w:cs="Times New Roman"/>
          <w:sz w:val="24"/>
          <w:szCs w:val="24"/>
        </w:rPr>
        <w:t>а</w:t>
      </w:r>
      <w:r w:rsidR="00CB7A66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044A12" w:rsidRPr="006340F1" w:rsidRDefault="00044A12" w:rsidP="009B4006">
      <w:pPr>
        <w:pStyle w:val="a3"/>
        <w:spacing w:after="0"/>
        <w:ind w:left="502"/>
        <w:rPr>
          <w:sz w:val="24"/>
          <w:szCs w:val="24"/>
        </w:rPr>
      </w:pPr>
      <w:bookmarkStart w:id="6" w:name="_GoBack"/>
      <w:bookmarkEnd w:id="5"/>
      <w:bookmarkEnd w:id="6"/>
    </w:p>
    <w:sectPr w:rsidR="00044A12" w:rsidRPr="006340F1" w:rsidSect="00E319DF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abstractNum w:abstractNumId="1">
    <w:nsid w:val="446B7612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4E3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400"/>
    <w:rsid w:val="00006743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6D3"/>
    <w:rsid w:val="0001704A"/>
    <w:rsid w:val="00017D14"/>
    <w:rsid w:val="00020E40"/>
    <w:rsid w:val="0002100F"/>
    <w:rsid w:val="00021124"/>
    <w:rsid w:val="00021AF5"/>
    <w:rsid w:val="000220C9"/>
    <w:rsid w:val="0002419D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CA4"/>
    <w:rsid w:val="00090F54"/>
    <w:rsid w:val="000920E5"/>
    <w:rsid w:val="0009302F"/>
    <w:rsid w:val="000939DF"/>
    <w:rsid w:val="00093C8B"/>
    <w:rsid w:val="00095286"/>
    <w:rsid w:val="000A02E6"/>
    <w:rsid w:val="000A0E9C"/>
    <w:rsid w:val="000A1013"/>
    <w:rsid w:val="000A2377"/>
    <w:rsid w:val="000A2665"/>
    <w:rsid w:val="000A3FE1"/>
    <w:rsid w:val="000A4C3B"/>
    <w:rsid w:val="000A5191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4A5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07B1A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0C1"/>
    <w:rsid w:val="0025038F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1FAB"/>
    <w:rsid w:val="002629C9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3CF5"/>
    <w:rsid w:val="002F4150"/>
    <w:rsid w:val="002F466C"/>
    <w:rsid w:val="002F48C3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067A"/>
    <w:rsid w:val="00321197"/>
    <w:rsid w:val="003225BE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67D5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7D8"/>
    <w:rsid w:val="003B189A"/>
    <w:rsid w:val="003B1C8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1F98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10D7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651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0222"/>
    <w:rsid w:val="004A082C"/>
    <w:rsid w:val="004A146E"/>
    <w:rsid w:val="004A16C7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1D9"/>
    <w:rsid w:val="004C65E6"/>
    <w:rsid w:val="004C7444"/>
    <w:rsid w:val="004C7DAC"/>
    <w:rsid w:val="004C7E1B"/>
    <w:rsid w:val="004D0D24"/>
    <w:rsid w:val="004D130B"/>
    <w:rsid w:val="004D1BE5"/>
    <w:rsid w:val="004D313E"/>
    <w:rsid w:val="004D3D2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CD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0AB2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37079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38C8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498D"/>
    <w:rsid w:val="005F5678"/>
    <w:rsid w:val="005F5743"/>
    <w:rsid w:val="005F5ADB"/>
    <w:rsid w:val="005F6010"/>
    <w:rsid w:val="00600A7E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2353"/>
    <w:rsid w:val="006324BA"/>
    <w:rsid w:val="00632CE2"/>
    <w:rsid w:val="00633ED7"/>
    <w:rsid w:val="006340F1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135"/>
    <w:rsid w:val="006875CB"/>
    <w:rsid w:val="00687B6D"/>
    <w:rsid w:val="00687BAB"/>
    <w:rsid w:val="00687C06"/>
    <w:rsid w:val="00687C85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301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BD6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A7"/>
    <w:rsid w:val="007B728A"/>
    <w:rsid w:val="007C027C"/>
    <w:rsid w:val="007C1323"/>
    <w:rsid w:val="007C2009"/>
    <w:rsid w:val="007C292F"/>
    <w:rsid w:val="007C40DE"/>
    <w:rsid w:val="007C4C49"/>
    <w:rsid w:val="007C4DAF"/>
    <w:rsid w:val="007C6CB7"/>
    <w:rsid w:val="007C72CC"/>
    <w:rsid w:val="007D032B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189"/>
    <w:rsid w:val="007F576E"/>
    <w:rsid w:val="007F5D76"/>
    <w:rsid w:val="007F631B"/>
    <w:rsid w:val="007F6CD2"/>
    <w:rsid w:val="007F7EE6"/>
    <w:rsid w:val="00801DE7"/>
    <w:rsid w:val="00802F6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17C98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2E88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87BC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6C2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843"/>
    <w:rsid w:val="008C59B1"/>
    <w:rsid w:val="008C5B8F"/>
    <w:rsid w:val="008C5C8F"/>
    <w:rsid w:val="008C5CF3"/>
    <w:rsid w:val="008C5F5C"/>
    <w:rsid w:val="008C68BC"/>
    <w:rsid w:val="008C6BBC"/>
    <w:rsid w:val="008C731C"/>
    <w:rsid w:val="008C761F"/>
    <w:rsid w:val="008D0595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0C5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5C"/>
    <w:rsid w:val="009873E5"/>
    <w:rsid w:val="0099101D"/>
    <w:rsid w:val="009916B0"/>
    <w:rsid w:val="00991971"/>
    <w:rsid w:val="009920BA"/>
    <w:rsid w:val="009923E8"/>
    <w:rsid w:val="00992EB2"/>
    <w:rsid w:val="00993A86"/>
    <w:rsid w:val="00993CC2"/>
    <w:rsid w:val="00994006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006"/>
    <w:rsid w:val="009B422F"/>
    <w:rsid w:val="009B461A"/>
    <w:rsid w:val="009B5241"/>
    <w:rsid w:val="009B6472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0C"/>
    <w:rsid w:val="00A27BB0"/>
    <w:rsid w:val="00A27E7C"/>
    <w:rsid w:val="00A300E4"/>
    <w:rsid w:val="00A30F2E"/>
    <w:rsid w:val="00A3175F"/>
    <w:rsid w:val="00A3190E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3BB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4474"/>
    <w:rsid w:val="00A95D28"/>
    <w:rsid w:val="00A96046"/>
    <w:rsid w:val="00A9663A"/>
    <w:rsid w:val="00A96DB8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60B6"/>
    <w:rsid w:val="00AD6F5A"/>
    <w:rsid w:val="00AD7AFC"/>
    <w:rsid w:val="00AE0115"/>
    <w:rsid w:val="00AE04E2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4E3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46C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B8A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217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47E94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1920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A66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E6AE8"/>
    <w:rsid w:val="00CE6D1A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206"/>
    <w:rsid w:val="00D05786"/>
    <w:rsid w:val="00D064AA"/>
    <w:rsid w:val="00D06BD5"/>
    <w:rsid w:val="00D06C60"/>
    <w:rsid w:val="00D06C98"/>
    <w:rsid w:val="00D06D7A"/>
    <w:rsid w:val="00D0723B"/>
    <w:rsid w:val="00D07788"/>
    <w:rsid w:val="00D10331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40A5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4EEA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D74"/>
    <w:rsid w:val="00D63D78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D3E"/>
    <w:rsid w:val="00D96FE5"/>
    <w:rsid w:val="00DA09AC"/>
    <w:rsid w:val="00DA0A0B"/>
    <w:rsid w:val="00DA1723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E691C"/>
    <w:rsid w:val="00DF097D"/>
    <w:rsid w:val="00DF0B6D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19DF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9774B"/>
    <w:rsid w:val="00EA0F38"/>
    <w:rsid w:val="00EA15D8"/>
    <w:rsid w:val="00EA199D"/>
    <w:rsid w:val="00EA427A"/>
    <w:rsid w:val="00EA536B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011"/>
    <w:rsid w:val="00EB5356"/>
    <w:rsid w:val="00EB5869"/>
    <w:rsid w:val="00EB6586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3EDB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0F4"/>
    <w:rsid w:val="00F12AC8"/>
    <w:rsid w:val="00F12B29"/>
    <w:rsid w:val="00F12D2A"/>
    <w:rsid w:val="00F13295"/>
    <w:rsid w:val="00F1344E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7DA6"/>
    <w:rsid w:val="00F5062D"/>
    <w:rsid w:val="00F506E0"/>
    <w:rsid w:val="00F51F40"/>
    <w:rsid w:val="00F52BD9"/>
    <w:rsid w:val="00F52E01"/>
    <w:rsid w:val="00F531A8"/>
    <w:rsid w:val="00F5361A"/>
    <w:rsid w:val="00F53B6C"/>
    <w:rsid w:val="00F54261"/>
    <w:rsid w:val="00F54535"/>
    <w:rsid w:val="00F55703"/>
    <w:rsid w:val="00F57BDF"/>
    <w:rsid w:val="00F60045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06A4"/>
    <w:rsid w:val="00F9149D"/>
    <w:rsid w:val="00F91955"/>
    <w:rsid w:val="00F92D38"/>
    <w:rsid w:val="00F94255"/>
    <w:rsid w:val="00F9455B"/>
    <w:rsid w:val="00F94995"/>
    <w:rsid w:val="00F94E18"/>
    <w:rsid w:val="00F9508B"/>
    <w:rsid w:val="00F96BEF"/>
    <w:rsid w:val="00F97C22"/>
    <w:rsid w:val="00FA02F7"/>
    <w:rsid w:val="00FA050C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D8"/>
    <w:rsid w:val="00FE64E7"/>
    <w:rsid w:val="00FE65DE"/>
    <w:rsid w:val="00FE7084"/>
    <w:rsid w:val="00FE7413"/>
    <w:rsid w:val="00FE7AE3"/>
    <w:rsid w:val="00FE7B95"/>
    <w:rsid w:val="00FE7C60"/>
    <w:rsid w:val="00FF0CFC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3"/>
  </w:style>
  <w:style w:type="paragraph" w:styleId="1">
    <w:name w:val="heading 1"/>
    <w:basedOn w:val="a"/>
    <w:next w:val="a"/>
    <w:link w:val="10"/>
    <w:uiPriority w:val="99"/>
    <w:qFormat/>
    <w:rsid w:val="00B14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44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rsid w:val="00B144E3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Цветкова</cp:lastModifiedBy>
  <cp:revision>32</cp:revision>
  <cp:lastPrinted>2021-11-08T14:15:00Z</cp:lastPrinted>
  <dcterms:created xsi:type="dcterms:W3CDTF">2013-11-09T13:18:00Z</dcterms:created>
  <dcterms:modified xsi:type="dcterms:W3CDTF">2021-11-08T14:15:00Z</dcterms:modified>
</cp:coreProperties>
</file>