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1A" w:rsidRDefault="00F87DB4">
      <w:pPr>
        <w:pStyle w:val="a3"/>
        <w:rPr>
          <w:sz w:val="20"/>
        </w:rPr>
      </w:pPr>
      <w:r>
        <w:pict>
          <v:line id="_x0000_s1030" style="position:absolute;z-index:1024;mso-position-horizontal-relative:page;mso-position-vertical-relative:page" from=".35pt,841.65pt" to=".35pt,146.35pt" strokeweight=".38192mm">
            <w10:wrap anchorx="page" anchory="page"/>
          </v:line>
        </w:pict>
      </w:r>
    </w:p>
    <w:p w:rsidR="00524F1A" w:rsidRDefault="00524F1A">
      <w:pPr>
        <w:pStyle w:val="a3"/>
        <w:spacing w:before="5"/>
        <w:rPr>
          <w:sz w:val="24"/>
        </w:rPr>
      </w:pPr>
    </w:p>
    <w:p w:rsidR="00524F1A" w:rsidRDefault="00524F1A">
      <w:pPr>
        <w:pStyle w:val="a3"/>
        <w:ind w:left="101"/>
        <w:rPr>
          <w:sz w:val="20"/>
        </w:rPr>
      </w:pPr>
    </w:p>
    <w:p w:rsidR="00524F1A" w:rsidRDefault="00524F1A">
      <w:pPr>
        <w:pStyle w:val="a3"/>
        <w:spacing w:before="8"/>
        <w:rPr>
          <w:sz w:val="21"/>
        </w:rPr>
      </w:pPr>
    </w:p>
    <w:p w:rsidR="00524F1A" w:rsidRPr="006216F8" w:rsidRDefault="00F87DB4">
      <w:pPr>
        <w:spacing w:before="89"/>
        <w:ind w:left="4260" w:right="3672"/>
        <w:jc w:val="center"/>
        <w:rPr>
          <w:b/>
          <w:sz w:val="27"/>
          <w:lang w:val="ru-RU"/>
        </w:rPr>
      </w:pPr>
      <w:r>
        <w:pict>
          <v:line id="_x0000_s1029" style="position:absolute;left:0;text-align:left;z-index:1048;mso-position-horizontal-relative:page" from="536.6pt,-56.15pt" to="596.15pt,-56.15pt" strokecolor="#aaafaf" strokeweight="0">
            <w10:wrap anchorx="page"/>
          </v:line>
        </w:pict>
      </w:r>
      <w:r w:rsidR="006216F8" w:rsidRPr="006216F8">
        <w:rPr>
          <w:b/>
          <w:color w:val="313636"/>
          <w:sz w:val="27"/>
          <w:lang w:val="ru-RU"/>
        </w:rPr>
        <w:t>Протокол</w:t>
      </w:r>
    </w:p>
    <w:p w:rsidR="00524F1A" w:rsidRPr="006216F8" w:rsidRDefault="00524F1A">
      <w:pPr>
        <w:pStyle w:val="a3"/>
        <w:spacing w:before="6"/>
        <w:rPr>
          <w:b/>
          <w:sz w:val="24"/>
          <w:lang w:val="ru-RU"/>
        </w:rPr>
      </w:pPr>
    </w:p>
    <w:p w:rsidR="00524F1A" w:rsidRPr="006216F8" w:rsidRDefault="006216F8">
      <w:pPr>
        <w:pStyle w:val="a3"/>
        <w:spacing w:before="1" w:line="254" w:lineRule="auto"/>
        <w:ind w:left="2543" w:right="803" w:firstLine="1154"/>
        <w:rPr>
          <w:lang w:val="ru-RU"/>
        </w:rPr>
      </w:pPr>
      <w:r w:rsidRPr="006216F8">
        <w:rPr>
          <w:color w:val="424646"/>
          <w:w w:val="105"/>
          <w:lang w:val="ru-RU"/>
        </w:rPr>
        <w:t xml:space="preserve">публичных слушаний </w:t>
      </w:r>
      <w:r w:rsidRPr="006216F8">
        <w:rPr>
          <w:color w:val="313636"/>
          <w:w w:val="105"/>
          <w:lang w:val="ru-RU"/>
        </w:rPr>
        <w:t xml:space="preserve">по </w:t>
      </w:r>
      <w:r w:rsidRPr="006216F8">
        <w:rPr>
          <w:color w:val="424646"/>
          <w:w w:val="105"/>
          <w:lang w:val="ru-RU"/>
        </w:rPr>
        <w:t xml:space="preserve">проекту бюджета муниципального образования </w:t>
      </w:r>
      <w:proofErr w:type="spellStart"/>
      <w:r w:rsidRPr="006216F8">
        <w:rPr>
          <w:color w:val="424646"/>
          <w:w w:val="105"/>
          <w:lang w:val="ru-RU"/>
        </w:rPr>
        <w:t>Будо</w:t>
      </w:r>
      <w:proofErr w:type="spellEnd"/>
      <w:proofErr w:type="gramStart"/>
      <w:r>
        <w:rPr>
          <w:color w:val="424646"/>
          <w:w w:val="105"/>
        </w:rPr>
        <w:t>r</w:t>
      </w:r>
      <w:proofErr w:type="spellStart"/>
      <w:proofErr w:type="gramEnd"/>
      <w:r w:rsidRPr="006216F8">
        <w:rPr>
          <w:color w:val="424646"/>
          <w:w w:val="105"/>
          <w:lang w:val="ru-RU"/>
        </w:rPr>
        <w:t>ощское</w:t>
      </w:r>
      <w:proofErr w:type="spellEnd"/>
      <w:r w:rsidRPr="006216F8">
        <w:rPr>
          <w:color w:val="424646"/>
          <w:w w:val="105"/>
          <w:lang w:val="ru-RU"/>
        </w:rPr>
        <w:t xml:space="preserve"> </w:t>
      </w:r>
      <w:r w:rsidRPr="006216F8">
        <w:rPr>
          <w:color w:val="313636"/>
          <w:w w:val="105"/>
          <w:lang w:val="ru-RU"/>
        </w:rPr>
        <w:t>горо</w:t>
      </w:r>
      <w:r w:rsidRPr="006216F8">
        <w:rPr>
          <w:color w:val="545759"/>
          <w:w w:val="105"/>
          <w:lang w:val="ru-RU"/>
        </w:rPr>
        <w:t xml:space="preserve">дское </w:t>
      </w:r>
      <w:r w:rsidRPr="006216F8">
        <w:rPr>
          <w:color w:val="424646"/>
          <w:w w:val="105"/>
          <w:lang w:val="ru-RU"/>
        </w:rPr>
        <w:t>поселение</w:t>
      </w:r>
    </w:p>
    <w:p w:rsidR="00524F1A" w:rsidRPr="006216F8" w:rsidRDefault="006216F8">
      <w:pPr>
        <w:pStyle w:val="a3"/>
        <w:spacing w:line="252" w:lineRule="exact"/>
        <w:ind w:left="1309"/>
        <w:rPr>
          <w:lang w:val="ru-RU"/>
        </w:rPr>
      </w:pPr>
      <w:r w:rsidRPr="006216F8">
        <w:rPr>
          <w:color w:val="424646"/>
          <w:w w:val="105"/>
          <w:lang w:val="ru-RU"/>
        </w:rPr>
        <w:t xml:space="preserve">Киришского муниципального района Ленинградской области на 2023 </w:t>
      </w:r>
      <w:r w:rsidRPr="006216F8">
        <w:rPr>
          <w:color w:val="545759"/>
          <w:w w:val="105"/>
          <w:lang w:val="ru-RU"/>
        </w:rPr>
        <w:t xml:space="preserve">год и </w:t>
      </w:r>
      <w:proofErr w:type="gramStart"/>
      <w:r w:rsidRPr="006216F8">
        <w:rPr>
          <w:color w:val="424646"/>
          <w:w w:val="105"/>
          <w:lang w:val="ru-RU"/>
        </w:rPr>
        <w:t>на</w:t>
      </w:r>
      <w:proofErr w:type="gramEnd"/>
      <w:r w:rsidRPr="006216F8">
        <w:rPr>
          <w:color w:val="424646"/>
          <w:w w:val="105"/>
          <w:lang w:val="ru-RU"/>
        </w:rPr>
        <w:t xml:space="preserve"> плановый</w:t>
      </w:r>
    </w:p>
    <w:p w:rsidR="00524F1A" w:rsidRPr="006216F8" w:rsidRDefault="006216F8">
      <w:pPr>
        <w:pStyle w:val="a3"/>
        <w:spacing w:before="9"/>
        <w:ind w:left="4263" w:right="3672"/>
        <w:jc w:val="center"/>
        <w:rPr>
          <w:lang w:val="ru-RU"/>
        </w:rPr>
      </w:pPr>
      <w:r w:rsidRPr="006216F8">
        <w:rPr>
          <w:color w:val="424646"/>
          <w:w w:val="105"/>
          <w:lang w:val="ru-RU"/>
        </w:rPr>
        <w:t xml:space="preserve">период 2024 и </w:t>
      </w:r>
      <w:r w:rsidRPr="006216F8">
        <w:rPr>
          <w:color w:val="545759"/>
          <w:w w:val="105"/>
          <w:lang w:val="ru-RU"/>
        </w:rPr>
        <w:t xml:space="preserve">2025 </w:t>
      </w:r>
      <w:r w:rsidRPr="006216F8">
        <w:rPr>
          <w:color w:val="424646"/>
          <w:w w:val="105"/>
          <w:lang w:val="ru-RU"/>
        </w:rPr>
        <w:t>годов</w:t>
      </w:r>
    </w:p>
    <w:p w:rsidR="00524F1A" w:rsidRPr="006216F8" w:rsidRDefault="00524F1A">
      <w:pPr>
        <w:pStyle w:val="a3"/>
        <w:rPr>
          <w:sz w:val="20"/>
          <w:lang w:val="ru-RU"/>
        </w:rPr>
      </w:pPr>
    </w:p>
    <w:p w:rsidR="00524F1A" w:rsidRPr="006216F8" w:rsidRDefault="00524F1A">
      <w:pPr>
        <w:pStyle w:val="a3"/>
        <w:spacing w:before="1"/>
        <w:rPr>
          <w:sz w:val="18"/>
          <w:lang w:val="ru-RU"/>
        </w:rPr>
      </w:pPr>
    </w:p>
    <w:p w:rsidR="00524F1A" w:rsidRPr="006216F8" w:rsidRDefault="006216F8">
      <w:pPr>
        <w:pStyle w:val="a3"/>
        <w:tabs>
          <w:tab w:val="left" w:pos="6398"/>
        </w:tabs>
        <w:spacing w:before="87"/>
        <w:ind w:left="684"/>
        <w:rPr>
          <w:lang w:val="ru-RU"/>
        </w:rPr>
      </w:pPr>
      <w:r w:rsidRPr="006216F8">
        <w:rPr>
          <w:color w:val="424646"/>
          <w:w w:val="105"/>
          <w:position w:val="4"/>
          <w:lang w:val="ru-RU"/>
        </w:rPr>
        <w:t>05.12.2022</w:t>
      </w:r>
      <w:r w:rsidRPr="006216F8">
        <w:rPr>
          <w:color w:val="424646"/>
          <w:w w:val="105"/>
          <w:position w:val="4"/>
          <w:lang w:val="ru-RU"/>
        </w:rPr>
        <w:tab/>
      </w:r>
      <w:r w:rsidRPr="006216F8">
        <w:rPr>
          <w:color w:val="545759"/>
          <w:w w:val="105"/>
          <w:lang w:val="ru-RU"/>
        </w:rPr>
        <w:t>г</w:t>
      </w:r>
      <w:r w:rsidRPr="006216F8">
        <w:rPr>
          <w:color w:val="313636"/>
          <w:w w:val="105"/>
          <w:lang w:val="ru-RU"/>
        </w:rPr>
        <w:t xml:space="preserve">.п. </w:t>
      </w:r>
      <w:r w:rsidRPr="006216F8">
        <w:rPr>
          <w:color w:val="424646"/>
          <w:w w:val="105"/>
          <w:lang w:val="ru-RU"/>
        </w:rPr>
        <w:t xml:space="preserve">Будогощь, </w:t>
      </w:r>
      <w:r w:rsidRPr="006216F8">
        <w:rPr>
          <w:color w:val="545759"/>
          <w:spacing w:val="-4"/>
          <w:w w:val="105"/>
          <w:lang w:val="ru-RU"/>
        </w:rPr>
        <w:t>ул</w:t>
      </w:r>
      <w:r w:rsidRPr="006216F8">
        <w:rPr>
          <w:color w:val="212626"/>
          <w:spacing w:val="-4"/>
          <w:w w:val="105"/>
          <w:lang w:val="ru-RU"/>
        </w:rPr>
        <w:t xml:space="preserve">. </w:t>
      </w:r>
      <w:r w:rsidRPr="006216F8">
        <w:rPr>
          <w:color w:val="424646"/>
          <w:w w:val="105"/>
          <w:lang w:val="ru-RU"/>
        </w:rPr>
        <w:t>Советская</w:t>
      </w:r>
      <w:proofErr w:type="gramStart"/>
      <w:r w:rsidRPr="006216F8">
        <w:rPr>
          <w:color w:val="424646"/>
          <w:w w:val="105"/>
          <w:lang w:val="ru-RU"/>
        </w:rPr>
        <w:t>.</w:t>
      </w:r>
      <w:proofErr w:type="gramEnd"/>
      <w:r w:rsidRPr="006216F8">
        <w:rPr>
          <w:color w:val="424646"/>
          <w:spacing w:val="-1"/>
          <w:w w:val="105"/>
          <w:lang w:val="ru-RU"/>
        </w:rPr>
        <w:t xml:space="preserve"> </w:t>
      </w:r>
      <w:proofErr w:type="gramStart"/>
      <w:r w:rsidRPr="006216F8">
        <w:rPr>
          <w:color w:val="545759"/>
          <w:w w:val="105"/>
          <w:lang w:val="ru-RU"/>
        </w:rPr>
        <w:t>д</w:t>
      </w:r>
      <w:proofErr w:type="gramEnd"/>
      <w:r w:rsidRPr="006216F8">
        <w:rPr>
          <w:color w:val="313636"/>
          <w:w w:val="105"/>
          <w:lang w:val="ru-RU"/>
        </w:rPr>
        <w:t>.79</w:t>
      </w:r>
    </w:p>
    <w:p w:rsidR="00524F1A" w:rsidRPr="006216F8" w:rsidRDefault="006216F8">
      <w:pPr>
        <w:pStyle w:val="a3"/>
        <w:spacing w:before="17" w:line="254" w:lineRule="auto"/>
        <w:ind w:left="6398" w:hanging="7"/>
        <w:rPr>
          <w:lang w:val="ru-RU"/>
        </w:rPr>
      </w:pPr>
      <w:r w:rsidRPr="006216F8">
        <w:rPr>
          <w:color w:val="545759"/>
          <w:w w:val="105"/>
          <w:lang w:val="ru-RU"/>
        </w:rPr>
        <w:t>зда</w:t>
      </w:r>
      <w:r w:rsidRPr="006216F8">
        <w:rPr>
          <w:color w:val="313636"/>
          <w:w w:val="105"/>
          <w:lang w:val="ru-RU"/>
        </w:rPr>
        <w:t>ни</w:t>
      </w:r>
      <w:r w:rsidRPr="006216F8">
        <w:rPr>
          <w:color w:val="545759"/>
          <w:w w:val="105"/>
          <w:lang w:val="ru-RU"/>
        </w:rPr>
        <w:t xml:space="preserve">е </w:t>
      </w:r>
      <w:r w:rsidRPr="006216F8">
        <w:rPr>
          <w:color w:val="424646"/>
          <w:w w:val="105"/>
          <w:lang w:val="ru-RU"/>
        </w:rPr>
        <w:t>Администрации Будогощского городского поселения</w:t>
      </w:r>
    </w:p>
    <w:p w:rsidR="00524F1A" w:rsidRPr="006216F8" w:rsidRDefault="006216F8">
      <w:pPr>
        <w:pStyle w:val="a3"/>
        <w:spacing w:line="259" w:lineRule="exact"/>
        <w:ind w:left="6382"/>
        <w:rPr>
          <w:lang w:val="ru-RU"/>
        </w:rPr>
      </w:pPr>
      <w:r w:rsidRPr="006216F8">
        <w:rPr>
          <w:color w:val="212626"/>
          <w:lang w:val="ru-RU"/>
        </w:rPr>
        <w:t xml:space="preserve">11- </w:t>
      </w:r>
      <w:r w:rsidRPr="006216F8">
        <w:rPr>
          <w:color w:val="424646"/>
          <w:lang w:val="ru-RU"/>
        </w:rPr>
        <w:t>00 ч</w:t>
      </w:r>
      <w:r w:rsidRPr="006216F8">
        <w:rPr>
          <w:color w:val="212626"/>
          <w:lang w:val="ru-RU"/>
        </w:rPr>
        <w:t>.</w:t>
      </w:r>
      <w:r w:rsidRPr="006216F8">
        <w:rPr>
          <w:color w:val="545759"/>
          <w:lang w:val="ru-RU"/>
        </w:rPr>
        <w:t xml:space="preserve">, </w:t>
      </w:r>
      <w:r w:rsidRPr="006216F8">
        <w:rPr>
          <w:color w:val="424646"/>
          <w:lang w:val="ru-RU"/>
        </w:rPr>
        <w:t xml:space="preserve">зал </w:t>
      </w:r>
      <w:r w:rsidRPr="006216F8">
        <w:rPr>
          <w:color w:val="545759"/>
          <w:lang w:val="ru-RU"/>
        </w:rPr>
        <w:t>за</w:t>
      </w:r>
      <w:r w:rsidRPr="006216F8">
        <w:rPr>
          <w:color w:val="313636"/>
          <w:lang w:val="ru-RU"/>
        </w:rPr>
        <w:t>се</w:t>
      </w:r>
      <w:r w:rsidRPr="006216F8">
        <w:rPr>
          <w:color w:val="545759"/>
          <w:lang w:val="ru-RU"/>
        </w:rPr>
        <w:t>даний</w:t>
      </w:r>
    </w:p>
    <w:p w:rsidR="00524F1A" w:rsidRPr="006216F8" w:rsidRDefault="00524F1A">
      <w:pPr>
        <w:pStyle w:val="a3"/>
        <w:spacing w:before="3"/>
        <w:rPr>
          <w:sz w:val="25"/>
          <w:lang w:val="ru-RU"/>
        </w:rPr>
      </w:pPr>
    </w:p>
    <w:p w:rsidR="00524F1A" w:rsidRPr="006216F8" w:rsidRDefault="006216F8" w:rsidP="005F619D">
      <w:pPr>
        <w:pStyle w:val="a3"/>
        <w:spacing w:line="244" w:lineRule="auto"/>
        <w:ind w:left="662" w:right="103" w:firstLine="491"/>
        <w:jc w:val="both"/>
        <w:rPr>
          <w:sz w:val="16"/>
          <w:lang w:val="ru-RU"/>
        </w:rPr>
      </w:pPr>
      <w:r w:rsidRPr="006216F8">
        <w:rPr>
          <w:color w:val="424646"/>
          <w:w w:val="105"/>
          <w:lang w:val="ru-RU"/>
        </w:rPr>
        <w:t xml:space="preserve">Основание </w:t>
      </w:r>
      <w:r w:rsidRPr="006216F8">
        <w:rPr>
          <w:color w:val="545759"/>
          <w:w w:val="105"/>
          <w:lang w:val="ru-RU"/>
        </w:rPr>
        <w:t xml:space="preserve">для </w:t>
      </w:r>
      <w:r w:rsidRPr="006216F8">
        <w:rPr>
          <w:color w:val="424646"/>
          <w:w w:val="105"/>
          <w:lang w:val="ru-RU"/>
        </w:rPr>
        <w:t xml:space="preserve">проведения </w:t>
      </w:r>
      <w:r w:rsidRPr="006216F8">
        <w:rPr>
          <w:color w:val="313636"/>
          <w:spacing w:val="2"/>
          <w:w w:val="105"/>
          <w:lang w:val="ru-RU"/>
        </w:rPr>
        <w:t>п</w:t>
      </w:r>
      <w:r w:rsidRPr="006216F8">
        <w:rPr>
          <w:color w:val="545759"/>
          <w:spacing w:val="2"/>
          <w:w w:val="105"/>
          <w:lang w:val="ru-RU"/>
        </w:rPr>
        <w:t>ублич</w:t>
      </w:r>
      <w:r w:rsidRPr="006216F8">
        <w:rPr>
          <w:color w:val="313636"/>
          <w:spacing w:val="2"/>
          <w:w w:val="105"/>
          <w:lang w:val="ru-RU"/>
        </w:rPr>
        <w:t xml:space="preserve">ных </w:t>
      </w:r>
      <w:r w:rsidRPr="006216F8">
        <w:rPr>
          <w:color w:val="424646"/>
          <w:w w:val="105"/>
          <w:lang w:val="ru-RU"/>
        </w:rPr>
        <w:t xml:space="preserve">слушаний: Постановление главы муниципального </w:t>
      </w:r>
      <w:r w:rsidRPr="006216F8">
        <w:rPr>
          <w:color w:val="545759"/>
          <w:w w:val="105"/>
          <w:lang w:val="ru-RU"/>
        </w:rPr>
        <w:t xml:space="preserve">образования </w:t>
      </w:r>
      <w:r w:rsidRPr="006216F8">
        <w:rPr>
          <w:color w:val="424646"/>
          <w:w w:val="105"/>
          <w:lang w:val="ru-RU"/>
        </w:rPr>
        <w:t xml:space="preserve">Будогощского городского поселения Киришского </w:t>
      </w:r>
      <w:r w:rsidRPr="006216F8">
        <w:rPr>
          <w:color w:val="545759"/>
          <w:w w:val="105"/>
          <w:lang w:val="ru-RU"/>
        </w:rPr>
        <w:t xml:space="preserve">муниципального </w:t>
      </w:r>
      <w:r w:rsidRPr="006216F8">
        <w:rPr>
          <w:color w:val="424646"/>
          <w:w w:val="105"/>
          <w:lang w:val="ru-RU"/>
        </w:rPr>
        <w:t>рай</w:t>
      </w:r>
      <w:r w:rsidRPr="006216F8">
        <w:rPr>
          <w:color w:val="676D6E"/>
          <w:w w:val="105"/>
          <w:lang w:val="ru-RU"/>
        </w:rPr>
        <w:t xml:space="preserve">она </w:t>
      </w:r>
      <w:r w:rsidRPr="006216F8">
        <w:rPr>
          <w:color w:val="424646"/>
          <w:w w:val="105"/>
          <w:lang w:val="ru-RU"/>
        </w:rPr>
        <w:t>Ленинградской области от 03</w:t>
      </w:r>
      <w:r w:rsidRPr="006216F8">
        <w:rPr>
          <w:color w:val="212626"/>
          <w:w w:val="105"/>
          <w:lang w:val="ru-RU"/>
        </w:rPr>
        <w:t>.</w:t>
      </w:r>
      <w:r w:rsidRPr="006216F8">
        <w:rPr>
          <w:color w:val="424646"/>
          <w:w w:val="105"/>
          <w:lang w:val="ru-RU"/>
        </w:rPr>
        <w:t xml:space="preserve">11.2022 </w:t>
      </w:r>
      <w:r w:rsidRPr="006216F8">
        <w:rPr>
          <w:rFonts w:ascii="Arial" w:hAnsi="Arial"/>
          <w:color w:val="424646"/>
          <w:w w:val="105"/>
          <w:sz w:val="21"/>
          <w:lang w:val="ru-RU"/>
        </w:rPr>
        <w:t xml:space="preserve">№ </w:t>
      </w:r>
      <w:r w:rsidRPr="006216F8">
        <w:rPr>
          <w:color w:val="424646"/>
          <w:w w:val="105"/>
          <w:lang w:val="ru-RU"/>
        </w:rPr>
        <w:t xml:space="preserve">3 </w:t>
      </w:r>
      <w:r w:rsidRPr="006216F8">
        <w:rPr>
          <w:color w:val="545759"/>
          <w:w w:val="105"/>
          <w:lang w:val="ru-RU"/>
        </w:rPr>
        <w:t xml:space="preserve">«О </w:t>
      </w:r>
      <w:r w:rsidRPr="006216F8">
        <w:rPr>
          <w:color w:val="313636"/>
          <w:w w:val="105"/>
          <w:lang w:val="ru-RU"/>
        </w:rPr>
        <w:t>назначении п</w:t>
      </w:r>
      <w:r w:rsidRPr="006216F8">
        <w:rPr>
          <w:color w:val="545759"/>
          <w:w w:val="105"/>
          <w:lang w:val="ru-RU"/>
        </w:rPr>
        <w:t>убл</w:t>
      </w:r>
      <w:r w:rsidRPr="006216F8">
        <w:rPr>
          <w:color w:val="313636"/>
          <w:w w:val="105"/>
          <w:lang w:val="ru-RU"/>
        </w:rPr>
        <w:t xml:space="preserve">ичных </w:t>
      </w:r>
      <w:r w:rsidRPr="006216F8">
        <w:rPr>
          <w:color w:val="424646"/>
          <w:w w:val="105"/>
          <w:lang w:val="ru-RU"/>
        </w:rPr>
        <w:t xml:space="preserve">слушаний по </w:t>
      </w:r>
      <w:r w:rsidRPr="006216F8">
        <w:rPr>
          <w:color w:val="313636"/>
          <w:w w:val="105"/>
          <w:lang w:val="ru-RU"/>
        </w:rPr>
        <w:t>пр</w:t>
      </w:r>
      <w:r w:rsidRPr="006216F8">
        <w:rPr>
          <w:color w:val="545759"/>
          <w:w w:val="105"/>
          <w:lang w:val="ru-RU"/>
        </w:rPr>
        <w:t xml:space="preserve">оекту </w:t>
      </w:r>
      <w:r w:rsidRPr="006216F8">
        <w:rPr>
          <w:color w:val="424646"/>
          <w:w w:val="105"/>
          <w:lang w:val="ru-RU"/>
        </w:rPr>
        <w:t>бюджета муниципального образования Будогощское горо</w:t>
      </w:r>
      <w:r w:rsidRPr="006216F8">
        <w:rPr>
          <w:color w:val="676D6E"/>
          <w:w w:val="105"/>
          <w:lang w:val="ru-RU"/>
        </w:rPr>
        <w:t>д</w:t>
      </w:r>
      <w:r w:rsidRPr="006216F8">
        <w:rPr>
          <w:color w:val="424646"/>
          <w:w w:val="105"/>
          <w:lang w:val="ru-RU"/>
        </w:rPr>
        <w:t xml:space="preserve">ское поселение Киришского </w:t>
      </w:r>
      <w:r w:rsidRPr="006216F8">
        <w:rPr>
          <w:color w:val="545759"/>
          <w:w w:val="105"/>
          <w:lang w:val="ru-RU"/>
        </w:rPr>
        <w:t>му</w:t>
      </w:r>
      <w:r w:rsidRPr="006216F8">
        <w:rPr>
          <w:color w:val="313636"/>
          <w:w w:val="105"/>
          <w:lang w:val="ru-RU"/>
        </w:rPr>
        <w:t xml:space="preserve">ниципального </w:t>
      </w:r>
      <w:r w:rsidRPr="006216F8">
        <w:rPr>
          <w:color w:val="424646"/>
          <w:w w:val="105"/>
          <w:lang w:val="ru-RU"/>
        </w:rPr>
        <w:t xml:space="preserve">района Ленинградской области </w:t>
      </w:r>
      <w:r w:rsidRPr="006216F8">
        <w:rPr>
          <w:color w:val="313636"/>
          <w:w w:val="105"/>
          <w:lang w:val="ru-RU"/>
        </w:rPr>
        <w:t xml:space="preserve">на </w:t>
      </w:r>
      <w:r w:rsidRPr="006216F8">
        <w:rPr>
          <w:color w:val="424646"/>
          <w:w w:val="105"/>
          <w:lang w:val="ru-RU"/>
        </w:rPr>
        <w:t xml:space="preserve">2023 год и на плановый период 2023 и </w:t>
      </w:r>
      <w:r w:rsidRPr="006216F8">
        <w:rPr>
          <w:color w:val="545759"/>
          <w:w w:val="105"/>
          <w:lang w:val="ru-RU"/>
        </w:rPr>
        <w:t>2025</w:t>
      </w:r>
      <w:r w:rsidRPr="006216F8">
        <w:rPr>
          <w:color w:val="545759"/>
          <w:spacing w:val="7"/>
          <w:w w:val="105"/>
          <w:lang w:val="ru-RU"/>
        </w:rPr>
        <w:t xml:space="preserve"> </w:t>
      </w:r>
      <w:r w:rsidRPr="006216F8">
        <w:rPr>
          <w:color w:val="424646"/>
          <w:w w:val="105"/>
          <w:sz w:val="16"/>
          <w:lang w:val="ru-RU"/>
        </w:rPr>
        <w:t>ГОДОВ».</w:t>
      </w:r>
    </w:p>
    <w:p w:rsidR="00524F1A" w:rsidRPr="006216F8" w:rsidRDefault="006216F8" w:rsidP="005F619D">
      <w:pPr>
        <w:pStyle w:val="a3"/>
        <w:spacing w:before="33" w:line="249" w:lineRule="auto"/>
        <w:ind w:left="668" w:firstLine="533"/>
        <w:jc w:val="both"/>
        <w:rPr>
          <w:lang w:val="ru-RU"/>
        </w:rPr>
      </w:pPr>
      <w:r w:rsidRPr="006216F8">
        <w:rPr>
          <w:color w:val="424646"/>
          <w:w w:val="105"/>
          <w:lang w:val="ru-RU"/>
        </w:rPr>
        <w:t>Председательствовал</w:t>
      </w:r>
      <w:r w:rsidRPr="006216F8">
        <w:rPr>
          <w:color w:val="212626"/>
          <w:w w:val="105"/>
          <w:lang w:val="ru-RU"/>
        </w:rPr>
        <w:t xml:space="preserve">: </w:t>
      </w:r>
      <w:r w:rsidRPr="006216F8">
        <w:rPr>
          <w:color w:val="424646"/>
          <w:w w:val="105"/>
          <w:lang w:val="ru-RU"/>
        </w:rPr>
        <w:t>Фролов С.В</w:t>
      </w:r>
      <w:r w:rsidRPr="006216F8">
        <w:rPr>
          <w:color w:val="050C0F"/>
          <w:w w:val="105"/>
          <w:lang w:val="ru-RU"/>
        </w:rPr>
        <w:t>.</w:t>
      </w:r>
      <w:r w:rsidRPr="006216F8">
        <w:rPr>
          <w:color w:val="676D6E"/>
          <w:w w:val="105"/>
          <w:lang w:val="ru-RU"/>
        </w:rPr>
        <w:t xml:space="preserve">, </w:t>
      </w:r>
      <w:r w:rsidRPr="006216F8">
        <w:rPr>
          <w:color w:val="424646"/>
          <w:w w:val="105"/>
          <w:lang w:val="ru-RU"/>
        </w:rPr>
        <w:t xml:space="preserve">глава муниципального образования </w:t>
      </w:r>
      <w:proofErr w:type="spellStart"/>
      <w:r w:rsidRPr="006216F8">
        <w:rPr>
          <w:color w:val="424646"/>
          <w:w w:val="105"/>
          <w:lang w:val="ru-RU"/>
        </w:rPr>
        <w:t>Будо</w:t>
      </w:r>
      <w:r w:rsidR="005F619D">
        <w:rPr>
          <w:color w:val="424646"/>
          <w:w w:val="105"/>
          <w:lang w:val="ru-RU"/>
        </w:rPr>
        <w:t>г</w:t>
      </w:r>
      <w:r w:rsidRPr="006216F8">
        <w:rPr>
          <w:color w:val="424646"/>
          <w:w w:val="105"/>
          <w:lang w:val="ru-RU"/>
        </w:rPr>
        <w:t>ошское</w:t>
      </w:r>
      <w:proofErr w:type="spellEnd"/>
      <w:r w:rsidRPr="006216F8">
        <w:rPr>
          <w:color w:val="424646"/>
          <w:w w:val="105"/>
          <w:lang w:val="ru-RU"/>
        </w:rPr>
        <w:t xml:space="preserve"> городское </w:t>
      </w:r>
      <w:r w:rsidRPr="006216F8">
        <w:rPr>
          <w:color w:val="313636"/>
          <w:w w:val="105"/>
          <w:lang w:val="ru-RU"/>
        </w:rPr>
        <w:t xml:space="preserve">поселение </w:t>
      </w:r>
      <w:r w:rsidRPr="006216F8">
        <w:rPr>
          <w:color w:val="424646"/>
          <w:w w:val="105"/>
          <w:lang w:val="ru-RU"/>
        </w:rPr>
        <w:t>Киришского муниципального района Ленинградской области.</w:t>
      </w:r>
    </w:p>
    <w:p w:rsidR="00524F1A" w:rsidRPr="006216F8" w:rsidRDefault="005F619D" w:rsidP="005F619D">
      <w:pPr>
        <w:pStyle w:val="a3"/>
        <w:spacing w:line="255" w:lineRule="exact"/>
        <w:ind w:left="1194"/>
        <w:jc w:val="both"/>
        <w:rPr>
          <w:lang w:val="ru-RU"/>
        </w:rPr>
      </w:pPr>
      <w:r>
        <w:rPr>
          <w:color w:val="424646"/>
          <w:w w:val="105"/>
          <w:lang w:val="ru-RU"/>
        </w:rPr>
        <w:t>Приглашенные</w:t>
      </w:r>
      <w:r w:rsidR="006216F8" w:rsidRPr="006216F8">
        <w:rPr>
          <w:color w:val="424646"/>
          <w:w w:val="105"/>
          <w:lang w:val="ru-RU"/>
        </w:rPr>
        <w:t>:</w:t>
      </w:r>
    </w:p>
    <w:p w:rsidR="00524F1A" w:rsidRPr="006216F8" w:rsidRDefault="006216F8" w:rsidP="005F619D">
      <w:pPr>
        <w:pStyle w:val="a3"/>
        <w:tabs>
          <w:tab w:val="left" w:pos="3345"/>
        </w:tabs>
        <w:spacing w:before="32" w:line="249" w:lineRule="auto"/>
        <w:ind w:left="660" w:right="166" w:firstLine="555"/>
        <w:jc w:val="both"/>
        <w:rPr>
          <w:lang w:val="ru-RU"/>
        </w:rPr>
      </w:pPr>
      <w:r w:rsidRPr="006216F8">
        <w:rPr>
          <w:color w:val="424646"/>
          <w:w w:val="105"/>
          <w:lang w:val="ru-RU"/>
        </w:rPr>
        <w:t xml:space="preserve">Резинкин </w:t>
      </w:r>
      <w:r w:rsidRPr="006216F8">
        <w:rPr>
          <w:color w:val="424646"/>
          <w:spacing w:val="30"/>
          <w:w w:val="105"/>
          <w:lang w:val="ru-RU"/>
        </w:rPr>
        <w:t xml:space="preserve"> </w:t>
      </w:r>
      <w:r w:rsidRPr="006216F8">
        <w:rPr>
          <w:color w:val="424646"/>
          <w:w w:val="105"/>
          <w:lang w:val="ru-RU"/>
        </w:rPr>
        <w:t xml:space="preserve">И.Е. </w:t>
      </w:r>
      <w:r w:rsidRPr="006216F8">
        <w:rPr>
          <w:color w:val="424646"/>
          <w:spacing w:val="2"/>
          <w:w w:val="105"/>
          <w:lang w:val="ru-RU"/>
        </w:rPr>
        <w:t xml:space="preserve"> </w:t>
      </w:r>
      <w:r w:rsidRPr="006216F8">
        <w:rPr>
          <w:color w:val="95979C"/>
          <w:w w:val="105"/>
          <w:lang w:val="ru-RU"/>
        </w:rPr>
        <w:t>-</w:t>
      </w:r>
      <w:r w:rsidRPr="006216F8">
        <w:rPr>
          <w:color w:val="95979C"/>
          <w:w w:val="105"/>
          <w:lang w:val="ru-RU"/>
        </w:rPr>
        <w:tab/>
      </w:r>
      <w:r w:rsidRPr="006216F8">
        <w:rPr>
          <w:color w:val="313636"/>
          <w:w w:val="105"/>
          <w:lang w:val="ru-RU"/>
        </w:rPr>
        <w:t xml:space="preserve">глава </w:t>
      </w:r>
      <w:r w:rsidRPr="006216F8">
        <w:rPr>
          <w:color w:val="424646"/>
          <w:w w:val="105"/>
          <w:lang w:val="ru-RU"/>
        </w:rPr>
        <w:t xml:space="preserve">Администрации муниципального образования Будогощское </w:t>
      </w:r>
      <w:r w:rsidRPr="006216F8">
        <w:rPr>
          <w:color w:val="545759"/>
          <w:w w:val="105"/>
          <w:lang w:val="ru-RU"/>
        </w:rPr>
        <w:t xml:space="preserve">городское </w:t>
      </w:r>
      <w:r w:rsidRPr="006216F8">
        <w:rPr>
          <w:color w:val="424646"/>
          <w:w w:val="105"/>
          <w:lang w:val="ru-RU"/>
        </w:rPr>
        <w:t xml:space="preserve">поселение Киришского муниципального </w:t>
      </w:r>
      <w:r w:rsidRPr="006216F8">
        <w:rPr>
          <w:color w:val="313636"/>
          <w:w w:val="105"/>
          <w:lang w:val="ru-RU"/>
        </w:rPr>
        <w:t xml:space="preserve">района </w:t>
      </w:r>
      <w:r w:rsidRPr="006216F8">
        <w:rPr>
          <w:color w:val="424646"/>
          <w:w w:val="105"/>
          <w:lang w:val="ru-RU"/>
        </w:rPr>
        <w:t>Ленинградской</w:t>
      </w:r>
      <w:r w:rsidRPr="006216F8">
        <w:rPr>
          <w:color w:val="424646"/>
          <w:spacing w:val="6"/>
          <w:w w:val="105"/>
          <w:lang w:val="ru-RU"/>
        </w:rPr>
        <w:t xml:space="preserve"> </w:t>
      </w:r>
      <w:r w:rsidRPr="006216F8">
        <w:rPr>
          <w:color w:val="424646"/>
          <w:w w:val="105"/>
          <w:lang w:val="ru-RU"/>
        </w:rPr>
        <w:t>области;</w:t>
      </w:r>
    </w:p>
    <w:p w:rsidR="00524F1A" w:rsidRPr="006216F8" w:rsidRDefault="006216F8" w:rsidP="005F619D">
      <w:pPr>
        <w:pStyle w:val="a3"/>
        <w:spacing w:before="5"/>
        <w:ind w:left="1181"/>
        <w:jc w:val="both"/>
        <w:rPr>
          <w:lang w:val="ru-RU"/>
        </w:rPr>
      </w:pPr>
      <w:proofErr w:type="spellStart"/>
      <w:r w:rsidRPr="006216F8">
        <w:rPr>
          <w:color w:val="424646"/>
          <w:w w:val="105"/>
          <w:lang w:val="ru-RU"/>
        </w:rPr>
        <w:t>Давидюк</w:t>
      </w:r>
      <w:proofErr w:type="spellEnd"/>
      <w:r w:rsidRPr="006216F8">
        <w:rPr>
          <w:color w:val="424646"/>
          <w:w w:val="105"/>
          <w:lang w:val="ru-RU"/>
        </w:rPr>
        <w:t xml:space="preserve"> Г.В.- председатель Комитет финансов Киришского муниципального района;</w:t>
      </w:r>
    </w:p>
    <w:p w:rsidR="00524F1A" w:rsidRPr="006216F8" w:rsidRDefault="006216F8" w:rsidP="005F619D">
      <w:pPr>
        <w:pStyle w:val="a3"/>
        <w:tabs>
          <w:tab w:val="left" w:pos="3206"/>
          <w:tab w:val="left" w:pos="3729"/>
          <w:tab w:val="left" w:pos="4882"/>
          <w:tab w:val="left" w:pos="6521"/>
          <w:tab w:val="left" w:pos="7847"/>
          <w:tab w:val="left" w:pos="9183"/>
        </w:tabs>
        <w:spacing w:before="60" w:line="242" w:lineRule="auto"/>
        <w:ind w:left="637" w:right="166" w:firstLine="542"/>
        <w:jc w:val="both"/>
        <w:rPr>
          <w:lang w:val="ru-RU"/>
        </w:rPr>
      </w:pPr>
      <w:r w:rsidRPr="006216F8">
        <w:rPr>
          <w:color w:val="424646"/>
          <w:w w:val="105"/>
          <w:lang w:val="ru-RU"/>
        </w:rPr>
        <w:t>Присутствовало:</w:t>
      </w:r>
      <w:r w:rsidRPr="006216F8">
        <w:rPr>
          <w:color w:val="424646"/>
          <w:w w:val="105"/>
          <w:lang w:val="ru-RU"/>
        </w:rPr>
        <w:tab/>
      </w:r>
      <w:r w:rsidR="005F619D">
        <w:rPr>
          <w:color w:val="424646"/>
          <w:w w:val="105"/>
          <w:lang w:val="ru-RU"/>
        </w:rPr>
        <w:t>10</w:t>
      </w:r>
      <w:r w:rsidRPr="006216F8">
        <w:rPr>
          <w:rFonts w:ascii="Arial" w:hAnsi="Arial"/>
          <w:color w:val="424646"/>
          <w:spacing w:val="4"/>
          <w:w w:val="105"/>
          <w:sz w:val="22"/>
          <w:lang w:val="ru-RU"/>
        </w:rPr>
        <w:tab/>
      </w:r>
      <w:r w:rsidRPr="006216F8">
        <w:rPr>
          <w:color w:val="424646"/>
          <w:w w:val="105"/>
          <w:lang w:val="ru-RU"/>
        </w:rPr>
        <w:t>жителей</w:t>
      </w:r>
      <w:r w:rsidRPr="006216F8">
        <w:rPr>
          <w:color w:val="424646"/>
          <w:w w:val="105"/>
          <w:lang w:val="ru-RU"/>
        </w:rPr>
        <w:tab/>
        <w:t>Будогощско</w:t>
      </w:r>
      <w:r w:rsidR="005F619D">
        <w:rPr>
          <w:color w:val="424646"/>
          <w:w w:val="105"/>
          <w:lang w:val="ru-RU"/>
        </w:rPr>
        <w:t>го</w:t>
      </w:r>
      <w:r w:rsidRPr="006216F8">
        <w:rPr>
          <w:color w:val="424646"/>
          <w:w w:val="105"/>
          <w:lang w:val="ru-RU"/>
        </w:rPr>
        <w:tab/>
        <w:t>городско</w:t>
      </w:r>
      <w:r w:rsidR="005F619D">
        <w:rPr>
          <w:color w:val="424646"/>
          <w:w w:val="105"/>
          <w:lang w:val="ru-RU"/>
        </w:rPr>
        <w:t>го</w:t>
      </w:r>
      <w:r w:rsidRPr="006216F8">
        <w:rPr>
          <w:color w:val="424646"/>
          <w:w w:val="105"/>
          <w:lang w:val="ru-RU"/>
        </w:rPr>
        <w:tab/>
        <w:t>поселени</w:t>
      </w:r>
      <w:r w:rsidR="005F619D">
        <w:rPr>
          <w:color w:val="424646"/>
          <w:w w:val="105"/>
          <w:lang w:val="ru-RU"/>
        </w:rPr>
        <w:t>я</w:t>
      </w:r>
      <w:r w:rsidRPr="006216F8">
        <w:rPr>
          <w:color w:val="424646"/>
          <w:w w:val="105"/>
          <w:lang w:val="ru-RU"/>
        </w:rPr>
        <w:tab/>
      </w:r>
      <w:r w:rsidRPr="006216F8">
        <w:rPr>
          <w:color w:val="424646"/>
          <w:spacing w:val="-1"/>
          <w:lang w:val="ru-RU"/>
        </w:rPr>
        <w:t xml:space="preserve">Киришского </w:t>
      </w:r>
      <w:r w:rsidRPr="006216F8">
        <w:rPr>
          <w:color w:val="424646"/>
          <w:w w:val="105"/>
          <w:lang w:val="ru-RU"/>
        </w:rPr>
        <w:t>муниципального района Ленинградской</w:t>
      </w:r>
      <w:r w:rsidRPr="006216F8">
        <w:rPr>
          <w:color w:val="424646"/>
          <w:spacing w:val="9"/>
          <w:w w:val="105"/>
          <w:lang w:val="ru-RU"/>
        </w:rPr>
        <w:t xml:space="preserve"> </w:t>
      </w:r>
      <w:r w:rsidRPr="006216F8">
        <w:rPr>
          <w:color w:val="424646"/>
          <w:w w:val="105"/>
          <w:lang w:val="ru-RU"/>
        </w:rPr>
        <w:t>области.</w:t>
      </w:r>
    </w:p>
    <w:p w:rsidR="00524F1A" w:rsidRPr="006216F8" w:rsidRDefault="00524F1A">
      <w:pPr>
        <w:pStyle w:val="a3"/>
        <w:spacing w:before="5"/>
        <w:rPr>
          <w:sz w:val="24"/>
          <w:lang w:val="ru-RU"/>
        </w:rPr>
      </w:pPr>
    </w:p>
    <w:p w:rsidR="00524F1A" w:rsidRPr="006216F8" w:rsidRDefault="006216F8">
      <w:pPr>
        <w:pStyle w:val="a3"/>
        <w:ind w:left="1341"/>
        <w:rPr>
          <w:lang w:val="ru-RU"/>
        </w:rPr>
      </w:pPr>
      <w:r w:rsidRPr="006216F8">
        <w:rPr>
          <w:color w:val="424646"/>
          <w:w w:val="110"/>
          <w:lang w:val="ru-RU"/>
        </w:rPr>
        <w:t>СЛУШАЛИ</w:t>
      </w:r>
      <w:r w:rsidRPr="006216F8">
        <w:rPr>
          <w:color w:val="212626"/>
          <w:w w:val="110"/>
          <w:lang w:val="ru-RU"/>
        </w:rPr>
        <w:t>:</w:t>
      </w:r>
    </w:p>
    <w:p w:rsidR="00524F1A" w:rsidRPr="006216F8" w:rsidRDefault="006216F8">
      <w:pPr>
        <w:pStyle w:val="a3"/>
        <w:spacing w:before="49" w:line="228" w:lineRule="auto"/>
        <w:ind w:left="638" w:firstLine="695"/>
        <w:rPr>
          <w:lang w:val="ru-RU"/>
        </w:rPr>
      </w:pPr>
      <w:r w:rsidRPr="006216F8">
        <w:rPr>
          <w:color w:val="424646"/>
          <w:w w:val="105"/>
          <w:lang w:val="ru-RU"/>
        </w:rPr>
        <w:t>Фролова С</w:t>
      </w:r>
      <w:r w:rsidRPr="006216F8">
        <w:rPr>
          <w:color w:val="212626"/>
          <w:w w:val="105"/>
          <w:lang w:val="ru-RU"/>
        </w:rPr>
        <w:t>.</w:t>
      </w:r>
      <w:r w:rsidRPr="006216F8">
        <w:rPr>
          <w:color w:val="424646"/>
          <w:w w:val="105"/>
          <w:lang w:val="ru-RU"/>
        </w:rPr>
        <w:t>В.</w:t>
      </w:r>
      <w:r w:rsidRPr="006216F8">
        <w:rPr>
          <w:color w:val="7B7E80"/>
          <w:w w:val="105"/>
          <w:lang w:val="ru-RU"/>
        </w:rPr>
        <w:t xml:space="preserve">, </w:t>
      </w:r>
      <w:r w:rsidRPr="006216F8">
        <w:rPr>
          <w:color w:val="424646"/>
          <w:w w:val="105"/>
          <w:lang w:val="ru-RU"/>
        </w:rPr>
        <w:t xml:space="preserve">главу муниципального образования Будогощское </w:t>
      </w:r>
      <w:r w:rsidRPr="006216F8">
        <w:rPr>
          <w:color w:val="545759"/>
          <w:w w:val="105"/>
          <w:lang w:val="ru-RU"/>
        </w:rPr>
        <w:t>го</w:t>
      </w:r>
      <w:r w:rsidRPr="006216F8">
        <w:rPr>
          <w:color w:val="313636"/>
          <w:w w:val="105"/>
          <w:lang w:val="ru-RU"/>
        </w:rPr>
        <w:t>ро</w:t>
      </w:r>
      <w:r w:rsidRPr="006216F8">
        <w:rPr>
          <w:color w:val="545759"/>
          <w:w w:val="105"/>
          <w:lang w:val="ru-RU"/>
        </w:rPr>
        <w:t xml:space="preserve">дское </w:t>
      </w:r>
      <w:r w:rsidRPr="006216F8">
        <w:rPr>
          <w:color w:val="424646"/>
          <w:w w:val="105"/>
          <w:lang w:val="ru-RU"/>
        </w:rPr>
        <w:t xml:space="preserve">поселение Киришского </w:t>
      </w:r>
      <w:r w:rsidRPr="006216F8">
        <w:rPr>
          <w:color w:val="545759"/>
          <w:w w:val="105"/>
          <w:lang w:val="ru-RU"/>
        </w:rPr>
        <w:t>муниципал</w:t>
      </w:r>
      <w:r w:rsidRPr="006216F8">
        <w:rPr>
          <w:color w:val="313636"/>
          <w:w w:val="105"/>
          <w:lang w:val="ru-RU"/>
        </w:rPr>
        <w:t xml:space="preserve">ьного </w:t>
      </w:r>
      <w:r w:rsidRPr="006216F8">
        <w:rPr>
          <w:color w:val="424646"/>
          <w:w w:val="105"/>
          <w:lang w:val="ru-RU"/>
        </w:rPr>
        <w:t xml:space="preserve">района Ленинградской </w:t>
      </w:r>
      <w:r w:rsidRPr="006216F8">
        <w:rPr>
          <w:color w:val="313636"/>
          <w:w w:val="105"/>
          <w:lang w:val="ru-RU"/>
        </w:rPr>
        <w:t>области.</w:t>
      </w:r>
    </w:p>
    <w:p w:rsidR="00524F1A" w:rsidRPr="006216F8" w:rsidRDefault="006216F8" w:rsidP="005F619D">
      <w:pPr>
        <w:pStyle w:val="a3"/>
        <w:spacing w:before="35" w:line="249" w:lineRule="auto"/>
        <w:ind w:left="605" w:right="159" w:firstLine="728"/>
        <w:jc w:val="both"/>
        <w:rPr>
          <w:lang w:val="ru-RU"/>
        </w:rPr>
      </w:pPr>
      <w:proofErr w:type="gramStart"/>
      <w:r w:rsidRPr="006216F8">
        <w:rPr>
          <w:color w:val="424646"/>
          <w:w w:val="105"/>
          <w:lang w:val="ru-RU"/>
        </w:rPr>
        <w:t xml:space="preserve">Он </w:t>
      </w:r>
      <w:r w:rsidRPr="006216F8">
        <w:rPr>
          <w:color w:val="545759"/>
          <w:w w:val="105"/>
          <w:lang w:val="ru-RU"/>
        </w:rPr>
        <w:t xml:space="preserve">довел до </w:t>
      </w:r>
      <w:r w:rsidRPr="006216F8">
        <w:rPr>
          <w:color w:val="424646"/>
          <w:w w:val="105"/>
          <w:lang w:val="ru-RU"/>
        </w:rPr>
        <w:t>сведения присутствующих</w:t>
      </w:r>
      <w:r w:rsidR="005F619D">
        <w:rPr>
          <w:color w:val="424646"/>
          <w:w w:val="105"/>
          <w:lang w:val="ru-RU"/>
        </w:rPr>
        <w:t>,</w:t>
      </w:r>
      <w:r w:rsidRPr="006216F8">
        <w:rPr>
          <w:color w:val="212626"/>
          <w:w w:val="105"/>
          <w:lang w:val="ru-RU"/>
        </w:rPr>
        <w:t xml:space="preserve"> </w:t>
      </w:r>
      <w:r w:rsidRPr="006216F8">
        <w:rPr>
          <w:color w:val="313636"/>
          <w:w w:val="105"/>
          <w:lang w:val="ru-RU"/>
        </w:rPr>
        <w:t xml:space="preserve">что публичные </w:t>
      </w:r>
      <w:r w:rsidRPr="006216F8">
        <w:rPr>
          <w:color w:val="424646"/>
          <w:w w:val="105"/>
          <w:lang w:val="ru-RU"/>
        </w:rPr>
        <w:t xml:space="preserve">слушания по </w:t>
      </w:r>
      <w:r w:rsidRPr="006216F8">
        <w:rPr>
          <w:color w:val="313636"/>
          <w:w w:val="105"/>
          <w:lang w:val="ru-RU"/>
        </w:rPr>
        <w:t>проект</w:t>
      </w:r>
      <w:r w:rsidRPr="006216F8">
        <w:rPr>
          <w:color w:val="545759"/>
          <w:w w:val="105"/>
          <w:lang w:val="ru-RU"/>
        </w:rPr>
        <w:t xml:space="preserve">у </w:t>
      </w:r>
      <w:r w:rsidRPr="006216F8">
        <w:rPr>
          <w:color w:val="424646"/>
          <w:w w:val="105"/>
          <w:lang w:val="ru-RU"/>
        </w:rPr>
        <w:t>бюджета муниципального образования муниципаль</w:t>
      </w:r>
      <w:r w:rsidRPr="006216F8">
        <w:rPr>
          <w:color w:val="212626"/>
          <w:w w:val="105"/>
          <w:lang w:val="ru-RU"/>
        </w:rPr>
        <w:t>н</w:t>
      </w:r>
      <w:r w:rsidRPr="006216F8">
        <w:rPr>
          <w:color w:val="424646"/>
          <w:w w:val="105"/>
          <w:lang w:val="ru-RU"/>
        </w:rPr>
        <w:t xml:space="preserve">ого образования </w:t>
      </w:r>
      <w:r w:rsidRPr="006216F8">
        <w:rPr>
          <w:color w:val="313636"/>
          <w:w w:val="105"/>
          <w:lang w:val="ru-RU"/>
        </w:rPr>
        <w:t>Б</w:t>
      </w:r>
      <w:r w:rsidRPr="006216F8">
        <w:rPr>
          <w:color w:val="545759"/>
          <w:w w:val="105"/>
          <w:lang w:val="ru-RU"/>
        </w:rPr>
        <w:t>удогощ</w:t>
      </w:r>
      <w:r w:rsidRPr="006216F8">
        <w:rPr>
          <w:color w:val="313636"/>
          <w:w w:val="105"/>
          <w:lang w:val="ru-RU"/>
        </w:rPr>
        <w:t xml:space="preserve">ское </w:t>
      </w:r>
      <w:r w:rsidRPr="006216F8">
        <w:rPr>
          <w:color w:val="424646"/>
          <w:w w:val="105"/>
          <w:lang w:val="ru-RU"/>
        </w:rPr>
        <w:t xml:space="preserve">городское </w:t>
      </w:r>
      <w:r w:rsidRPr="006216F8">
        <w:rPr>
          <w:color w:val="313636"/>
          <w:w w:val="105"/>
          <w:lang w:val="ru-RU"/>
        </w:rPr>
        <w:t>посе</w:t>
      </w:r>
      <w:r w:rsidRPr="006216F8">
        <w:rPr>
          <w:color w:val="545759"/>
          <w:w w:val="105"/>
          <w:lang w:val="ru-RU"/>
        </w:rPr>
        <w:t xml:space="preserve">ление </w:t>
      </w:r>
      <w:r w:rsidRPr="006216F8">
        <w:rPr>
          <w:color w:val="424646"/>
          <w:w w:val="105"/>
          <w:lang w:val="ru-RU"/>
        </w:rPr>
        <w:t xml:space="preserve">Киришского муниципального района Ленинградской области на 2023 год и на </w:t>
      </w:r>
      <w:r w:rsidRPr="006216F8">
        <w:rPr>
          <w:color w:val="212626"/>
          <w:w w:val="105"/>
          <w:lang w:val="ru-RU"/>
        </w:rPr>
        <w:t>п</w:t>
      </w:r>
      <w:r w:rsidRPr="006216F8">
        <w:rPr>
          <w:color w:val="545759"/>
          <w:w w:val="105"/>
          <w:lang w:val="ru-RU"/>
        </w:rPr>
        <w:t>ла</w:t>
      </w:r>
      <w:r w:rsidRPr="006216F8">
        <w:rPr>
          <w:color w:val="313636"/>
          <w:w w:val="105"/>
          <w:lang w:val="ru-RU"/>
        </w:rPr>
        <w:t>но</w:t>
      </w:r>
      <w:r w:rsidRPr="006216F8">
        <w:rPr>
          <w:color w:val="545759"/>
          <w:w w:val="105"/>
          <w:lang w:val="ru-RU"/>
        </w:rPr>
        <w:t xml:space="preserve">вый </w:t>
      </w:r>
      <w:r w:rsidRPr="006216F8">
        <w:rPr>
          <w:color w:val="424646"/>
          <w:w w:val="105"/>
          <w:lang w:val="ru-RU"/>
        </w:rPr>
        <w:t xml:space="preserve">период 2023 и 2025 годов назначены постановлением главы муниципального образования Будогощское городское поселение Киришского муниципального района Ленинградской области от 03 ноября </w:t>
      </w:r>
      <w:r w:rsidRPr="006216F8">
        <w:rPr>
          <w:color w:val="545759"/>
          <w:w w:val="105"/>
          <w:lang w:val="ru-RU"/>
        </w:rPr>
        <w:t xml:space="preserve">2022 года </w:t>
      </w:r>
      <w:r w:rsidRPr="006216F8">
        <w:rPr>
          <w:rFonts w:ascii="Arial" w:hAnsi="Arial"/>
          <w:color w:val="424646"/>
          <w:w w:val="105"/>
          <w:sz w:val="21"/>
          <w:lang w:val="ru-RU"/>
        </w:rPr>
        <w:t xml:space="preserve">№ </w:t>
      </w:r>
      <w:r w:rsidRPr="006216F8">
        <w:rPr>
          <w:color w:val="424646"/>
          <w:w w:val="105"/>
          <w:lang w:val="ru-RU"/>
        </w:rPr>
        <w:t>3 и проводятся в соответствии с п.3</w:t>
      </w:r>
      <w:proofErr w:type="gramEnd"/>
      <w:r w:rsidRPr="006216F8">
        <w:rPr>
          <w:color w:val="424646"/>
          <w:w w:val="105"/>
          <w:lang w:val="ru-RU"/>
        </w:rPr>
        <w:t xml:space="preserve"> ст. </w:t>
      </w:r>
      <w:r w:rsidRPr="006216F8">
        <w:rPr>
          <w:color w:val="545759"/>
          <w:w w:val="105"/>
          <w:lang w:val="ru-RU"/>
        </w:rPr>
        <w:t xml:space="preserve">28 </w:t>
      </w:r>
      <w:r w:rsidRPr="006216F8">
        <w:rPr>
          <w:color w:val="424646"/>
          <w:w w:val="105"/>
          <w:lang w:val="ru-RU"/>
        </w:rPr>
        <w:t xml:space="preserve">Федерального </w:t>
      </w:r>
      <w:r w:rsidRPr="006216F8">
        <w:rPr>
          <w:color w:val="545759"/>
          <w:w w:val="105"/>
          <w:lang w:val="ru-RU"/>
        </w:rPr>
        <w:t>за</w:t>
      </w:r>
      <w:r w:rsidRPr="006216F8">
        <w:rPr>
          <w:color w:val="313636"/>
          <w:w w:val="105"/>
          <w:lang w:val="ru-RU"/>
        </w:rPr>
        <w:t xml:space="preserve">кона </w:t>
      </w:r>
      <w:r w:rsidRPr="006216F8">
        <w:rPr>
          <w:color w:val="424646"/>
          <w:w w:val="105"/>
          <w:lang w:val="ru-RU"/>
        </w:rPr>
        <w:t xml:space="preserve">от 06 октября 2003 года </w:t>
      </w:r>
      <w:r w:rsidRPr="006216F8">
        <w:rPr>
          <w:rFonts w:ascii="Arial" w:hAnsi="Arial"/>
          <w:color w:val="424646"/>
          <w:w w:val="105"/>
          <w:sz w:val="22"/>
          <w:lang w:val="ru-RU"/>
        </w:rPr>
        <w:t xml:space="preserve">№ </w:t>
      </w:r>
      <w:r w:rsidRPr="006216F8">
        <w:rPr>
          <w:color w:val="313636"/>
          <w:w w:val="105"/>
          <w:lang w:val="ru-RU"/>
        </w:rPr>
        <w:t xml:space="preserve">1 </w:t>
      </w:r>
      <w:r w:rsidRPr="006216F8">
        <w:rPr>
          <w:color w:val="424646"/>
          <w:w w:val="105"/>
          <w:lang w:val="ru-RU"/>
        </w:rPr>
        <w:t>З</w:t>
      </w:r>
      <w:r w:rsidRPr="006216F8">
        <w:rPr>
          <w:color w:val="313636"/>
          <w:w w:val="105"/>
          <w:lang w:val="ru-RU"/>
        </w:rPr>
        <w:t xml:space="preserve">1-ФЗ </w:t>
      </w:r>
      <w:r w:rsidRPr="006216F8">
        <w:rPr>
          <w:color w:val="545759"/>
          <w:w w:val="105"/>
          <w:lang w:val="ru-RU"/>
        </w:rPr>
        <w:t xml:space="preserve">«Об </w:t>
      </w:r>
      <w:r w:rsidRPr="006216F8">
        <w:rPr>
          <w:color w:val="424646"/>
          <w:w w:val="105"/>
          <w:lang w:val="ru-RU"/>
        </w:rPr>
        <w:t>общих принци</w:t>
      </w:r>
      <w:r w:rsidRPr="006216F8">
        <w:rPr>
          <w:color w:val="212626"/>
          <w:w w:val="105"/>
          <w:lang w:val="ru-RU"/>
        </w:rPr>
        <w:t>п</w:t>
      </w:r>
      <w:r w:rsidRPr="006216F8">
        <w:rPr>
          <w:color w:val="424646"/>
          <w:w w:val="105"/>
          <w:lang w:val="ru-RU"/>
        </w:rPr>
        <w:t xml:space="preserve">ах организации местного самоуправления в </w:t>
      </w:r>
      <w:r w:rsidRPr="006216F8">
        <w:rPr>
          <w:color w:val="313636"/>
          <w:w w:val="105"/>
          <w:lang w:val="ru-RU"/>
        </w:rPr>
        <w:t>РФ</w:t>
      </w:r>
      <w:r w:rsidRPr="006216F8">
        <w:rPr>
          <w:color w:val="545759"/>
          <w:w w:val="105"/>
          <w:lang w:val="ru-RU"/>
        </w:rPr>
        <w:t>»</w:t>
      </w:r>
      <w:r w:rsidRPr="006216F8">
        <w:rPr>
          <w:color w:val="212626"/>
          <w:w w:val="105"/>
          <w:lang w:val="ru-RU"/>
        </w:rPr>
        <w:t>.</w:t>
      </w:r>
    </w:p>
    <w:p w:rsidR="00524F1A" w:rsidRPr="006216F8" w:rsidRDefault="006216F8" w:rsidP="005F619D">
      <w:pPr>
        <w:pStyle w:val="a4"/>
        <w:numPr>
          <w:ilvl w:val="0"/>
          <w:numId w:val="1"/>
        </w:numPr>
        <w:tabs>
          <w:tab w:val="left" w:pos="1274"/>
        </w:tabs>
        <w:spacing w:line="242" w:lineRule="auto"/>
        <w:ind w:firstLine="429"/>
        <w:jc w:val="both"/>
        <w:rPr>
          <w:sz w:val="23"/>
          <w:lang w:val="ru-RU"/>
        </w:rPr>
      </w:pPr>
      <w:r w:rsidRPr="006216F8">
        <w:rPr>
          <w:color w:val="424646"/>
          <w:w w:val="105"/>
          <w:sz w:val="23"/>
          <w:lang w:val="ru-RU"/>
        </w:rPr>
        <w:t xml:space="preserve">Проект бюджета </w:t>
      </w:r>
      <w:r w:rsidRPr="006216F8">
        <w:rPr>
          <w:color w:val="313636"/>
          <w:w w:val="105"/>
          <w:sz w:val="23"/>
          <w:lang w:val="ru-RU"/>
        </w:rPr>
        <w:t>р</w:t>
      </w:r>
      <w:r w:rsidRPr="006216F8">
        <w:rPr>
          <w:color w:val="545759"/>
          <w:w w:val="105"/>
          <w:sz w:val="23"/>
          <w:lang w:val="ru-RU"/>
        </w:rPr>
        <w:t xml:space="preserve">азмещен </w:t>
      </w:r>
      <w:r w:rsidRPr="006216F8">
        <w:rPr>
          <w:color w:val="424646"/>
          <w:w w:val="105"/>
          <w:sz w:val="23"/>
          <w:lang w:val="ru-RU"/>
        </w:rPr>
        <w:t xml:space="preserve">на официальном сайте администрации </w:t>
      </w:r>
      <w:r w:rsidRPr="006216F8">
        <w:rPr>
          <w:color w:val="545759"/>
          <w:w w:val="105"/>
          <w:sz w:val="23"/>
          <w:lang w:val="ru-RU"/>
        </w:rPr>
        <w:t>муниципального</w:t>
      </w:r>
      <w:r w:rsidRPr="006216F8">
        <w:rPr>
          <w:color w:val="424646"/>
          <w:w w:val="105"/>
          <w:sz w:val="23"/>
          <w:lang w:val="ru-RU"/>
        </w:rPr>
        <w:t xml:space="preserve"> образования Будогощское </w:t>
      </w:r>
      <w:r w:rsidRPr="006216F8">
        <w:rPr>
          <w:color w:val="313636"/>
          <w:w w:val="105"/>
          <w:sz w:val="23"/>
          <w:lang w:val="ru-RU"/>
        </w:rPr>
        <w:t>горо</w:t>
      </w:r>
      <w:r w:rsidRPr="006216F8">
        <w:rPr>
          <w:color w:val="545759"/>
          <w:w w:val="105"/>
          <w:sz w:val="23"/>
          <w:lang w:val="ru-RU"/>
        </w:rPr>
        <w:t xml:space="preserve">дское </w:t>
      </w:r>
      <w:r w:rsidRPr="006216F8">
        <w:rPr>
          <w:color w:val="424646"/>
          <w:w w:val="105"/>
          <w:sz w:val="23"/>
          <w:lang w:val="ru-RU"/>
        </w:rPr>
        <w:t xml:space="preserve">поселение </w:t>
      </w:r>
      <w:r w:rsidRPr="006216F8">
        <w:rPr>
          <w:color w:val="313636"/>
          <w:w w:val="105"/>
          <w:sz w:val="23"/>
          <w:lang w:val="ru-RU"/>
        </w:rPr>
        <w:t xml:space="preserve">район </w:t>
      </w:r>
      <w:r w:rsidRPr="006216F8">
        <w:rPr>
          <w:color w:val="424646"/>
          <w:w w:val="105"/>
          <w:sz w:val="23"/>
          <w:lang w:val="ru-RU"/>
        </w:rPr>
        <w:t>03 ноября 2022</w:t>
      </w:r>
      <w:r w:rsidRPr="006216F8">
        <w:rPr>
          <w:color w:val="424646"/>
          <w:spacing w:val="48"/>
          <w:w w:val="105"/>
          <w:sz w:val="23"/>
          <w:lang w:val="ru-RU"/>
        </w:rPr>
        <w:t xml:space="preserve"> </w:t>
      </w:r>
      <w:r w:rsidRPr="006216F8">
        <w:rPr>
          <w:color w:val="424646"/>
          <w:spacing w:val="-3"/>
          <w:w w:val="105"/>
          <w:sz w:val="23"/>
          <w:lang w:val="ru-RU"/>
        </w:rPr>
        <w:t>года</w:t>
      </w:r>
      <w:r w:rsidRPr="006216F8">
        <w:rPr>
          <w:color w:val="212626"/>
          <w:spacing w:val="-3"/>
          <w:w w:val="105"/>
          <w:sz w:val="23"/>
          <w:lang w:val="ru-RU"/>
        </w:rPr>
        <w:t>.</w:t>
      </w:r>
    </w:p>
    <w:p w:rsidR="00524F1A" w:rsidRPr="006216F8" w:rsidRDefault="00524F1A">
      <w:pPr>
        <w:pStyle w:val="a3"/>
        <w:spacing w:before="6"/>
        <w:rPr>
          <w:sz w:val="27"/>
          <w:lang w:val="ru-RU"/>
        </w:rPr>
      </w:pPr>
    </w:p>
    <w:p w:rsidR="00524F1A" w:rsidRPr="006216F8" w:rsidRDefault="006216F8">
      <w:pPr>
        <w:pStyle w:val="a3"/>
        <w:spacing w:line="216" w:lineRule="auto"/>
        <w:ind w:left="594" w:firstLine="715"/>
        <w:rPr>
          <w:lang w:val="ru-RU"/>
        </w:rPr>
      </w:pPr>
      <w:r w:rsidRPr="006216F8">
        <w:rPr>
          <w:color w:val="313636"/>
          <w:w w:val="105"/>
          <w:lang w:val="ru-RU"/>
        </w:rPr>
        <w:t>Пре</w:t>
      </w:r>
      <w:r w:rsidRPr="006216F8">
        <w:rPr>
          <w:color w:val="545759"/>
          <w:w w:val="105"/>
          <w:lang w:val="ru-RU"/>
        </w:rPr>
        <w:t>дост</w:t>
      </w:r>
      <w:r w:rsidRPr="006216F8">
        <w:rPr>
          <w:color w:val="313636"/>
          <w:w w:val="105"/>
          <w:lang w:val="ru-RU"/>
        </w:rPr>
        <w:t xml:space="preserve">авил </w:t>
      </w:r>
      <w:r w:rsidRPr="006216F8">
        <w:rPr>
          <w:color w:val="424646"/>
          <w:w w:val="105"/>
          <w:lang w:val="ru-RU"/>
        </w:rPr>
        <w:t xml:space="preserve">слово </w:t>
      </w:r>
      <w:proofErr w:type="spellStart"/>
      <w:r w:rsidRPr="006216F8">
        <w:rPr>
          <w:color w:val="424646"/>
          <w:w w:val="105"/>
          <w:lang w:val="ru-RU"/>
        </w:rPr>
        <w:t>Давидюк</w:t>
      </w:r>
      <w:proofErr w:type="spellEnd"/>
      <w:r w:rsidRPr="006216F8">
        <w:rPr>
          <w:color w:val="424646"/>
          <w:w w:val="105"/>
          <w:lang w:val="ru-RU"/>
        </w:rPr>
        <w:t xml:space="preserve"> </w:t>
      </w:r>
      <w:r w:rsidRPr="006216F8">
        <w:rPr>
          <w:color w:val="313636"/>
          <w:w w:val="105"/>
          <w:lang w:val="ru-RU"/>
        </w:rPr>
        <w:t>Г.В.</w:t>
      </w:r>
      <w:r w:rsidRPr="006216F8">
        <w:rPr>
          <w:color w:val="545759"/>
          <w:w w:val="105"/>
          <w:lang w:val="ru-RU"/>
        </w:rPr>
        <w:t xml:space="preserve">, </w:t>
      </w:r>
      <w:r w:rsidRPr="006216F8">
        <w:rPr>
          <w:color w:val="313636"/>
          <w:w w:val="105"/>
          <w:lang w:val="ru-RU"/>
        </w:rPr>
        <w:t>пр</w:t>
      </w:r>
      <w:r w:rsidRPr="006216F8">
        <w:rPr>
          <w:color w:val="545759"/>
          <w:w w:val="105"/>
          <w:lang w:val="ru-RU"/>
        </w:rPr>
        <w:t xml:space="preserve">едседателю </w:t>
      </w:r>
      <w:r w:rsidRPr="006216F8">
        <w:rPr>
          <w:color w:val="424646"/>
          <w:w w:val="105"/>
          <w:lang w:val="ru-RU"/>
        </w:rPr>
        <w:t xml:space="preserve">Комитета </w:t>
      </w:r>
      <w:r w:rsidRPr="006216F8">
        <w:rPr>
          <w:color w:val="313636"/>
          <w:w w:val="105"/>
          <w:lang w:val="ru-RU"/>
        </w:rPr>
        <w:t xml:space="preserve">финансов </w:t>
      </w:r>
      <w:r w:rsidRPr="006216F8">
        <w:rPr>
          <w:color w:val="424646"/>
          <w:w w:val="105"/>
          <w:lang w:val="ru-RU"/>
        </w:rPr>
        <w:t xml:space="preserve">Киришского муниципального </w:t>
      </w:r>
      <w:r w:rsidRPr="006216F8">
        <w:rPr>
          <w:color w:val="313636"/>
          <w:w w:val="105"/>
          <w:lang w:val="ru-RU"/>
        </w:rPr>
        <w:t>района.</w:t>
      </w:r>
    </w:p>
    <w:p w:rsidR="00524F1A" w:rsidRPr="006216F8" w:rsidRDefault="00524F1A">
      <w:pPr>
        <w:pStyle w:val="a3"/>
        <w:spacing w:before="8"/>
        <w:rPr>
          <w:sz w:val="25"/>
          <w:lang w:val="ru-RU"/>
        </w:rPr>
      </w:pPr>
    </w:p>
    <w:p w:rsidR="00524F1A" w:rsidRPr="006216F8" w:rsidRDefault="006216F8">
      <w:pPr>
        <w:pStyle w:val="a3"/>
        <w:ind w:left="1295"/>
        <w:rPr>
          <w:lang w:val="ru-RU"/>
        </w:rPr>
      </w:pPr>
      <w:r w:rsidRPr="006216F8">
        <w:rPr>
          <w:color w:val="424646"/>
          <w:w w:val="105"/>
          <w:lang w:val="ru-RU"/>
        </w:rPr>
        <w:t>ВЫСТУПИЛИ:</w:t>
      </w:r>
    </w:p>
    <w:p w:rsidR="00524F1A" w:rsidRPr="006216F8" w:rsidRDefault="006216F8" w:rsidP="005F619D">
      <w:pPr>
        <w:pStyle w:val="a3"/>
        <w:spacing w:before="32" w:line="244" w:lineRule="auto"/>
        <w:ind w:left="587" w:right="166" w:firstLine="702"/>
        <w:jc w:val="both"/>
        <w:rPr>
          <w:lang w:val="ru-RU"/>
        </w:rPr>
      </w:pPr>
      <w:proofErr w:type="spellStart"/>
      <w:r w:rsidRPr="006216F8">
        <w:rPr>
          <w:color w:val="545759"/>
          <w:w w:val="105"/>
          <w:lang w:val="ru-RU"/>
        </w:rPr>
        <w:t>Д</w:t>
      </w:r>
      <w:r w:rsidRPr="006216F8">
        <w:rPr>
          <w:color w:val="313636"/>
          <w:w w:val="105"/>
          <w:lang w:val="ru-RU"/>
        </w:rPr>
        <w:t>авидюк</w:t>
      </w:r>
      <w:proofErr w:type="spellEnd"/>
      <w:r w:rsidRPr="006216F8">
        <w:rPr>
          <w:color w:val="313636"/>
          <w:w w:val="105"/>
          <w:lang w:val="ru-RU"/>
        </w:rPr>
        <w:t xml:space="preserve"> </w:t>
      </w:r>
      <w:r w:rsidRPr="006216F8">
        <w:rPr>
          <w:color w:val="424646"/>
          <w:w w:val="105"/>
          <w:lang w:val="ru-RU"/>
        </w:rPr>
        <w:t>Г.В.</w:t>
      </w:r>
      <w:r w:rsidRPr="006216F8">
        <w:rPr>
          <w:color w:val="7B7E80"/>
          <w:w w:val="105"/>
          <w:lang w:val="ru-RU"/>
        </w:rPr>
        <w:t xml:space="preserve">, </w:t>
      </w:r>
      <w:r w:rsidRPr="006216F8">
        <w:rPr>
          <w:color w:val="424646"/>
          <w:w w:val="105"/>
          <w:lang w:val="ru-RU"/>
        </w:rPr>
        <w:t xml:space="preserve">председатель Комитета </w:t>
      </w:r>
      <w:r w:rsidRPr="006216F8">
        <w:rPr>
          <w:color w:val="313636"/>
          <w:w w:val="105"/>
          <w:lang w:val="ru-RU"/>
        </w:rPr>
        <w:t>фин</w:t>
      </w:r>
      <w:r w:rsidRPr="006216F8">
        <w:rPr>
          <w:color w:val="545759"/>
          <w:w w:val="105"/>
          <w:lang w:val="ru-RU"/>
        </w:rPr>
        <w:t>а</w:t>
      </w:r>
      <w:r w:rsidRPr="006216F8">
        <w:rPr>
          <w:color w:val="313636"/>
          <w:w w:val="105"/>
          <w:lang w:val="ru-RU"/>
        </w:rPr>
        <w:t xml:space="preserve">нсов </w:t>
      </w:r>
      <w:r w:rsidRPr="006216F8">
        <w:rPr>
          <w:color w:val="424646"/>
          <w:w w:val="105"/>
          <w:lang w:val="ru-RU"/>
        </w:rPr>
        <w:t xml:space="preserve">Киришского муниципального района. Подробно </w:t>
      </w:r>
      <w:r w:rsidRPr="006216F8">
        <w:rPr>
          <w:color w:val="545759"/>
          <w:w w:val="105"/>
          <w:lang w:val="ru-RU"/>
        </w:rPr>
        <w:t xml:space="preserve">доложила </w:t>
      </w:r>
      <w:r w:rsidRPr="006216F8">
        <w:rPr>
          <w:color w:val="313636"/>
          <w:w w:val="105"/>
          <w:lang w:val="ru-RU"/>
        </w:rPr>
        <w:t>по прогн</w:t>
      </w:r>
      <w:r w:rsidRPr="006216F8">
        <w:rPr>
          <w:color w:val="545759"/>
          <w:w w:val="105"/>
          <w:lang w:val="ru-RU"/>
        </w:rPr>
        <w:t xml:space="preserve">озу доходов </w:t>
      </w:r>
      <w:r w:rsidRPr="006216F8">
        <w:rPr>
          <w:color w:val="424646"/>
          <w:w w:val="105"/>
          <w:lang w:val="ru-RU"/>
        </w:rPr>
        <w:t xml:space="preserve">бюджета </w:t>
      </w:r>
      <w:r w:rsidRPr="006216F8">
        <w:rPr>
          <w:color w:val="313636"/>
          <w:w w:val="105"/>
          <w:lang w:val="ru-RU"/>
        </w:rPr>
        <w:t xml:space="preserve">и </w:t>
      </w:r>
      <w:r w:rsidRPr="006216F8">
        <w:rPr>
          <w:color w:val="424646"/>
          <w:w w:val="105"/>
          <w:lang w:val="ru-RU"/>
        </w:rPr>
        <w:t xml:space="preserve">по расходной </w:t>
      </w:r>
      <w:r w:rsidRPr="006216F8">
        <w:rPr>
          <w:color w:val="313636"/>
          <w:w w:val="105"/>
          <w:lang w:val="ru-RU"/>
        </w:rPr>
        <w:t xml:space="preserve">части </w:t>
      </w:r>
      <w:r w:rsidRPr="006216F8">
        <w:rPr>
          <w:color w:val="424646"/>
          <w:w w:val="105"/>
          <w:lang w:val="ru-RU"/>
        </w:rPr>
        <w:t xml:space="preserve">бюджета </w:t>
      </w:r>
      <w:r w:rsidRPr="006216F8">
        <w:rPr>
          <w:color w:val="313636"/>
          <w:w w:val="105"/>
          <w:lang w:val="ru-RU"/>
        </w:rPr>
        <w:t xml:space="preserve">на </w:t>
      </w:r>
      <w:r w:rsidRPr="006216F8">
        <w:rPr>
          <w:color w:val="424646"/>
          <w:w w:val="105"/>
          <w:lang w:val="ru-RU"/>
        </w:rPr>
        <w:t xml:space="preserve">2023 год </w:t>
      </w:r>
      <w:r w:rsidRPr="006216F8">
        <w:rPr>
          <w:color w:val="545759"/>
          <w:w w:val="105"/>
          <w:lang w:val="ru-RU"/>
        </w:rPr>
        <w:t xml:space="preserve">и </w:t>
      </w:r>
      <w:r w:rsidRPr="006216F8">
        <w:rPr>
          <w:color w:val="424646"/>
          <w:w w:val="105"/>
          <w:lang w:val="ru-RU"/>
        </w:rPr>
        <w:t xml:space="preserve">плановый </w:t>
      </w:r>
      <w:r w:rsidRPr="006216F8">
        <w:rPr>
          <w:color w:val="313636"/>
          <w:w w:val="105"/>
          <w:lang w:val="ru-RU"/>
        </w:rPr>
        <w:t>перио</w:t>
      </w:r>
      <w:r w:rsidRPr="006216F8">
        <w:rPr>
          <w:color w:val="676D6E"/>
          <w:w w:val="105"/>
          <w:lang w:val="ru-RU"/>
        </w:rPr>
        <w:t xml:space="preserve">д </w:t>
      </w:r>
      <w:r w:rsidRPr="006216F8">
        <w:rPr>
          <w:color w:val="545759"/>
          <w:w w:val="105"/>
          <w:lang w:val="ru-RU"/>
        </w:rPr>
        <w:t xml:space="preserve">2024 </w:t>
      </w:r>
      <w:r w:rsidRPr="006216F8">
        <w:rPr>
          <w:color w:val="313636"/>
          <w:w w:val="105"/>
          <w:lang w:val="ru-RU"/>
        </w:rPr>
        <w:t xml:space="preserve">и </w:t>
      </w:r>
      <w:r w:rsidRPr="006216F8">
        <w:rPr>
          <w:color w:val="424646"/>
          <w:w w:val="105"/>
          <w:lang w:val="ru-RU"/>
        </w:rPr>
        <w:t>2025 годов.</w:t>
      </w:r>
    </w:p>
    <w:p w:rsidR="00524F1A" w:rsidRPr="006216F8" w:rsidRDefault="00524F1A">
      <w:pPr>
        <w:pStyle w:val="a3"/>
        <w:spacing w:before="6"/>
        <w:rPr>
          <w:sz w:val="36"/>
          <w:lang w:val="ru-RU"/>
        </w:rPr>
      </w:pPr>
    </w:p>
    <w:p w:rsidR="00524F1A" w:rsidRPr="005F619D" w:rsidRDefault="006216F8">
      <w:pPr>
        <w:spacing w:before="1"/>
        <w:ind w:right="861"/>
        <w:jc w:val="right"/>
        <w:rPr>
          <w:rFonts w:ascii="Arial"/>
          <w:sz w:val="24"/>
          <w:lang w:val="ru-RU"/>
        </w:rPr>
      </w:pPr>
      <w:r w:rsidRPr="005F619D">
        <w:rPr>
          <w:rFonts w:ascii="Arial"/>
          <w:color w:val="AAAFAF"/>
          <w:w w:val="80"/>
          <w:sz w:val="24"/>
          <w:lang w:val="ru-RU"/>
        </w:rPr>
        <w:t>,,</w:t>
      </w:r>
    </w:p>
    <w:p w:rsidR="00524F1A" w:rsidRPr="005F619D" w:rsidRDefault="00524F1A">
      <w:pPr>
        <w:jc w:val="right"/>
        <w:rPr>
          <w:rFonts w:ascii="Arial"/>
          <w:sz w:val="24"/>
          <w:lang w:val="ru-RU"/>
        </w:rPr>
        <w:sectPr w:rsidR="00524F1A" w:rsidRPr="005F619D">
          <w:type w:val="continuous"/>
          <w:pgSz w:w="11920" w:h="16840"/>
          <w:pgMar w:top="0" w:right="160" w:bottom="0" w:left="1140" w:header="720" w:footer="720" w:gutter="0"/>
          <w:cols w:space="720"/>
        </w:sectPr>
      </w:pPr>
    </w:p>
    <w:p w:rsidR="00524F1A" w:rsidRPr="005F619D" w:rsidRDefault="00524F1A">
      <w:pPr>
        <w:pStyle w:val="a3"/>
        <w:spacing w:line="30" w:lineRule="exact"/>
        <w:ind w:left="-1155"/>
        <w:rPr>
          <w:rFonts w:ascii="Arial"/>
          <w:sz w:val="3"/>
          <w:lang w:val="ru-RU"/>
        </w:rPr>
      </w:pPr>
    </w:p>
    <w:p w:rsidR="00524F1A" w:rsidRPr="005F619D" w:rsidRDefault="00524F1A">
      <w:pPr>
        <w:pStyle w:val="a3"/>
        <w:rPr>
          <w:rFonts w:ascii="Arial"/>
          <w:sz w:val="20"/>
          <w:lang w:val="ru-RU"/>
        </w:rPr>
      </w:pPr>
    </w:p>
    <w:p w:rsidR="00524F1A" w:rsidRPr="005F619D" w:rsidRDefault="00524F1A">
      <w:pPr>
        <w:pStyle w:val="a3"/>
        <w:rPr>
          <w:rFonts w:ascii="Arial"/>
          <w:sz w:val="20"/>
          <w:lang w:val="ru-RU"/>
        </w:rPr>
      </w:pPr>
    </w:p>
    <w:p w:rsidR="00524F1A" w:rsidRPr="005F619D" w:rsidRDefault="00524F1A">
      <w:pPr>
        <w:pStyle w:val="a3"/>
        <w:rPr>
          <w:rFonts w:ascii="Arial"/>
          <w:sz w:val="20"/>
          <w:lang w:val="ru-RU"/>
        </w:rPr>
      </w:pPr>
    </w:p>
    <w:p w:rsidR="00524F1A" w:rsidRPr="005F619D" w:rsidRDefault="00524F1A">
      <w:pPr>
        <w:pStyle w:val="a3"/>
        <w:rPr>
          <w:rFonts w:ascii="Arial"/>
          <w:sz w:val="20"/>
          <w:lang w:val="ru-RU"/>
        </w:rPr>
      </w:pPr>
    </w:p>
    <w:p w:rsidR="00524F1A" w:rsidRPr="005F619D" w:rsidRDefault="00524F1A">
      <w:pPr>
        <w:pStyle w:val="a3"/>
        <w:spacing w:before="11"/>
        <w:rPr>
          <w:rFonts w:ascii="Arial"/>
          <w:sz w:val="17"/>
          <w:lang w:val="ru-RU"/>
        </w:rPr>
      </w:pPr>
    </w:p>
    <w:p w:rsidR="00524F1A" w:rsidRPr="006216F8" w:rsidRDefault="006216F8">
      <w:pPr>
        <w:pStyle w:val="a3"/>
        <w:spacing w:before="91" w:line="249" w:lineRule="auto"/>
        <w:ind w:left="666" w:right="159" w:firstLine="657"/>
        <w:jc w:val="both"/>
        <w:rPr>
          <w:lang w:val="ru-RU"/>
        </w:rPr>
      </w:pPr>
      <w:r w:rsidRPr="006216F8">
        <w:rPr>
          <w:color w:val="494D4F"/>
          <w:w w:val="105"/>
          <w:lang w:val="ru-RU"/>
        </w:rPr>
        <w:t xml:space="preserve">Председательствующий, Фролов </w:t>
      </w:r>
      <w:r w:rsidRPr="006216F8">
        <w:rPr>
          <w:color w:val="5E6264"/>
          <w:w w:val="105"/>
          <w:lang w:val="ru-RU"/>
        </w:rPr>
        <w:t xml:space="preserve">С.В., </w:t>
      </w:r>
      <w:r w:rsidRPr="006216F8">
        <w:rPr>
          <w:color w:val="494D4F"/>
          <w:w w:val="105"/>
          <w:lang w:val="ru-RU"/>
        </w:rPr>
        <w:t xml:space="preserve">глава муниципального образования Будогощское </w:t>
      </w:r>
      <w:r w:rsidRPr="006216F8">
        <w:rPr>
          <w:color w:val="5E6264"/>
          <w:w w:val="105"/>
          <w:lang w:val="ru-RU"/>
        </w:rPr>
        <w:t>городское</w:t>
      </w:r>
      <w:r w:rsidRPr="006216F8">
        <w:rPr>
          <w:color w:val="5E6264"/>
          <w:spacing w:val="-18"/>
          <w:w w:val="105"/>
          <w:lang w:val="ru-RU"/>
        </w:rPr>
        <w:t xml:space="preserve"> </w:t>
      </w:r>
      <w:r w:rsidRPr="006216F8">
        <w:rPr>
          <w:color w:val="494D4F"/>
          <w:w w:val="105"/>
          <w:lang w:val="ru-RU"/>
        </w:rPr>
        <w:t>поселение</w:t>
      </w:r>
      <w:r w:rsidRPr="006216F8">
        <w:rPr>
          <w:color w:val="494D4F"/>
          <w:spacing w:val="-10"/>
          <w:w w:val="105"/>
          <w:lang w:val="ru-RU"/>
        </w:rPr>
        <w:t xml:space="preserve"> </w:t>
      </w:r>
      <w:r w:rsidRPr="006216F8">
        <w:rPr>
          <w:color w:val="494D4F"/>
          <w:w w:val="105"/>
          <w:lang w:val="ru-RU"/>
        </w:rPr>
        <w:t>Киришского</w:t>
      </w:r>
      <w:r w:rsidRPr="006216F8">
        <w:rPr>
          <w:color w:val="494D4F"/>
          <w:spacing w:val="-10"/>
          <w:w w:val="105"/>
          <w:lang w:val="ru-RU"/>
        </w:rPr>
        <w:t xml:space="preserve"> </w:t>
      </w:r>
      <w:r w:rsidRPr="006216F8">
        <w:rPr>
          <w:color w:val="494D4F"/>
          <w:w w:val="105"/>
          <w:lang w:val="ru-RU"/>
        </w:rPr>
        <w:t>муниципального</w:t>
      </w:r>
      <w:r w:rsidRPr="006216F8">
        <w:rPr>
          <w:color w:val="494D4F"/>
          <w:spacing w:val="-23"/>
          <w:w w:val="105"/>
          <w:lang w:val="ru-RU"/>
        </w:rPr>
        <w:t xml:space="preserve"> </w:t>
      </w:r>
      <w:r w:rsidRPr="006216F8">
        <w:rPr>
          <w:color w:val="494D4F"/>
          <w:w w:val="105"/>
          <w:lang w:val="ru-RU"/>
        </w:rPr>
        <w:t>района</w:t>
      </w:r>
      <w:r w:rsidRPr="006216F8">
        <w:rPr>
          <w:color w:val="494D4F"/>
          <w:spacing w:val="-18"/>
          <w:w w:val="105"/>
          <w:lang w:val="ru-RU"/>
        </w:rPr>
        <w:t xml:space="preserve"> </w:t>
      </w:r>
      <w:r w:rsidRPr="006216F8">
        <w:rPr>
          <w:color w:val="494D4F"/>
          <w:w w:val="105"/>
          <w:lang w:val="ru-RU"/>
        </w:rPr>
        <w:t>Ленинградской</w:t>
      </w:r>
      <w:r w:rsidRPr="006216F8">
        <w:rPr>
          <w:color w:val="494D4F"/>
          <w:spacing w:val="-8"/>
          <w:w w:val="105"/>
          <w:lang w:val="ru-RU"/>
        </w:rPr>
        <w:t xml:space="preserve"> </w:t>
      </w:r>
      <w:r w:rsidRPr="006216F8">
        <w:rPr>
          <w:color w:val="494D4F"/>
          <w:w w:val="105"/>
          <w:lang w:val="ru-RU"/>
        </w:rPr>
        <w:t>области</w:t>
      </w:r>
      <w:r w:rsidR="005F619D">
        <w:rPr>
          <w:color w:val="494D4F"/>
          <w:w w:val="105"/>
          <w:lang w:val="ru-RU"/>
        </w:rPr>
        <w:t xml:space="preserve"> </w:t>
      </w:r>
      <w:r w:rsidRPr="006216F8">
        <w:rPr>
          <w:color w:val="494D4F"/>
          <w:spacing w:val="-20"/>
          <w:w w:val="105"/>
          <w:lang w:val="ru-RU"/>
        </w:rPr>
        <w:t xml:space="preserve"> </w:t>
      </w:r>
      <w:r w:rsidRPr="006216F8">
        <w:rPr>
          <w:color w:val="34383B"/>
          <w:w w:val="105"/>
          <w:lang w:val="ru-RU"/>
        </w:rPr>
        <w:t>пр</w:t>
      </w:r>
      <w:r w:rsidRPr="006216F8">
        <w:rPr>
          <w:color w:val="5E6264"/>
          <w:w w:val="105"/>
          <w:lang w:val="ru-RU"/>
        </w:rPr>
        <w:t xml:space="preserve">едложил </w:t>
      </w:r>
      <w:r w:rsidRPr="006216F8">
        <w:rPr>
          <w:color w:val="494D4F"/>
          <w:w w:val="105"/>
          <w:lang w:val="ru-RU"/>
        </w:rPr>
        <w:t>присутствующим задавать</w:t>
      </w:r>
      <w:r w:rsidRPr="006216F8">
        <w:rPr>
          <w:color w:val="494D4F"/>
          <w:spacing w:val="20"/>
          <w:w w:val="105"/>
          <w:lang w:val="ru-RU"/>
        </w:rPr>
        <w:t xml:space="preserve"> </w:t>
      </w:r>
      <w:r w:rsidRPr="006216F8">
        <w:rPr>
          <w:color w:val="494D4F"/>
          <w:w w:val="105"/>
          <w:lang w:val="ru-RU"/>
        </w:rPr>
        <w:t>вопросы.</w:t>
      </w:r>
    </w:p>
    <w:p w:rsidR="00524F1A" w:rsidRPr="006216F8" w:rsidRDefault="006216F8">
      <w:pPr>
        <w:pStyle w:val="a3"/>
        <w:spacing w:before="4" w:line="242" w:lineRule="auto"/>
        <w:ind w:left="666" w:right="134" w:firstLine="644"/>
        <w:jc w:val="both"/>
        <w:rPr>
          <w:lang w:val="ru-RU"/>
        </w:rPr>
      </w:pPr>
      <w:r w:rsidRPr="006216F8">
        <w:rPr>
          <w:color w:val="494D4F"/>
          <w:w w:val="105"/>
          <w:lang w:val="ru-RU"/>
        </w:rPr>
        <w:t xml:space="preserve">Дополнений, </w:t>
      </w:r>
      <w:r w:rsidRPr="006216F8">
        <w:rPr>
          <w:color w:val="5E6264"/>
          <w:w w:val="105"/>
          <w:lang w:val="ru-RU"/>
        </w:rPr>
        <w:t>заме</w:t>
      </w:r>
      <w:r w:rsidR="005F619D">
        <w:rPr>
          <w:color w:val="5E6264"/>
          <w:w w:val="105"/>
          <w:lang w:val="ru-RU"/>
        </w:rPr>
        <w:t>ч</w:t>
      </w:r>
      <w:r w:rsidRPr="006216F8">
        <w:rPr>
          <w:color w:val="5E6264"/>
          <w:w w:val="105"/>
          <w:lang w:val="ru-RU"/>
        </w:rPr>
        <w:t xml:space="preserve">аний </w:t>
      </w:r>
      <w:r w:rsidRPr="006216F8">
        <w:rPr>
          <w:color w:val="34383B"/>
          <w:w w:val="105"/>
          <w:lang w:val="ru-RU"/>
        </w:rPr>
        <w:t xml:space="preserve">и </w:t>
      </w:r>
      <w:r w:rsidRPr="006216F8">
        <w:rPr>
          <w:color w:val="494D4F"/>
          <w:w w:val="105"/>
          <w:lang w:val="ru-RU"/>
        </w:rPr>
        <w:t xml:space="preserve">предложений по проекту </w:t>
      </w:r>
      <w:r w:rsidRPr="006216F8">
        <w:rPr>
          <w:color w:val="5E6264"/>
          <w:w w:val="105"/>
          <w:lang w:val="ru-RU"/>
        </w:rPr>
        <w:t xml:space="preserve">бюджета от </w:t>
      </w:r>
      <w:r w:rsidRPr="006216F8">
        <w:rPr>
          <w:color w:val="494D4F"/>
          <w:w w:val="105"/>
          <w:lang w:val="ru-RU"/>
        </w:rPr>
        <w:t>присутствующих не поступило.</w:t>
      </w:r>
    </w:p>
    <w:p w:rsidR="00524F1A" w:rsidRPr="006216F8" w:rsidRDefault="00524F1A">
      <w:pPr>
        <w:pStyle w:val="a3"/>
        <w:spacing w:before="9"/>
        <w:rPr>
          <w:lang w:val="ru-RU"/>
        </w:rPr>
      </w:pPr>
    </w:p>
    <w:p w:rsidR="00524F1A" w:rsidRPr="006216F8" w:rsidRDefault="006216F8">
      <w:pPr>
        <w:pStyle w:val="a3"/>
        <w:spacing w:line="252" w:lineRule="auto"/>
        <w:ind w:left="649" w:right="151" w:firstLine="675"/>
        <w:jc w:val="both"/>
        <w:rPr>
          <w:lang w:val="ru-RU"/>
        </w:rPr>
      </w:pPr>
      <w:r w:rsidRPr="006216F8">
        <w:rPr>
          <w:color w:val="494D4F"/>
          <w:w w:val="105"/>
          <w:lang w:val="ru-RU"/>
        </w:rPr>
        <w:t xml:space="preserve">В </w:t>
      </w:r>
      <w:r w:rsidRPr="006216F8">
        <w:rPr>
          <w:color w:val="5E6264"/>
          <w:w w:val="105"/>
          <w:lang w:val="ru-RU"/>
        </w:rPr>
        <w:t xml:space="preserve">заключение </w:t>
      </w:r>
      <w:r w:rsidRPr="006216F8">
        <w:rPr>
          <w:color w:val="494D4F"/>
          <w:w w:val="105"/>
          <w:lang w:val="ru-RU"/>
        </w:rPr>
        <w:t>председательствующий, Фролов С.В., глава муниципального образования Будогощс</w:t>
      </w:r>
      <w:r w:rsidR="005F619D">
        <w:rPr>
          <w:color w:val="494D4F"/>
          <w:w w:val="105"/>
          <w:lang w:val="ru-RU"/>
        </w:rPr>
        <w:t>к</w:t>
      </w:r>
      <w:r w:rsidRPr="006216F8">
        <w:rPr>
          <w:color w:val="494D4F"/>
          <w:w w:val="105"/>
          <w:lang w:val="ru-RU"/>
        </w:rPr>
        <w:t>ое городское поселение Киришского муниципального района Ленинградской области, объявил:</w:t>
      </w:r>
    </w:p>
    <w:p w:rsidR="00524F1A" w:rsidRPr="006216F8" w:rsidRDefault="006216F8">
      <w:pPr>
        <w:pStyle w:val="a3"/>
        <w:spacing w:line="249" w:lineRule="auto"/>
        <w:ind w:left="644" w:right="140" w:firstLine="664"/>
        <w:jc w:val="both"/>
        <w:rPr>
          <w:lang w:val="ru-RU"/>
        </w:rPr>
      </w:pPr>
      <w:r w:rsidRPr="006216F8">
        <w:rPr>
          <w:color w:val="34383B"/>
          <w:w w:val="105"/>
          <w:lang w:val="ru-RU"/>
        </w:rPr>
        <w:t>П</w:t>
      </w:r>
      <w:r w:rsidRPr="006216F8">
        <w:rPr>
          <w:color w:val="5E6264"/>
          <w:w w:val="105"/>
          <w:lang w:val="ru-RU"/>
        </w:rPr>
        <w:t xml:space="preserve">убличные </w:t>
      </w:r>
      <w:r w:rsidRPr="006216F8">
        <w:rPr>
          <w:color w:val="494D4F"/>
          <w:w w:val="105"/>
          <w:lang w:val="ru-RU"/>
        </w:rPr>
        <w:t xml:space="preserve">слушания по </w:t>
      </w:r>
      <w:r w:rsidRPr="006216F8">
        <w:rPr>
          <w:color w:val="34383B"/>
          <w:spacing w:val="-4"/>
          <w:w w:val="105"/>
          <w:lang w:val="ru-RU"/>
        </w:rPr>
        <w:t>про</w:t>
      </w:r>
      <w:r w:rsidRPr="006216F8">
        <w:rPr>
          <w:color w:val="5E6264"/>
          <w:spacing w:val="-4"/>
          <w:w w:val="105"/>
          <w:lang w:val="ru-RU"/>
        </w:rPr>
        <w:t xml:space="preserve">екту </w:t>
      </w:r>
      <w:r w:rsidRPr="006216F8">
        <w:rPr>
          <w:color w:val="5E6264"/>
          <w:w w:val="105"/>
          <w:lang w:val="ru-RU"/>
        </w:rPr>
        <w:t xml:space="preserve">бюджета </w:t>
      </w:r>
      <w:r w:rsidRPr="006216F8">
        <w:rPr>
          <w:color w:val="494D4F"/>
          <w:w w:val="105"/>
          <w:lang w:val="ru-RU"/>
        </w:rPr>
        <w:t xml:space="preserve">муниципального образования Будогощское </w:t>
      </w:r>
      <w:r w:rsidRPr="006216F8">
        <w:rPr>
          <w:color w:val="5E6264"/>
          <w:w w:val="105"/>
          <w:lang w:val="ru-RU"/>
        </w:rPr>
        <w:t xml:space="preserve">городское </w:t>
      </w:r>
      <w:r w:rsidRPr="006216F8">
        <w:rPr>
          <w:color w:val="494D4F"/>
          <w:w w:val="105"/>
          <w:lang w:val="ru-RU"/>
        </w:rPr>
        <w:t xml:space="preserve">поселение Киришского муниципального района Ленинградской области на </w:t>
      </w:r>
      <w:r w:rsidRPr="006216F8">
        <w:rPr>
          <w:color w:val="5E6264"/>
          <w:w w:val="105"/>
          <w:lang w:val="ru-RU"/>
        </w:rPr>
        <w:t xml:space="preserve">2023 </w:t>
      </w:r>
      <w:r w:rsidRPr="006216F8">
        <w:rPr>
          <w:color w:val="494D4F"/>
          <w:w w:val="105"/>
          <w:lang w:val="ru-RU"/>
        </w:rPr>
        <w:t xml:space="preserve">год и </w:t>
      </w:r>
      <w:r w:rsidRPr="006216F8">
        <w:rPr>
          <w:color w:val="34383B"/>
          <w:w w:val="105"/>
          <w:lang w:val="ru-RU"/>
        </w:rPr>
        <w:t>п</w:t>
      </w:r>
      <w:r w:rsidRPr="006216F8">
        <w:rPr>
          <w:color w:val="5E6264"/>
          <w:w w:val="105"/>
          <w:lang w:val="ru-RU"/>
        </w:rPr>
        <w:t xml:space="preserve">лановый </w:t>
      </w:r>
      <w:r w:rsidRPr="006216F8">
        <w:rPr>
          <w:color w:val="494D4F"/>
          <w:w w:val="105"/>
          <w:lang w:val="ru-RU"/>
        </w:rPr>
        <w:t>период 2024 и 2025 годов считать состоявшимися</w:t>
      </w:r>
      <w:r w:rsidRPr="006216F8">
        <w:rPr>
          <w:color w:val="494D4F"/>
          <w:spacing w:val="60"/>
          <w:w w:val="105"/>
          <w:lang w:val="ru-RU"/>
        </w:rPr>
        <w:t xml:space="preserve"> </w:t>
      </w:r>
      <w:r w:rsidRPr="006216F8">
        <w:rPr>
          <w:color w:val="494D4F"/>
          <w:w w:val="105"/>
          <w:lang w:val="ru-RU"/>
        </w:rPr>
        <w:t xml:space="preserve">и  направить проект </w:t>
      </w:r>
      <w:r w:rsidRPr="006216F8">
        <w:rPr>
          <w:color w:val="5E6264"/>
          <w:w w:val="105"/>
          <w:lang w:val="ru-RU"/>
        </w:rPr>
        <w:t xml:space="preserve">бюджета </w:t>
      </w:r>
      <w:r w:rsidRPr="006216F8">
        <w:rPr>
          <w:color w:val="494D4F"/>
          <w:w w:val="105"/>
          <w:lang w:val="ru-RU"/>
        </w:rPr>
        <w:t xml:space="preserve">на рассмотрение в совет </w:t>
      </w:r>
      <w:r w:rsidRPr="006216F8">
        <w:rPr>
          <w:color w:val="5E6264"/>
          <w:w w:val="105"/>
          <w:lang w:val="ru-RU"/>
        </w:rPr>
        <w:t xml:space="preserve">депутатов </w:t>
      </w:r>
      <w:r w:rsidRPr="006216F8">
        <w:rPr>
          <w:color w:val="494D4F"/>
          <w:w w:val="105"/>
          <w:lang w:val="ru-RU"/>
        </w:rPr>
        <w:t xml:space="preserve">муниципального образования Будогощское городское поселение Киришского </w:t>
      </w:r>
      <w:r w:rsidRPr="006216F8">
        <w:rPr>
          <w:color w:val="5E6264"/>
          <w:w w:val="105"/>
          <w:lang w:val="ru-RU"/>
        </w:rPr>
        <w:t xml:space="preserve">муниципального </w:t>
      </w:r>
      <w:r w:rsidRPr="006216F8">
        <w:rPr>
          <w:color w:val="494D4F"/>
          <w:w w:val="105"/>
          <w:lang w:val="ru-RU"/>
        </w:rPr>
        <w:t>района Ленинградской</w:t>
      </w:r>
      <w:r w:rsidRPr="006216F8">
        <w:rPr>
          <w:color w:val="494D4F"/>
          <w:spacing w:val="35"/>
          <w:w w:val="105"/>
          <w:lang w:val="ru-RU"/>
        </w:rPr>
        <w:t xml:space="preserve"> </w:t>
      </w:r>
      <w:r w:rsidRPr="006216F8">
        <w:rPr>
          <w:color w:val="494D4F"/>
          <w:w w:val="105"/>
          <w:lang w:val="ru-RU"/>
        </w:rPr>
        <w:t>области.</w:t>
      </w:r>
    </w:p>
    <w:p w:rsidR="00524F1A" w:rsidRPr="006216F8" w:rsidRDefault="00524F1A">
      <w:pPr>
        <w:pStyle w:val="a3"/>
        <w:rPr>
          <w:sz w:val="20"/>
          <w:lang w:val="ru-RU"/>
        </w:rPr>
      </w:pPr>
    </w:p>
    <w:p w:rsidR="00524F1A" w:rsidRPr="006216F8" w:rsidRDefault="00524F1A">
      <w:pPr>
        <w:rPr>
          <w:sz w:val="20"/>
          <w:lang w:val="ru-RU"/>
        </w:rPr>
        <w:sectPr w:rsidR="00524F1A" w:rsidRPr="006216F8">
          <w:pgSz w:w="11920" w:h="16840"/>
          <w:pgMar w:top="160" w:right="160" w:bottom="0" w:left="1140" w:header="720" w:footer="720" w:gutter="0"/>
          <w:cols w:space="720"/>
        </w:sectPr>
      </w:pPr>
    </w:p>
    <w:p w:rsidR="00524F1A" w:rsidRPr="006216F8" w:rsidRDefault="00524F1A">
      <w:pPr>
        <w:pStyle w:val="a3"/>
        <w:rPr>
          <w:sz w:val="26"/>
          <w:lang w:val="ru-RU"/>
        </w:rPr>
      </w:pPr>
    </w:p>
    <w:p w:rsidR="00524F1A" w:rsidRPr="006216F8" w:rsidRDefault="00F87DB4">
      <w:pPr>
        <w:pStyle w:val="a3"/>
        <w:rPr>
          <w:sz w:val="26"/>
          <w:lang w:val="ru-RU"/>
        </w:rPr>
      </w:pPr>
      <w:r>
        <w:rPr>
          <w:noProof/>
          <w:color w:val="494D4F"/>
          <w:w w:val="110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996BF1A" wp14:editId="672E0FC6">
            <wp:simplePos x="0" y="0"/>
            <wp:positionH relativeFrom="column">
              <wp:posOffset>2380615</wp:posOffset>
            </wp:positionH>
            <wp:positionV relativeFrom="paragraph">
              <wp:posOffset>178435</wp:posOffset>
            </wp:positionV>
            <wp:extent cx="1280160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214" y="21115"/>
                <wp:lineTo x="212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F1A" w:rsidRPr="006216F8" w:rsidRDefault="006216F8">
      <w:pPr>
        <w:pStyle w:val="a3"/>
        <w:spacing w:before="231"/>
        <w:ind w:left="645"/>
        <w:rPr>
          <w:lang w:val="ru-RU"/>
        </w:rPr>
      </w:pPr>
      <w:r w:rsidRPr="006216F8">
        <w:rPr>
          <w:color w:val="494D4F"/>
          <w:lang w:val="ru-RU"/>
        </w:rPr>
        <w:t>Председатель</w:t>
      </w:r>
    </w:p>
    <w:p w:rsidR="00524F1A" w:rsidRPr="006216F8" w:rsidRDefault="006216F8">
      <w:pPr>
        <w:spacing w:before="191"/>
        <w:ind w:left="645"/>
        <w:rPr>
          <w:i/>
          <w:sz w:val="89"/>
          <w:lang w:val="ru-RU"/>
        </w:rPr>
      </w:pPr>
      <w:r w:rsidRPr="006216F8">
        <w:rPr>
          <w:lang w:val="ru-RU"/>
        </w:rPr>
        <w:br w:type="column"/>
      </w:r>
    </w:p>
    <w:p w:rsidR="00524F1A" w:rsidRPr="006216F8" w:rsidRDefault="006216F8">
      <w:pPr>
        <w:pStyle w:val="a3"/>
        <w:rPr>
          <w:i/>
          <w:sz w:val="28"/>
          <w:lang w:val="ru-RU"/>
        </w:rPr>
      </w:pPr>
      <w:r w:rsidRPr="006216F8">
        <w:rPr>
          <w:lang w:val="ru-RU"/>
        </w:rPr>
        <w:br w:type="column"/>
      </w:r>
    </w:p>
    <w:p w:rsidR="00524F1A" w:rsidRPr="006216F8" w:rsidRDefault="00524F1A">
      <w:pPr>
        <w:pStyle w:val="a3"/>
        <w:spacing w:before="6"/>
        <w:rPr>
          <w:i/>
          <w:sz w:val="40"/>
          <w:lang w:val="ru-RU"/>
        </w:rPr>
      </w:pPr>
    </w:p>
    <w:p w:rsidR="00524F1A" w:rsidRPr="006216F8" w:rsidRDefault="00F87DB4">
      <w:pPr>
        <w:pStyle w:val="1"/>
        <w:rPr>
          <w:lang w:val="ru-RU"/>
        </w:rPr>
      </w:pPr>
      <w:r>
        <w:rPr>
          <w:color w:val="494D4F"/>
          <w:lang w:val="ru-RU"/>
        </w:rPr>
        <w:t xml:space="preserve">       </w:t>
      </w:r>
      <w:r w:rsidR="006216F8" w:rsidRPr="006216F8">
        <w:rPr>
          <w:color w:val="494D4F"/>
          <w:lang w:val="ru-RU"/>
        </w:rPr>
        <w:t>С.В. Фролов</w:t>
      </w:r>
    </w:p>
    <w:p w:rsidR="00524F1A" w:rsidRPr="006216F8" w:rsidRDefault="00524F1A">
      <w:pPr>
        <w:rPr>
          <w:lang w:val="ru-RU"/>
        </w:rPr>
        <w:sectPr w:rsidR="00524F1A" w:rsidRPr="006216F8">
          <w:type w:val="continuous"/>
          <w:pgSz w:w="11920" w:h="16840"/>
          <w:pgMar w:top="0" w:right="160" w:bottom="0" w:left="1140" w:header="720" w:footer="720" w:gutter="0"/>
          <w:cols w:num="3" w:space="720" w:equalWidth="0">
            <w:col w:w="2062" w:space="3422"/>
            <w:col w:w="1770" w:space="39"/>
            <w:col w:w="3327"/>
          </w:cols>
        </w:sectPr>
      </w:pPr>
    </w:p>
    <w:p w:rsidR="00F87DB4" w:rsidRDefault="006216F8">
      <w:pPr>
        <w:pStyle w:val="a3"/>
        <w:spacing w:before="177"/>
        <w:ind w:left="640"/>
        <w:rPr>
          <w:color w:val="5E6264"/>
          <w:w w:val="105"/>
          <w:lang w:val="ru-RU"/>
        </w:rPr>
      </w:pPr>
      <w:r w:rsidRPr="006216F8">
        <w:rPr>
          <w:color w:val="5E6264"/>
          <w:w w:val="105"/>
          <w:lang w:val="ru-RU"/>
        </w:rPr>
        <w:lastRenderedPageBreak/>
        <w:t xml:space="preserve">Лицо, </w:t>
      </w:r>
      <w:r w:rsidRPr="006216F8">
        <w:rPr>
          <w:color w:val="494D4F"/>
          <w:w w:val="105"/>
          <w:lang w:val="ru-RU"/>
        </w:rPr>
        <w:t xml:space="preserve">ответственное </w:t>
      </w:r>
      <w:proofErr w:type="gramStart"/>
      <w:r w:rsidRPr="006216F8">
        <w:rPr>
          <w:color w:val="5E6264"/>
          <w:w w:val="105"/>
          <w:lang w:val="ru-RU"/>
        </w:rPr>
        <w:t>за</w:t>
      </w:r>
      <w:proofErr w:type="gramEnd"/>
    </w:p>
    <w:p w:rsidR="00524F1A" w:rsidRPr="006216F8" w:rsidRDefault="006216F8">
      <w:pPr>
        <w:pStyle w:val="a3"/>
        <w:spacing w:before="177"/>
        <w:ind w:left="640"/>
        <w:rPr>
          <w:lang w:val="ru-RU"/>
        </w:rPr>
      </w:pPr>
      <w:r w:rsidRPr="006216F8">
        <w:rPr>
          <w:color w:val="5E6264"/>
          <w:spacing w:val="-46"/>
          <w:w w:val="105"/>
          <w:lang w:val="ru-RU"/>
        </w:rPr>
        <w:t xml:space="preserve"> </w:t>
      </w:r>
      <w:r w:rsidRPr="006216F8">
        <w:rPr>
          <w:color w:val="494D4F"/>
          <w:w w:val="105"/>
          <w:lang w:val="ru-RU"/>
        </w:rPr>
        <w:t>ведение протокола</w:t>
      </w:r>
    </w:p>
    <w:p w:rsidR="00F87DB4" w:rsidRDefault="006216F8">
      <w:pPr>
        <w:tabs>
          <w:tab w:val="left" w:pos="1188"/>
          <w:tab w:val="left" w:pos="2322"/>
        </w:tabs>
        <w:spacing w:before="92" w:line="400" w:lineRule="exact"/>
        <w:ind w:left="694"/>
        <w:rPr>
          <w:rFonts w:ascii="Arial" w:hAnsi="Arial"/>
          <w:i/>
          <w:color w:val="B3C6E1"/>
          <w:w w:val="110"/>
          <w:sz w:val="35"/>
          <w:lang w:val="ru-RU"/>
        </w:rPr>
      </w:pPr>
      <w:r w:rsidRPr="006216F8">
        <w:rPr>
          <w:lang w:val="ru-RU"/>
        </w:rPr>
        <w:br w:type="column"/>
      </w:r>
      <w:r w:rsidR="00F87DB4">
        <w:rPr>
          <w:lang w:val="ru-RU"/>
        </w:rPr>
        <w:lastRenderedPageBreak/>
        <w:t xml:space="preserve">     </w:t>
      </w:r>
      <w:r w:rsidRPr="00F87DB4">
        <w:rPr>
          <w:rFonts w:ascii="Arial" w:hAnsi="Arial"/>
          <w:i/>
          <w:color w:val="B3C6E1"/>
          <w:w w:val="110"/>
          <w:sz w:val="35"/>
          <w:lang w:val="ru-RU"/>
        </w:rPr>
        <w:tab/>
      </w:r>
      <w:r w:rsidR="00F87DB4">
        <w:rPr>
          <w:rFonts w:ascii="Arial" w:hAnsi="Arial"/>
          <w:i/>
          <w:color w:val="B3C6E1"/>
          <w:w w:val="110"/>
          <w:sz w:val="35"/>
          <w:lang w:val="ru-RU"/>
        </w:rPr>
        <w:t xml:space="preserve">                   </w:t>
      </w:r>
    </w:p>
    <w:p w:rsidR="00524F1A" w:rsidRPr="00F87DB4" w:rsidRDefault="00F87DB4">
      <w:pPr>
        <w:tabs>
          <w:tab w:val="left" w:pos="1188"/>
          <w:tab w:val="left" w:pos="2322"/>
        </w:tabs>
        <w:spacing w:before="92" w:line="400" w:lineRule="exact"/>
        <w:ind w:left="694"/>
        <w:rPr>
          <w:sz w:val="23"/>
          <w:lang w:val="ru-RU"/>
        </w:rPr>
      </w:pPr>
      <w:r>
        <w:rPr>
          <w:rFonts w:ascii="Arial" w:hAnsi="Arial"/>
          <w:i/>
          <w:color w:val="B3C6E1"/>
          <w:w w:val="110"/>
          <w:sz w:val="35"/>
          <w:lang w:val="ru-RU"/>
        </w:rPr>
        <w:t xml:space="preserve">                 </w:t>
      </w:r>
      <w:bookmarkStart w:id="0" w:name="_GoBack"/>
      <w:bookmarkEnd w:id="0"/>
      <w:r>
        <w:rPr>
          <w:rFonts w:ascii="Arial" w:hAnsi="Arial"/>
          <w:i/>
          <w:color w:val="B3C6E1"/>
          <w:w w:val="110"/>
          <w:sz w:val="35"/>
          <w:lang w:val="ru-RU"/>
        </w:rPr>
        <w:t xml:space="preserve"> </w:t>
      </w:r>
      <w:proofErr w:type="spellStart"/>
      <w:r w:rsidR="006216F8" w:rsidRPr="00F87DB4">
        <w:rPr>
          <w:color w:val="494D4F"/>
          <w:w w:val="110"/>
          <w:sz w:val="23"/>
          <w:lang w:val="ru-RU"/>
        </w:rPr>
        <w:t>И.В.Орлова</w:t>
      </w:r>
      <w:proofErr w:type="spellEnd"/>
    </w:p>
    <w:p w:rsidR="00524F1A" w:rsidRPr="00F87DB4" w:rsidRDefault="00524F1A">
      <w:pPr>
        <w:spacing w:line="285" w:lineRule="exact"/>
        <w:ind w:left="640"/>
        <w:rPr>
          <w:rFonts w:ascii="Arial"/>
          <w:sz w:val="25"/>
          <w:lang w:val="ru-RU"/>
        </w:rPr>
      </w:pPr>
    </w:p>
    <w:sectPr w:rsidR="00524F1A" w:rsidRPr="00F87DB4">
      <w:type w:val="continuous"/>
      <w:pgSz w:w="11920" w:h="16840"/>
      <w:pgMar w:top="0" w:right="160" w:bottom="0" w:left="1140" w:header="720" w:footer="720" w:gutter="0"/>
      <w:cols w:num="2" w:space="720" w:equalWidth="0">
        <w:col w:w="5040" w:space="61"/>
        <w:col w:w="55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6607E"/>
    <w:multiLevelType w:val="hybridMultilevel"/>
    <w:tmpl w:val="3ECEC6C6"/>
    <w:lvl w:ilvl="0" w:tplc="1DB61314">
      <w:numFmt w:val="bullet"/>
      <w:lvlText w:val="·"/>
      <w:lvlJc w:val="left"/>
      <w:pPr>
        <w:ind w:left="598" w:hanging="246"/>
      </w:pPr>
      <w:rPr>
        <w:rFonts w:ascii="Times New Roman" w:eastAsia="Times New Roman" w:hAnsi="Times New Roman" w:cs="Times New Roman" w:hint="default"/>
        <w:color w:val="AAAFAF"/>
        <w:w w:val="105"/>
        <w:sz w:val="23"/>
        <w:szCs w:val="23"/>
      </w:rPr>
    </w:lvl>
    <w:lvl w:ilvl="1" w:tplc="5456EEE4">
      <w:numFmt w:val="bullet"/>
      <w:lvlText w:val="•"/>
      <w:lvlJc w:val="left"/>
      <w:pPr>
        <w:ind w:left="1602" w:hanging="246"/>
      </w:pPr>
      <w:rPr>
        <w:rFonts w:hint="default"/>
      </w:rPr>
    </w:lvl>
    <w:lvl w:ilvl="2" w:tplc="49D83D24">
      <w:numFmt w:val="bullet"/>
      <w:lvlText w:val="•"/>
      <w:lvlJc w:val="left"/>
      <w:pPr>
        <w:ind w:left="2604" w:hanging="246"/>
      </w:pPr>
      <w:rPr>
        <w:rFonts w:hint="default"/>
      </w:rPr>
    </w:lvl>
    <w:lvl w:ilvl="3" w:tplc="F5E01820">
      <w:numFmt w:val="bullet"/>
      <w:lvlText w:val="•"/>
      <w:lvlJc w:val="left"/>
      <w:pPr>
        <w:ind w:left="3606" w:hanging="246"/>
      </w:pPr>
      <w:rPr>
        <w:rFonts w:hint="default"/>
      </w:rPr>
    </w:lvl>
    <w:lvl w:ilvl="4" w:tplc="D7A2F18E">
      <w:numFmt w:val="bullet"/>
      <w:lvlText w:val="•"/>
      <w:lvlJc w:val="left"/>
      <w:pPr>
        <w:ind w:left="4608" w:hanging="246"/>
      </w:pPr>
      <w:rPr>
        <w:rFonts w:hint="default"/>
      </w:rPr>
    </w:lvl>
    <w:lvl w:ilvl="5" w:tplc="8FF2BD8C">
      <w:numFmt w:val="bullet"/>
      <w:lvlText w:val="•"/>
      <w:lvlJc w:val="left"/>
      <w:pPr>
        <w:ind w:left="5610" w:hanging="246"/>
      </w:pPr>
      <w:rPr>
        <w:rFonts w:hint="default"/>
      </w:rPr>
    </w:lvl>
    <w:lvl w:ilvl="6" w:tplc="4CFCDFB8">
      <w:numFmt w:val="bullet"/>
      <w:lvlText w:val="•"/>
      <w:lvlJc w:val="left"/>
      <w:pPr>
        <w:ind w:left="6612" w:hanging="246"/>
      </w:pPr>
      <w:rPr>
        <w:rFonts w:hint="default"/>
      </w:rPr>
    </w:lvl>
    <w:lvl w:ilvl="7" w:tplc="2B443088">
      <w:numFmt w:val="bullet"/>
      <w:lvlText w:val="•"/>
      <w:lvlJc w:val="left"/>
      <w:pPr>
        <w:ind w:left="7614" w:hanging="246"/>
      </w:pPr>
      <w:rPr>
        <w:rFonts w:hint="default"/>
      </w:rPr>
    </w:lvl>
    <w:lvl w:ilvl="8" w:tplc="39F8629E">
      <w:numFmt w:val="bullet"/>
      <w:lvlText w:val="•"/>
      <w:lvlJc w:val="left"/>
      <w:pPr>
        <w:ind w:left="8616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24F1A"/>
    <w:rsid w:val="00524F1A"/>
    <w:rsid w:val="005F619D"/>
    <w:rsid w:val="006216F8"/>
    <w:rsid w:val="00F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5"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28"/>
      <w:ind w:left="598" w:right="182" w:firstLine="42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21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2023-02-16T07:33:00Z</dcterms:created>
  <dcterms:modified xsi:type="dcterms:W3CDTF">2023-02-17T05:30:00Z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HP Scan</vt:lpwstr>
  </property>
  <property fmtid="{D5CDD505-2E9C-101B-9397-08002B2CF9AE}" pid="4" name="LastSaved">
    <vt:filetime>2023-02-16T00:00:00Z</vt:filetime>
  </property>
</Properties>
</file>