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037F0D" w:rsidRDefault="00037F0D" w:rsidP="00037F0D">
      <w:pPr>
        <w:jc w:val="center"/>
        <w:rPr>
          <w:rFonts w:eastAsia="Batang"/>
          <w:b/>
          <w:color w:val="000000"/>
          <w:sz w:val="24"/>
          <w:szCs w:val="18"/>
        </w:rPr>
      </w:pPr>
      <w:r>
        <w:rPr>
          <w:rFonts w:eastAsia="Batang"/>
          <w:b/>
          <w:color w:val="000000"/>
          <w:sz w:val="24"/>
          <w:szCs w:val="18"/>
        </w:rPr>
        <w:t xml:space="preserve">ПРЕДУПРЕЖДЕНИЕ </w:t>
      </w:r>
      <w:r>
        <w:rPr>
          <w:rFonts w:eastAsia="Batang"/>
          <w:b/>
          <w:color w:val="000000"/>
          <w:sz w:val="24"/>
          <w:szCs w:val="18"/>
          <w:lang w:eastAsia="zh-CN"/>
        </w:rPr>
        <w:t>О НЕБЛАГОПРИЯТНОМ ЯВЛЕНИИ</w:t>
      </w:r>
      <w:r>
        <w:br/>
      </w:r>
      <w:r>
        <w:rPr>
          <w:rFonts w:eastAsia="Batang"/>
          <w:b/>
          <w:color w:val="000000"/>
          <w:sz w:val="24"/>
          <w:szCs w:val="18"/>
        </w:rPr>
        <w:t>НА ТЕРРИТОРИИ ЛЕНИНГРАДСКОЙ ОБЛАСТИ</w:t>
      </w:r>
    </w:p>
    <w:p w:rsidR="00037F0D" w:rsidRDefault="00037F0D" w:rsidP="00037F0D">
      <w:pPr>
        <w:jc w:val="center"/>
      </w:pPr>
    </w:p>
    <w:p w:rsidR="00037F0D" w:rsidRDefault="00037F0D" w:rsidP="00037F0D">
      <w:pPr>
        <w:ind w:firstLine="709"/>
        <w:jc w:val="both"/>
        <w:rPr>
          <w:rFonts w:eastAsia="Batang"/>
          <w:color w:val="000000"/>
          <w:sz w:val="18"/>
          <w:szCs w:val="18"/>
          <w:lang w:eastAsia="zh-CN"/>
        </w:rPr>
      </w:pPr>
      <w:r>
        <w:rPr>
          <w:rFonts w:eastAsia="Calibri"/>
          <w:color w:val="000000"/>
          <w:sz w:val="18"/>
          <w:szCs w:val="18"/>
          <w:lang w:eastAsia="en-US"/>
        </w:rPr>
        <w:t xml:space="preserve">Согласно Предупреждению ФГБУ «Северо-Западное УГМС» от 02.04.2024 № </w:t>
      </w:r>
      <w:r>
        <w:rPr>
          <w:rFonts w:eastAsia="Batang"/>
          <w:color w:val="000000"/>
          <w:sz w:val="18"/>
          <w:szCs w:val="18"/>
          <w:lang w:eastAsia="zh-CN"/>
        </w:rPr>
        <w:t>03/04:</w:t>
      </w:r>
    </w:p>
    <w:p w:rsidR="00037F0D" w:rsidRDefault="00037F0D" w:rsidP="00037F0D">
      <w:pPr>
        <w:ind w:firstLine="709"/>
        <w:jc w:val="both"/>
      </w:pPr>
      <w:bookmarkStart w:id="0" w:name="_GoBack"/>
      <w:bookmarkEnd w:id="0"/>
    </w:p>
    <w:p w:rsidR="00037F0D" w:rsidRDefault="00037F0D" w:rsidP="00037F0D">
      <w:pPr>
        <w:ind w:firstLine="709"/>
        <w:jc w:val="both"/>
      </w:pPr>
      <w:r>
        <w:rPr>
          <w:rFonts w:eastAsia="Calibri"/>
          <w:b/>
          <w:bCs/>
          <w:color w:val="000000"/>
          <w:sz w:val="18"/>
          <w:szCs w:val="18"/>
          <w:lang w:eastAsia="en-US"/>
        </w:rPr>
        <w:t>2 апреля с 15-18 часов ожидается усиление северо-восточного, северного ветра 15-18 м/</w:t>
      </w:r>
      <w:proofErr w:type="gramStart"/>
      <w:r>
        <w:rPr>
          <w:rFonts w:eastAsia="Calibri"/>
          <w:b/>
          <w:bCs/>
          <w:color w:val="000000"/>
          <w:sz w:val="18"/>
          <w:szCs w:val="18"/>
          <w:lang w:eastAsia="en-US"/>
        </w:rPr>
        <w:t>с</w:t>
      </w:r>
      <w:proofErr w:type="gramEnd"/>
      <w:r>
        <w:rPr>
          <w:rFonts w:eastAsia="Calibri"/>
          <w:b/>
          <w:bCs/>
          <w:color w:val="000000"/>
          <w:sz w:val="18"/>
          <w:szCs w:val="18"/>
          <w:lang w:eastAsia="en-US"/>
        </w:rPr>
        <w:t>.</w:t>
      </w:r>
    </w:p>
    <w:p w:rsidR="00037F0D" w:rsidRDefault="00037F0D" w:rsidP="00037F0D">
      <w:pPr>
        <w:ind w:firstLine="709"/>
        <w:jc w:val="both"/>
      </w:pPr>
      <w:r>
        <w:rPr>
          <w:rFonts w:eastAsia="Calibri"/>
          <w:b/>
          <w:bCs/>
          <w:color w:val="000000"/>
          <w:sz w:val="18"/>
          <w:szCs w:val="18"/>
          <w:lang w:eastAsia="en-US"/>
        </w:rPr>
        <w:t>2 апреля осадки в виде дождя, днем на западе местами сильные.</w:t>
      </w:r>
    </w:p>
    <w:p w:rsidR="00037F0D" w:rsidRDefault="00037F0D" w:rsidP="00037F0D">
      <w:pPr>
        <w:ind w:firstLine="709"/>
        <w:jc w:val="both"/>
      </w:pPr>
      <w:r>
        <w:rPr>
          <w:rFonts w:eastAsia="Calibri"/>
          <w:b/>
          <w:bCs/>
          <w:color w:val="000000"/>
          <w:sz w:val="18"/>
          <w:szCs w:val="18"/>
          <w:lang w:eastAsia="en-US"/>
        </w:rPr>
        <w:t>Продолжается рост уровней воды на большинстве гидрологических постов Ленинградской области.</w:t>
      </w:r>
    </w:p>
    <w:p w:rsidR="00037F0D" w:rsidRDefault="00037F0D" w:rsidP="00037F0D">
      <w:pPr>
        <w:ind w:firstLine="709"/>
        <w:jc w:val="both"/>
      </w:pPr>
      <w:r>
        <w:rPr>
          <w:rFonts w:eastAsia="Calibri"/>
          <w:b/>
          <w:bCs/>
          <w:color w:val="000000"/>
          <w:sz w:val="18"/>
          <w:szCs w:val="18"/>
          <w:lang w:eastAsia="en-US"/>
        </w:rPr>
        <w:t xml:space="preserve"> </w:t>
      </w:r>
    </w:p>
    <w:p w:rsidR="00037F0D" w:rsidRDefault="00037F0D" w:rsidP="00037F0D">
      <w:pPr>
        <w:jc w:val="both"/>
      </w:pPr>
      <w:r>
        <w:rPr>
          <w:rFonts w:eastAsia="Calibri"/>
          <w:color w:val="000000"/>
          <w:sz w:val="18"/>
          <w:szCs w:val="18"/>
          <w:lang w:eastAsia="en-US"/>
        </w:rPr>
        <w:tab/>
      </w:r>
      <w:r>
        <w:rPr>
          <w:rFonts w:eastAsia="Calibri"/>
          <w:b/>
          <w:bCs/>
          <w:color w:val="2C2D2E"/>
          <w:sz w:val="18"/>
          <w:szCs w:val="18"/>
          <w:lang w:eastAsia="en-US"/>
        </w:rPr>
        <w:t>В связи со сложившейся гидрометеорологической обстановкой:</w:t>
      </w:r>
    </w:p>
    <w:p w:rsidR="00037F0D" w:rsidRDefault="00037F0D" w:rsidP="00037F0D">
      <w:pPr>
        <w:widowControl w:val="0"/>
        <w:tabs>
          <w:tab w:val="left" w:pos="66"/>
        </w:tabs>
        <w:suppressAutoHyphens/>
        <w:snapToGrid w:val="0"/>
        <w:ind w:firstLine="709"/>
        <w:jc w:val="both"/>
      </w:pPr>
      <w:r>
        <w:rPr>
          <w:rFonts w:eastAsia="Calibri"/>
          <w:b/>
          <w:bCs/>
          <w:color w:val="000000"/>
          <w:sz w:val="18"/>
          <w:szCs w:val="18"/>
          <w:lang w:eastAsia="en-US"/>
        </w:rPr>
        <w:t>2 апреля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осадки,  </w:t>
      </w:r>
      <w:r>
        <w:rPr>
          <w:rFonts w:eastAsia="Calibri"/>
          <w:b/>
          <w:bCs/>
          <w:color w:val="000000"/>
          <w:spacing w:val="-4"/>
          <w:kern w:val="2"/>
          <w:sz w:val="18"/>
          <w:szCs w:val="18"/>
          <w:lang w:eastAsia="en-US"/>
        </w:rPr>
        <w:t>порывы ветра</w:t>
      </w:r>
      <w:r>
        <w:rPr>
          <w:rFonts w:eastAsia="Calibri"/>
          <w:b/>
          <w:bCs/>
          <w:color w:val="000000"/>
          <w:spacing w:val="-4"/>
          <w:sz w:val="18"/>
          <w:szCs w:val="18"/>
          <w:lang w:eastAsia="en-US"/>
        </w:rPr>
        <w:t>);</w:t>
      </w:r>
    </w:p>
    <w:p w:rsidR="00037F0D" w:rsidRDefault="00037F0D" w:rsidP="00037F0D">
      <w:pPr>
        <w:widowControl w:val="0"/>
        <w:tabs>
          <w:tab w:val="left" w:pos="66"/>
        </w:tabs>
        <w:suppressAutoHyphens/>
        <w:snapToGrid w:val="0"/>
        <w:ind w:firstLine="709"/>
        <w:jc w:val="both"/>
      </w:pPr>
      <w:r>
        <w:rPr>
          <w:rFonts w:eastAsia="Calibri"/>
          <w:b/>
          <w:bCs/>
          <w:color w:val="000000"/>
          <w:sz w:val="18"/>
          <w:szCs w:val="18"/>
          <w:lang w:eastAsia="en-US"/>
        </w:rPr>
        <w:t>2 апреля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осадки</w:t>
      </w:r>
      <w:r>
        <w:rPr>
          <w:rFonts w:eastAsia="Calibri"/>
          <w:b/>
          <w:bCs/>
          <w:color w:val="000000"/>
          <w:spacing w:val="-4"/>
          <w:kern w:val="2"/>
          <w:sz w:val="18"/>
          <w:szCs w:val="18"/>
          <w:lang w:eastAsia="en-US"/>
        </w:rPr>
        <w:t>,  порывы ветра</w:t>
      </w:r>
      <w:r>
        <w:rPr>
          <w:rFonts w:eastAsia="Calibri"/>
          <w:b/>
          <w:bCs/>
          <w:color w:val="000000"/>
          <w:spacing w:val="-4"/>
          <w:sz w:val="18"/>
          <w:szCs w:val="18"/>
          <w:lang w:eastAsia="en-US"/>
        </w:rPr>
        <w:t>);</w:t>
      </w:r>
    </w:p>
    <w:p w:rsidR="00037F0D" w:rsidRDefault="00037F0D" w:rsidP="00037F0D">
      <w:pPr>
        <w:widowControl w:val="0"/>
        <w:tabs>
          <w:tab w:val="left" w:pos="66"/>
        </w:tabs>
        <w:suppressAutoHyphens/>
        <w:snapToGrid w:val="0"/>
        <w:ind w:firstLine="709"/>
        <w:jc w:val="both"/>
      </w:pPr>
      <w:r>
        <w:rPr>
          <w:rFonts w:eastAsia="Calibri"/>
          <w:b/>
          <w:bCs/>
          <w:color w:val="000000"/>
          <w:sz w:val="18"/>
          <w:szCs w:val="18"/>
          <w:lang w:eastAsia="en-US"/>
        </w:rPr>
        <w:t>2 апреля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осадки, порывы ветра</w:t>
      </w:r>
      <w:r>
        <w:rPr>
          <w:rFonts w:eastAsia="Calibri"/>
          <w:b/>
          <w:bCs/>
          <w:color w:val="000000"/>
          <w:spacing w:val="-4"/>
          <w:sz w:val="18"/>
          <w:szCs w:val="18"/>
          <w:lang w:eastAsia="en-US"/>
        </w:rPr>
        <w:t>);</w:t>
      </w:r>
    </w:p>
    <w:p w:rsidR="00037F0D" w:rsidRDefault="00037F0D" w:rsidP="00037F0D">
      <w:pPr>
        <w:widowControl w:val="0"/>
        <w:tabs>
          <w:tab w:val="left" w:pos="66"/>
        </w:tabs>
        <w:suppressAutoHyphens/>
        <w:snapToGrid w:val="0"/>
        <w:ind w:firstLine="709"/>
        <w:jc w:val="both"/>
      </w:pPr>
      <w:r>
        <w:rPr>
          <w:rFonts w:eastAsia="Calibri"/>
          <w:b/>
          <w:bCs/>
          <w:color w:val="000000"/>
          <w:sz w:val="18"/>
          <w:szCs w:val="18"/>
          <w:lang w:eastAsia="en-US"/>
        </w:rPr>
        <w:t xml:space="preserve">2 апреля </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осадки</w:t>
      </w:r>
      <w:r>
        <w:rPr>
          <w:rFonts w:eastAsia="Calibri"/>
          <w:b/>
          <w:bCs/>
          <w:color w:val="000000"/>
          <w:spacing w:val="-4"/>
          <w:kern w:val="2"/>
          <w:sz w:val="18"/>
          <w:szCs w:val="18"/>
          <w:lang w:eastAsia="en-US"/>
        </w:rPr>
        <w:t>, 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037F0D" w:rsidRDefault="00037F0D" w:rsidP="00037F0D">
      <w:pPr>
        <w:ind w:firstLine="709"/>
        <w:jc w:val="both"/>
      </w:pPr>
      <w:r>
        <w:rPr>
          <w:rFonts w:eastAsia="Calibri"/>
          <w:b/>
          <w:bCs/>
          <w:color w:val="000000"/>
          <w:sz w:val="18"/>
          <w:szCs w:val="18"/>
          <w:lang w:eastAsia="en-US"/>
        </w:rPr>
        <w:t>2 апреля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процессы разрушения льда, повышение температуры воздуха</w:t>
      </w:r>
      <w:r>
        <w:rPr>
          <w:rFonts w:eastAsia="Calibri"/>
          <w:b/>
          <w:bCs/>
          <w:color w:val="000000"/>
          <w:spacing w:val="-4"/>
          <w:kern w:val="2"/>
          <w:sz w:val="18"/>
          <w:szCs w:val="18"/>
          <w:lang w:eastAsia="en-US"/>
        </w:rPr>
        <w:t>,  осадки, порывы ветра</w:t>
      </w:r>
      <w:r>
        <w:rPr>
          <w:rFonts w:eastAsia="Calibri"/>
          <w:b/>
          <w:bCs/>
          <w:color w:val="000000"/>
          <w:spacing w:val="-4"/>
          <w:sz w:val="18"/>
          <w:szCs w:val="18"/>
          <w:lang w:eastAsia="en-US"/>
        </w:rPr>
        <w:t>);</w:t>
      </w:r>
    </w:p>
    <w:p w:rsidR="00037F0D" w:rsidRDefault="00037F0D" w:rsidP="00037F0D">
      <w:pPr>
        <w:ind w:firstLine="709"/>
        <w:jc w:val="both"/>
      </w:pPr>
      <w:r>
        <w:rPr>
          <w:rFonts w:eastAsia="Calibri"/>
          <w:b/>
          <w:bCs/>
          <w:color w:val="000000"/>
          <w:sz w:val="18"/>
          <w:szCs w:val="18"/>
          <w:lang w:eastAsia="en-US"/>
        </w:rPr>
        <w:t>2 апреля</w:t>
      </w:r>
      <w:r>
        <w:rPr>
          <w:rFonts w:eastAsia="Calibri"/>
          <w:b/>
          <w:bCs/>
          <w:color w:val="2C2D2E"/>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w:t>
      </w:r>
      <w:r>
        <w:rPr>
          <w:rFonts w:eastAsia="Calibri"/>
          <w:b/>
          <w:bCs/>
          <w:color w:val="000000"/>
          <w:spacing w:val="-4"/>
          <w:kern w:val="2"/>
          <w:sz w:val="18"/>
          <w:szCs w:val="18"/>
          <w:lang w:eastAsia="en-US"/>
        </w:rPr>
        <w:t xml:space="preserve"> осадки, порывы ветра</w:t>
      </w:r>
      <w:r>
        <w:rPr>
          <w:rFonts w:eastAsia="Calibri"/>
          <w:b/>
          <w:bCs/>
          <w:color w:val="000000"/>
          <w:spacing w:val="-4"/>
          <w:sz w:val="18"/>
          <w:szCs w:val="18"/>
          <w:lang w:eastAsia="en-US"/>
        </w:rPr>
        <w:t>);</w:t>
      </w:r>
    </w:p>
    <w:p w:rsidR="00037F0D" w:rsidRDefault="00037F0D" w:rsidP="00037F0D">
      <w:pPr>
        <w:widowControl w:val="0"/>
        <w:tabs>
          <w:tab w:val="left" w:pos="66"/>
        </w:tabs>
        <w:suppressAutoHyphens/>
        <w:snapToGrid w:val="0"/>
        <w:ind w:firstLine="709"/>
        <w:jc w:val="both"/>
      </w:pPr>
      <w:r>
        <w:rPr>
          <w:rFonts w:eastAsia="Calibri"/>
          <w:b/>
          <w:bCs/>
          <w:color w:val="000000"/>
          <w:sz w:val="18"/>
          <w:szCs w:val="18"/>
          <w:lang w:eastAsia="en-US"/>
        </w:rPr>
        <w:t>2 апреля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(нарушение работы сетей и в связи с отключениями энергоснабжения) (Источник – изношенность сетей, осадки</w:t>
      </w:r>
      <w:r>
        <w:rPr>
          <w:rFonts w:eastAsia="Calibri"/>
          <w:b/>
          <w:bCs/>
          <w:color w:val="000000"/>
          <w:spacing w:val="-4"/>
          <w:kern w:val="2"/>
          <w:sz w:val="18"/>
          <w:szCs w:val="18"/>
          <w:lang w:eastAsia="en-US"/>
        </w:rPr>
        <w:t>,  порывы ветра</w:t>
      </w:r>
      <w:r>
        <w:rPr>
          <w:rFonts w:eastAsia="Calibri"/>
          <w:b/>
          <w:bCs/>
          <w:color w:val="000000"/>
          <w:spacing w:val="-4"/>
          <w:sz w:val="18"/>
          <w:szCs w:val="18"/>
          <w:lang w:eastAsia="en-US"/>
        </w:rPr>
        <w:t>);</w:t>
      </w:r>
    </w:p>
    <w:p w:rsidR="00037F0D" w:rsidRDefault="00037F0D" w:rsidP="00037F0D">
      <w:pPr>
        <w:widowControl w:val="0"/>
        <w:tabs>
          <w:tab w:val="left" w:pos="66"/>
        </w:tabs>
        <w:suppressAutoHyphens/>
        <w:snapToGrid w:val="0"/>
        <w:ind w:firstLine="709"/>
        <w:jc w:val="both"/>
      </w:pPr>
      <w:r>
        <w:rPr>
          <w:rFonts w:eastAsia="Calibri"/>
          <w:b/>
          <w:bCs/>
          <w:color w:val="000000"/>
          <w:sz w:val="18"/>
          <w:szCs w:val="18"/>
          <w:lang w:eastAsia="en-US"/>
        </w:rPr>
        <w:t xml:space="preserve">2 апреля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подтоплений </w:t>
      </w:r>
      <w:proofErr w:type="spellStart"/>
      <w:r>
        <w:rPr>
          <w:rFonts w:eastAsia="Calibri"/>
          <w:b/>
          <w:bCs/>
          <w:color w:val="000000"/>
          <w:spacing w:val="-4"/>
          <w:sz w:val="18"/>
          <w:szCs w:val="18"/>
          <w:lang w:eastAsia="en-US"/>
        </w:rPr>
        <w:t>придворовых</w:t>
      </w:r>
      <w:proofErr w:type="spellEnd"/>
      <w:r>
        <w:rPr>
          <w:rFonts w:eastAsia="Calibri"/>
          <w:b/>
          <w:bCs/>
          <w:color w:val="000000"/>
          <w:spacing w:val="-4"/>
          <w:sz w:val="18"/>
          <w:szCs w:val="18"/>
          <w:lang w:eastAsia="en-US"/>
        </w:rPr>
        <w:t xml:space="preserve"> территорий, участков дорог, пойменных участков, низководных мостов в связи с прохождением паводковых вод (Источник – осадки, таяние снега, нарушение работы систем водоотведения).</w:t>
      </w:r>
    </w:p>
    <w:p w:rsidR="00037F0D" w:rsidRDefault="00037F0D" w:rsidP="00037F0D">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037F0D" w:rsidRDefault="00037F0D" w:rsidP="00037F0D">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37F0D" w:rsidRDefault="00037F0D" w:rsidP="00037F0D">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37F0D" w:rsidRDefault="00037F0D" w:rsidP="00037F0D">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37F0D" w:rsidRDefault="00037F0D" w:rsidP="00037F0D">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037F0D" w:rsidRDefault="00037F0D" w:rsidP="00037F0D">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037F0D" w:rsidRDefault="00037F0D" w:rsidP="00037F0D">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037F0D" w:rsidRDefault="00037F0D" w:rsidP="00037F0D">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37F0D" w:rsidRDefault="00037F0D" w:rsidP="00037F0D">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37F0D" w:rsidRDefault="00037F0D" w:rsidP="00037F0D">
      <w:pPr>
        <w:tabs>
          <w:tab w:val="left" w:pos="284"/>
        </w:tabs>
        <w:ind w:right="-426"/>
        <w:jc w:val="both"/>
      </w:pPr>
      <w:r>
        <w:rPr>
          <w:b/>
          <w:bCs/>
          <w:color w:val="000000"/>
          <w:sz w:val="18"/>
          <w:szCs w:val="18"/>
          <w:lang w:eastAsia="zh-CN"/>
        </w:rPr>
        <w:tab/>
      </w:r>
      <w:r>
        <w:rPr>
          <w:b/>
          <w:bCs/>
          <w:color w:val="000000"/>
          <w:sz w:val="18"/>
          <w:szCs w:val="18"/>
          <w:lang w:eastAsia="zh-CN"/>
        </w:rPr>
        <w:tab/>
        <w:t>8. Организовать мониторинг обстановки на реках и внутренних водоёмах.</w:t>
      </w:r>
    </w:p>
    <w:p w:rsidR="00472BB8" w:rsidRDefault="00472BB8" w:rsidP="00472BB8">
      <w:pPr>
        <w:tabs>
          <w:tab w:val="left" w:pos="284"/>
        </w:tabs>
        <w:ind w:right="-426"/>
        <w:jc w:val="both"/>
        <w:rPr>
          <w:color w:val="000000"/>
          <w:sz w:val="18"/>
          <w:szCs w:val="18"/>
          <w:lang w:eastAsia="zh-CN"/>
        </w:rPr>
      </w:pPr>
    </w:p>
    <w:p w:rsidR="00472BB8" w:rsidRDefault="00037F0D" w:rsidP="00291672">
      <w:pPr>
        <w:suppressAutoHyphens/>
        <w:ind w:right="-284" w:firstLine="284"/>
        <w:jc w:val="center"/>
        <w:rPr>
          <w:color w:val="000000"/>
          <w:sz w:val="18"/>
          <w:szCs w:val="18"/>
        </w:rPr>
      </w:pPr>
      <w:r>
        <w:rPr>
          <w:color w:val="000000"/>
          <w:sz w:val="18"/>
          <w:szCs w:val="18"/>
        </w:rPr>
        <w:t>02</w:t>
      </w:r>
      <w:r w:rsidR="00E9593A">
        <w:rPr>
          <w:color w:val="000000"/>
          <w:sz w:val="18"/>
          <w:szCs w:val="18"/>
        </w:rPr>
        <w:t>.0</w:t>
      </w:r>
      <w:r>
        <w:rPr>
          <w:color w:val="000000"/>
          <w:sz w:val="18"/>
          <w:szCs w:val="18"/>
        </w:rPr>
        <w:t>4</w:t>
      </w:r>
      <w:r w:rsidR="00A62C17">
        <w:rPr>
          <w:color w:val="000000"/>
          <w:sz w:val="18"/>
          <w:szCs w:val="18"/>
        </w:rPr>
        <w:t xml:space="preserve">.2024  </w:t>
      </w:r>
      <w:r w:rsidR="0022586F">
        <w:rPr>
          <w:color w:val="000000"/>
          <w:sz w:val="18"/>
          <w:szCs w:val="18"/>
        </w:rPr>
        <w:t xml:space="preserve">                                                                                                                                                  </w:t>
      </w:r>
      <w:r w:rsidR="00472BB8">
        <w:rPr>
          <w:color w:val="000000"/>
          <w:sz w:val="18"/>
          <w:szCs w:val="18"/>
        </w:rPr>
        <w:t xml:space="preserve">         </w:t>
      </w:r>
      <w:r>
        <w:rPr>
          <w:color w:val="000000"/>
          <w:sz w:val="18"/>
          <w:szCs w:val="18"/>
        </w:rPr>
        <w:t>07</w:t>
      </w:r>
      <w:r w:rsidR="00264148">
        <w:rPr>
          <w:color w:val="000000"/>
          <w:sz w:val="18"/>
          <w:szCs w:val="18"/>
        </w:rPr>
        <w:t>-</w:t>
      </w:r>
      <w:r>
        <w:rPr>
          <w:color w:val="000000"/>
          <w:sz w:val="18"/>
          <w:szCs w:val="18"/>
        </w:rPr>
        <w:t>1</w:t>
      </w:r>
      <w:r w:rsidR="00A7189A">
        <w:rPr>
          <w:color w:val="000000"/>
          <w:sz w:val="18"/>
          <w:szCs w:val="18"/>
        </w:rPr>
        <w:t>0</w:t>
      </w:r>
    </w:p>
    <w:p w:rsidR="00A62C17" w:rsidRDefault="00291672" w:rsidP="00264148">
      <w:pPr>
        <w:suppressAutoHyphens/>
        <w:ind w:right="-284" w:firstLine="284"/>
        <w:jc w:val="center"/>
        <w:rPr>
          <w:color w:val="000000"/>
          <w:sz w:val="18"/>
          <w:szCs w:val="18"/>
        </w:rPr>
      </w:pPr>
      <w:r>
        <w:rPr>
          <w:color w:val="000000"/>
          <w:sz w:val="18"/>
          <w:szCs w:val="18"/>
        </w:rPr>
        <w:t xml:space="preserve">                                            </w:t>
      </w:r>
      <w:r w:rsidR="00264148">
        <w:rPr>
          <w:color w:val="000000"/>
          <w:sz w:val="18"/>
          <w:szCs w:val="18"/>
        </w:rPr>
        <w:t xml:space="preserve">                            </w:t>
      </w:r>
      <w:r>
        <w:rPr>
          <w:color w:val="000000"/>
          <w:sz w:val="18"/>
          <w:szCs w:val="18"/>
        </w:rPr>
        <w:t xml:space="preserve">  </w:t>
      </w:r>
      <w:r w:rsidR="00A62C17">
        <w:rPr>
          <w:color w:val="000000"/>
          <w:sz w:val="18"/>
          <w:szCs w:val="18"/>
        </w:rPr>
        <w:t xml:space="preserve">ОД                   </w:t>
      </w:r>
      <w:r>
        <w:rPr>
          <w:color w:val="000000"/>
          <w:sz w:val="18"/>
          <w:szCs w:val="18"/>
        </w:rPr>
        <w:t xml:space="preserve">  </w:t>
      </w:r>
      <w:r w:rsidR="00037F0D">
        <w:rPr>
          <w:color w:val="000000"/>
          <w:sz w:val="18"/>
          <w:szCs w:val="18"/>
        </w:rPr>
        <w:t xml:space="preserve">                 </w:t>
      </w:r>
      <w:r>
        <w:rPr>
          <w:color w:val="000000"/>
          <w:sz w:val="18"/>
          <w:szCs w:val="18"/>
        </w:rPr>
        <w:t xml:space="preserve">                </w:t>
      </w:r>
      <w:r w:rsidR="00037F0D">
        <w:rPr>
          <w:color w:val="000000"/>
          <w:sz w:val="18"/>
          <w:szCs w:val="18"/>
        </w:rPr>
        <w:t>Новикова С.С.</w:t>
      </w:r>
    </w:p>
    <w:p w:rsidR="00A62C17" w:rsidRDefault="00A62C17" w:rsidP="001F5E73">
      <w:pPr>
        <w:suppressAutoHyphens/>
        <w:ind w:right="-284" w:firstLine="284"/>
        <w:jc w:val="center"/>
        <w:rPr>
          <w:color w:val="000000"/>
          <w:sz w:val="18"/>
          <w:szCs w:val="18"/>
        </w:rPr>
      </w:pPr>
    </w:p>
    <w:p w:rsidR="00A62C17" w:rsidRDefault="00A62C17" w:rsidP="001F5E73">
      <w:pPr>
        <w:suppressAutoHyphens/>
        <w:ind w:right="-284" w:firstLine="284"/>
        <w:jc w:val="center"/>
        <w:rPr>
          <w:color w:val="000000"/>
          <w:sz w:val="18"/>
          <w:szCs w:val="18"/>
        </w:rPr>
      </w:pPr>
    </w:p>
    <w:p w:rsidR="00A62C17" w:rsidRDefault="00A62C17" w:rsidP="00EC02BC">
      <w:pPr>
        <w:suppressAutoHyphens/>
        <w:ind w:right="-284" w:firstLine="284"/>
        <w:rPr>
          <w:color w:val="000000"/>
          <w:sz w:val="18"/>
          <w:szCs w:val="18"/>
        </w:rPr>
      </w:pPr>
    </w:p>
    <w:p w:rsidR="0022586F" w:rsidRDefault="001F5E73" w:rsidP="001F5E73">
      <w:pPr>
        <w:suppressAutoHyphens/>
        <w:ind w:right="-284" w:firstLine="284"/>
        <w:jc w:val="center"/>
      </w:pPr>
      <w:r>
        <w:t xml:space="preserve">                         </w:t>
      </w:r>
    </w:p>
    <w:p w:rsidR="00CC6F5F" w:rsidRDefault="001F5E73" w:rsidP="001F5E73">
      <w:pPr>
        <w:suppressAutoHyphens/>
        <w:ind w:right="-284" w:firstLine="284"/>
        <w:jc w:val="center"/>
        <w:rPr>
          <w:sz w:val="18"/>
          <w:szCs w:val="18"/>
        </w:rPr>
      </w:pPr>
      <w:r>
        <w:lastRenderedPageBreak/>
        <w:t xml:space="preserve">                                                                           </w:t>
      </w:r>
    </w:p>
    <w:p w:rsidR="00037F0D" w:rsidRPr="00037F0D" w:rsidRDefault="00037F0D" w:rsidP="00037F0D">
      <w:pPr>
        <w:shd w:val="clear" w:color="auto" w:fill="FFFFFF"/>
        <w:jc w:val="center"/>
        <w:rPr>
          <w:color w:val="000000"/>
          <w:sz w:val="24"/>
          <w:szCs w:val="24"/>
        </w:rPr>
      </w:pPr>
      <w:r w:rsidRPr="00037F0D">
        <w:rPr>
          <w:b/>
          <w:bCs/>
          <w:color w:val="000000"/>
          <w:sz w:val="24"/>
          <w:szCs w:val="24"/>
        </w:rPr>
        <w:t>Рекомендации для населения при сильном ливне</w:t>
      </w:r>
    </w:p>
    <w:p w:rsidR="00037F0D" w:rsidRPr="00037F0D" w:rsidRDefault="00037F0D" w:rsidP="00037F0D">
      <w:pPr>
        <w:shd w:val="clear" w:color="auto" w:fill="FFFFFF"/>
        <w:rPr>
          <w:color w:val="000000"/>
          <w:sz w:val="24"/>
          <w:szCs w:val="24"/>
        </w:rPr>
      </w:pPr>
      <w:r w:rsidRPr="00037F0D">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037F0D" w:rsidRPr="00037F0D" w:rsidRDefault="00037F0D" w:rsidP="00037F0D">
      <w:pPr>
        <w:shd w:val="clear" w:color="auto" w:fill="FFFFFF"/>
        <w:rPr>
          <w:color w:val="000000"/>
          <w:sz w:val="24"/>
          <w:szCs w:val="24"/>
        </w:rPr>
      </w:pPr>
      <w:r w:rsidRPr="00037F0D">
        <w:rPr>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037F0D" w:rsidRPr="00037F0D" w:rsidRDefault="00037F0D" w:rsidP="00037F0D">
      <w:pPr>
        <w:shd w:val="clear" w:color="auto" w:fill="FFFFFF"/>
        <w:rPr>
          <w:color w:val="000000"/>
          <w:sz w:val="24"/>
          <w:szCs w:val="24"/>
        </w:rPr>
      </w:pPr>
      <w:r w:rsidRPr="00037F0D">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037F0D" w:rsidRPr="00037F0D" w:rsidRDefault="00037F0D" w:rsidP="00037F0D">
      <w:pPr>
        <w:shd w:val="clear" w:color="auto" w:fill="FFFFFF"/>
        <w:rPr>
          <w:color w:val="000000"/>
          <w:sz w:val="24"/>
          <w:szCs w:val="24"/>
        </w:rPr>
      </w:pPr>
      <w:r w:rsidRPr="00037F0D">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037F0D" w:rsidRPr="00037F0D" w:rsidRDefault="00037F0D" w:rsidP="00037F0D">
      <w:pPr>
        <w:shd w:val="clear" w:color="auto" w:fill="FFFFFF"/>
        <w:rPr>
          <w:color w:val="000000"/>
          <w:sz w:val="24"/>
          <w:szCs w:val="24"/>
        </w:rPr>
      </w:pPr>
      <w:r w:rsidRPr="00037F0D">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037F0D" w:rsidRPr="00037F0D" w:rsidRDefault="00037F0D" w:rsidP="00037F0D">
      <w:pPr>
        <w:shd w:val="clear" w:color="auto" w:fill="FFFFFF"/>
        <w:rPr>
          <w:color w:val="000000"/>
          <w:sz w:val="24"/>
          <w:szCs w:val="24"/>
        </w:rPr>
      </w:pPr>
    </w:p>
    <w:p w:rsidR="00037F0D" w:rsidRPr="00037F0D" w:rsidRDefault="00037F0D" w:rsidP="00037F0D">
      <w:pPr>
        <w:shd w:val="clear" w:color="auto" w:fill="FFFFFF"/>
        <w:spacing w:after="29"/>
        <w:rPr>
          <w:color w:val="000000"/>
          <w:sz w:val="24"/>
          <w:szCs w:val="24"/>
        </w:rPr>
      </w:pPr>
      <w:r w:rsidRPr="00037F0D">
        <w:rPr>
          <w:b/>
          <w:bCs/>
          <w:color w:val="000000"/>
          <w:sz w:val="24"/>
          <w:szCs w:val="24"/>
        </w:rPr>
        <w:t>Рекомендации водителям в условиях дождливой погоды.</w:t>
      </w:r>
    </w:p>
    <w:p w:rsidR="00037F0D" w:rsidRPr="00037F0D" w:rsidRDefault="00037F0D" w:rsidP="00037F0D">
      <w:pPr>
        <w:shd w:val="clear" w:color="auto" w:fill="FFFFFF"/>
        <w:spacing w:after="29"/>
        <w:rPr>
          <w:color w:val="000000"/>
          <w:sz w:val="24"/>
          <w:szCs w:val="24"/>
        </w:rPr>
      </w:pPr>
      <w:r w:rsidRPr="00037F0D">
        <w:rPr>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037F0D" w:rsidRPr="00037F0D" w:rsidRDefault="00037F0D" w:rsidP="00037F0D">
      <w:pPr>
        <w:shd w:val="clear" w:color="auto" w:fill="FFFFFF"/>
        <w:spacing w:after="29"/>
        <w:rPr>
          <w:color w:val="000000"/>
          <w:sz w:val="24"/>
          <w:szCs w:val="24"/>
        </w:rPr>
      </w:pPr>
      <w:r w:rsidRPr="00037F0D">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037F0D" w:rsidRPr="00037F0D" w:rsidRDefault="00037F0D" w:rsidP="00037F0D">
      <w:pPr>
        <w:shd w:val="clear" w:color="auto" w:fill="FFFFFF"/>
        <w:spacing w:after="29"/>
        <w:rPr>
          <w:color w:val="000000"/>
          <w:sz w:val="24"/>
          <w:szCs w:val="24"/>
        </w:rPr>
      </w:pPr>
      <w:r w:rsidRPr="00037F0D">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037F0D">
        <w:rPr>
          <w:color w:val="000000"/>
          <w:sz w:val="24"/>
          <w:szCs w:val="24"/>
        </w:rPr>
        <w:t>,</w:t>
      </w:r>
      <w:proofErr w:type="gramEnd"/>
      <w:r w:rsidRPr="00037F0D">
        <w:rPr>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037F0D" w:rsidRPr="00037F0D" w:rsidRDefault="00037F0D" w:rsidP="00037F0D">
      <w:pPr>
        <w:shd w:val="clear" w:color="auto" w:fill="FFFFFF"/>
        <w:spacing w:after="29"/>
        <w:rPr>
          <w:color w:val="000000"/>
          <w:sz w:val="24"/>
          <w:szCs w:val="24"/>
        </w:rPr>
      </w:pPr>
      <w:r w:rsidRPr="00037F0D">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037F0D" w:rsidRPr="00037F0D" w:rsidRDefault="00037F0D" w:rsidP="00037F0D">
      <w:pPr>
        <w:shd w:val="clear" w:color="auto" w:fill="FFFFFF"/>
        <w:spacing w:after="29"/>
        <w:rPr>
          <w:color w:val="000000"/>
          <w:sz w:val="24"/>
          <w:szCs w:val="24"/>
        </w:rPr>
      </w:pPr>
      <w:r w:rsidRPr="00037F0D">
        <w:rPr>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037F0D" w:rsidRPr="00037F0D" w:rsidRDefault="00037F0D" w:rsidP="00037F0D">
      <w:pPr>
        <w:shd w:val="clear" w:color="auto" w:fill="FFFFFF"/>
        <w:spacing w:after="29"/>
        <w:rPr>
          <w:color w:val="000000"/>
          <w:sz w:val="24"/>
          <w:szCs w:val="24"/>
        </w:rPr>
      </w:pPr>
      <w:r w:rsidRPr="00037F0D">
        <w:rPr>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037F0D">
        <w:rPr>
          <w:color w:val="000000"/>
          <w:sz w:val="24"/>
          <w:szCs w:val="24"/>
        </w:rPr>
        <w:t>остатки насекомых</w:t>
      </w:r>
      <w:proofErr w:type="gramEnd"/>
      <w:r w:rsidRPr="00037F0D">
        <w:rPr>
          <w:color w:val="000000"/>
          <w:sz w:val="24"/>
          <w:szCs w:val="24"/>
        </w:rPr>
        <w:t>, жирные пятна от которых плохо смываются водой. В этих случаях рекомендуется протереть стекло спиртом или мылом.</w:t>
      </w:r>
    </w:p>
    <w:p w:rsidR="00037F0D" w:rsidRPr="00037F0D" w:rsidRDefault="00037F0D" w:rsidP="00037F0D">
      <w:pPr>
        <w:shd w:val="clear" w:color="auto" w:fill="FFFFFF"/>
        <w:spacing w:after="29"/>
        <w:rPr>
          <w:color w:val="000000"/>
          <w:sz w:val="24"/>
          <w:szCs w:val="24"/>
        </w:rPr>
      </w:pPr>
      <w:r w:rsidRPr="00037F0D">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037F0D" w:rsidRPr="00037F0D" w:rsidRDefault="00037F0D" w:rsidP="00037F0D">
      <w:pPr>
        <w:shd w:val="clear" w:color="auto" w:fill="FFFFFF"/>
        <w:spacing w:after="29"/>
        <w:rPr>
          <w:color w:val="000000"/>
          <w:sz w:val="24"/>
          <w:szCs w:val="24"/>
        </w:rPr>
      </w:pPr>
      <w:r w:rsidRPr="00037F0D">
        <w:rPr>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901A28" w:rsidRDefault="00901A28" w:rsidP="00901A28">
      <w:pPr>
        <w:shd w:val="clear" w:color="auto" w:fill="FFFFFF"/>
        <w:jc w:val="center"/>
        <w:rPr>
          <w:b/>
          <w:bCs/>
          <w:color w:val="000000"/>
          <w:sz w:val="24"/>
          <w:szCs w:val="24"/>
        </w:rPr>
      </w:pPr>
    </w:p>
    <w:p w:rsidR="00901A28" w:rsidRPr="00901A28" w:rsidRDefault="00901A28" w:rsidP="00901A28">
      <w:pPr>
        <w:shd w:val="clear" w:color="auto" w:fill="FFFFFF"/>
        <w:jc w:val="center"/>
        <w:rPr>
          <w:color w:val="000000"/>
          <w:sz w:val="24"/>
          <w:szCs w:val="24"/>
        </w:rPr>
      </w:pPr>
      <w:r w:rsidRPr="00901A28">
        <w:rPr>
          <w:b/>
          <w:bCs/>
          <w:color w:val="000000"/>
          <w:sz w:val="24"/>
          <w:szCs w:val="24"/>
        </w:rPr>
        <w:lastRenderedPageBreak/>
        <w:t>Рекомендации для населения при сильном ветре.</w:t>
      </w:r>
    </w:p>
    <w:p w:rsidR="00901A28" w:rsidRPr="00901A28" w:rsidRDefault="00901A28" w:rsidP="00901A28">
      <w:pPr>
        <w:shd w:val="clear" w:color="auto" w:fill="FFFFFF"/>
        <w:rPr>
          <w:color w:val="000000"/>
          <w:sz w:val="24"/>
          <w:szCs w:val="24"/>
        </w:rPr>
      </w:pPr>
      <w:r w:rsidRPr="00901A28">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901A28" w:rsidRPr="00901A28" w:rsidRDefault="00901A28" w:rsidP="00901A28">
      <w:pPr>
        <w:shd w:val="clear" w:color="auto" w:fill="FFFFFF"/>
        <w:rPr>
          <w:color w:val="000000"/>
          <w:sz w:val="24"/>
          <w:szCs w:val="24"/>
        </w:rPr>
      </w:pPr>
      <w:r w:rsidRPr="00901A28">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901A28" w:rsidRPr="00901A28" w:rsidRDefault="00901A28" w:rsidP="00901A28">
      <w:pPr>
        <w:shd w:val="clear" w:color="auto" w:fill="FFFFFF"/>
        <w:rPr>
          <w:color w:val="000000"/>
          <w:sz w:val="24"/>
          <w:szCs w:val="24"/>
        </w:rPr>
      </w:pPr>
      <w:r w:rsidRPr="00901A28">
        <w:rPr>
          <w:color w:val="000000"/>
          <w:sz w:val="24"/>
          <w:szCs w:val="24"/>
        </w:rPr>
        <w:t>Находясь на улице, обходите рекламные щиты, шаткие строения и дома с неустойчивой кровлей.</w:t>
      </w:r>
    </w:p>
    <w:p w:rsidR="00901A28" w:rsidRPr="00901A28" w:rsidRDefault="00901A28" w:rsidP="00901A28">
      <w:pPr>
        <w:shd w:val="clear" w:color="auto" w:fill="FFFFFF"/>
        <w:rPr>
          <w:color w:val="000000"/>
          <w:sz w:val="24"/>
          <w:szCs w:val="24"/>
        </w:rPr>
      </w:pPr>
      <w:r w:rsidRPr="00901A28">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01A28" w:rsidRPr="00BC68D1" w:rsidRDefault="00901A28" w:rsidP="00371213">
      <w:pPr>
        <w:ind w:right="-11"/>
        <w:jc w:val="both"/>
        <w:rPr>
          <w:color w:val="000000"/>
          <w:sz w:val="22"/>
          <w:szCs w:val="22"/>
          <w:shd w:val="clear" w:color="auto" w:fill="FFFFFF"/>
        </w:rPr>
      </w:pPr>
    </w:p>
    <w:p w:rsidR="00796F6E" w:rsidRDefault="00796F6E" w:rsidP="001D5EC8">
      <w:pPr>
        <w:shd w:val="clear" w:color="auto" w:fill="FFFFFF"/>
        <w:jc w:val="center"/>
        <w:rPr>
          <w:b/>
          <w:bCs/>
          <w:color w:val="000000"/>
          <w:sz w:val="24"/>
          <w:szCs w:val="24"/>
        </w:rPr>
      </w:pP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Напоминаем:</w:t>
      </w: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Default="00D27210" w:rsidP="00A7189A">
      <w:pPr>
        <w:pStyle w:val="a4"/>
        <w:shd w:val="clear" w:color="auto" w:fill="FFFFFF"/>
        <w:spacing w:after="29"/>
        <w:rPr>
          <w:b/>
          <w:sz w:val="24"/>
          <w:szCs w:val="24"/>
        </w:rPr>
      </w:pPr>
      <w:r w:rsidRPr="00BC68D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37F0D"/>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0727"/>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5E73"/>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586F"/>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6E1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14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672"/>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A5FDD"/>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12"/>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2BB8"/>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689F"/>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7D7"/>
    <w:rsid w:val="00561AC3"/>
    <w:rsid w:val="005629C1"/>
    <w:rsid w:val="00563167"/>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834"/>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02B"/>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3FA6"/>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BCE"/>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5962"/>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66B3F"/>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0B59"/>
    <w:rsid w:val="00791A6B"/>
    <w:rsid w:val="00791B56"/>
    <w:rsid w:val="00792AC4"/>
    <w:rsid w:val="00796BF4"/>
    <w:rsid w:val="00796F6E"/>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A28"/>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2C17"/>
    <w:rsid w:val="00A62F90"/>
    <w:rsid w:val="00A63D47"/>
    <w:rsid w:val="00A63FCD"/>
    <w:rsid w:val="00A6739C"/>
    <w:rsid w:val="00A67A68"/>
    <w:rsid w:val="00A7034E"/>
    <w:rsid w:val="00A705BA"/>
    <w:rsid w:val="00A709A9"/>
    <w:rsid w:val="00A70BED"/>
    <w:rsid w:val="00A7189A"/>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CB3"/>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7D0"/>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06D"/>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355B"/>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5EC5"/>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59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2B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1811726">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3800999">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657834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6476619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3E8FD-7A70-4477-BAC8-BCF0BC3E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14195</Characters>
  <Application>Microsoft Office Word</Application>
  <DocSecurity>0</DocSecurity>
  <Lines>118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2024-02-23T10:43:00Z</cp:lastPrinted>
  <dcterms:created xsi:type="dcterms:W3CDTF">2024-04-02T04:11:00Z</dcterms:created>
  <dcterms:modified xsi:type="dcterms:W3CDTF">2024-04-02T04:11:00Z</dcterms:modified>
</cp:coreProperties>
</file>