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0061" w14:textId="0FE047F5" w:rsidR="00CF54CC" w:rsidRDefault="00CF54CC" w:rsidP="00CF54CC">
      <w:pPr>
        <w:jc w:val="center"/>
      </w:pPr>
      <w:bookmarkStart w:id="0" w:name="_GoBack"/>
      <w:bookmarkEnd w:id="0"/>
    </w:p>
    <w:p w14:paraId="40E93A9E" w14:textId="77777777" w:rsidR="00CF54CC" w:rsidRDefault="00CF54CC" w:rsidP="00CF54CC">
      <w:pPr>
        <w:pStyle w:val="a4"/>
      </w:pPr>
      <w:r>
        <w:t>РОССИЙСКАЯ ФЕДЕРАЦИЯ</w:t>
      </w:r>
    </w:p>
    <w:p w14:paraId="4E7A8DC6" w14:textId="77777777" w:rsidR="00CF54CC" w:rsidRDefault="00CF54CC" w:rsidP="00CF54CC">
      <w:pPr>
        <w:jc w:val="center"/>
      </w:pPr>
      <w:r>
        <w:t xml:space="preserve"> АДМИНИСТРАЦИЯ </w:t>
      </w:r>
    </w:p>
    <w:p w14:paraId="4E9DBE9E" w14:textId="77777777" w:rsidR="00CF54CC" w:rsidRDefault="00CF54CC" w:rsidP="00CF54CC">
      <w:pPr>
        <w:jc w:val="center"/>
      </w:pPr>
      <w:r>
        <w:t>МУНИЦИПАЛЬНОГО ОБРАЗОВАНИЯ</w:t>
      </w:r>
    </w:p>
    <w:p w14:paraId="14A69D80" w14:textId="77777777" w:rsidR="00CF54CC" w:rsidRDefault="00CF54CC" w:rsidP="00CF54CC">
      <w:pPr>
        <w:jc w:val="center"/>
      </w:pPr>
      <w:r>
        <w:t>БУДОГОЩСКОЕ ГОРОДСКОЕ  ПОСЕЛЕНИЕ</w:t>
      </w:r>
    </w:p>
    <w:p w14:paraId="56F4F2C4" w14:textId="77777777" w:rsidR="00CF54CC" w:rsidRDefault="00CF54CC" w:rsidP="00CF54CC">
      <w:pPr>
        <w:jc w:val="center"/>
      </w:pPr>
      <w:r>
        <w:t>КИРИШСКОГО МУНИЦИПАЛЬНОГО РАЙОНА</w:t>
      </w:r>
    </w:p>
    <w:p w14:paraId="0E123D0C" w14:textId="77777777" w:rsidR="00CF54CC" w:rsidRDefault="00CF54CC" w:rsidP="00CF54CC">
      <w:pPr>
        <w:jc w:val="center"/>
      </w:pPr>
      <w:r>
        <w:t>ЛЕНИНГРАДСКОЙ ОБЛАСТИ</w:t>
      </w:r>
    </w:p>
    <w:p w14:paraId="6CBCA1CA" w14:textId="77777777" w:rsidR="00CF54CC" w:rsidRDefault="00CF54CC" w:rsidP="00CF54CC"/>
    <w:p w14:paraId="1B97B793" w14:textId="77777777" w:rsidR="00CF54CC" w:rsidRDefault="00CF54CC" w:rsidP="00CF54CC"/>
    <w:p w14:paraId="266A392D" w14:textId="77777777" w:rsidR="00CF54CC" w:rsidRDefault="00CF54CC" w:rsidP="00CF54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42044B8" w14:textId="77777777" w:rsidR="00CF54CC" w:rsidRPr="00B62875" w:rsidRDefault="00CF54CC" w:rsidP="00CF54CC">
      <w:pPr>
        <w:rPr>
          <w:sz w:val="22"/>
          <w:szCs w:val="22"/>
        </w:rPr>
      </w:pPr>
    </w:p>
    <w:tbl>
      <w:tblPr>
        <w:tblW w:w="4538" w:type="dxa"/>
        <w:jc w:val="center"/>
        <w:tblLayout w:type="fixed"/>
        <w:tblLook w:val="0000" w:firstRow="0" w:lastRow="0" w:firstColumn="0" w:lastColumn="0" w:noHBand="0" w:noVBand="0"/>
      </w:tblPr>
      <w:tblGrid>
        <w:gridCol w:w="326"/>
        <w:gridCol w:w="214"/>
        <w:gridCol w:w="397"/>
        <w:gridCol w:w="3601"/>
      </w:tblGrid>
      <w:tr w:rsidR="00CF54CC" w:rsidRPr="00B62875" w14:paraId="15E8D9EB" w14:textId="77777777" w:rsidTr="000B0320">
        <w:trPr>
          <w:gridAfter w:val="2"/>
          <w:wAfter w:w="3998" w:type="dxa"/>
          <w:jc w:val="center"/>
        </w:trPr>
        <w:tc>
          <w:tcPr>
            <w:tcW w:w="540" w:type="dxa"/>
            <w:gridSpan w:val="2"/>
          </w:tcPr>
          <w:p w14:paraId="74F92AB8" w14:textId="77777777" w:rsidR="00CF54CC" w:rsidRPr="00B62875" w:rsidRDefault="00CF54CC" w:rsidP="000B0320">
            <w:pPr>
              <w:jc w:val="center"/>
              <w:rPr>
                <w:sz w:val="22"/>
                <w:szCs w:val="22"/>
              </w:rPr>
            </w:pPr>
          </w:p>
        </w:tc>
      </w:tr>
      <w:tr w:rsidR="00CF54CC" w:rsidRPr="00B62875" w14:paraId="296F2204" w14:textId="77777777" w:rsidTr="000B0320">
        <w:tblPrEx>
          <w:jc w:val="left"/>
          <w:tblInd w:w="-326" w:type="dxa"/>
        </w:tblPrEx>
        <w:trPr>
          <w:gridBefore w:val="1"/>
          <w:wBefore w:w="326" w:type="dxa"/>
        </w:trPr>
        <w:tc>
          <w:tcPr>
            <w:tcW w:w="611" w:type="dxa"/>
            <w:gridSpan w:val="2"/>
          </w:tcPr>
          <w:p w14:paraId="20FCD6A1" w14:textId="77777777" w:rsidR="00CF54CC" w:rsidRPr="00B62875" w:rsidRDefault="00CF54CC" w:rsidP="000B0320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29231" w14:textId="77777777" w:rsidR="00CF54CC" w:rsidRPr="00B62875" w:rsidRDefault="00CF54CC" w:rsidP="000B0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июня 2015г. № 134</w:t>
            </w:r>
          </w:p>
        </w:tc>
      </w:tr>
    </w:tbl>
    <w:p w14:paraId="2778C07B" w14:textId="77777777" w:rsidR="00CF54CC" w:rsidRDefault="00CF54CC" w:rsidP="00CF54CC">
      <w:pPr>
        <w:spacing w:before="120"/>
        <w:rPr>
          <w:sz w:val="22"/>
          <w:szCs w:val="22"/>
        </w:rPr>
      </w:pPr>
    </w:p>
    <w:tbl>
      <w:tblPr>
        <w:tblW w:w="4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3"/>
      </w:tblGrid>
      <w:tr w:rsidR="00CF54CC" w:rsidRPr="00392E6B" w14:paraId="7C2A6074" w14:textId="77777777" w:rsidTr="000B0320">
        <w:trPr>
          <w:trHeight w:val="456"/>
        </w:trPr>
        <w:tc>
          <w:tcPr>
            <w:tcW w:w="4683" w:type="dxa"/>
          </w:tcPr>
          <w:p w14:paraId="5E7CFE08" w14:textId="77777777" w:rsidR="00CF54CC" w:rsidRPr="00E9171E" w:rsidRDefault="00CF54CC" w:rsidP="000B0320">
            <w:pPr>
              <w:jc w:val="both"/>
              <w:rPr>
                <w:sz w:val="22"/>
                <w:szCs w:val="22"/>
              </w:rPr>
            </w:pPr>
            <w:r w:rsidRPr="00E9171E">
              <w:rPr>
                <w:sz w:val="22"/>
                <w:szCs w:val="22"/>
              </w:rPr>
              <w:t xml:space="preserve">Об </w:t>
            </w:r>
            <w:r>
              <w:rPr>
                <w:sz w:val="22"/>
                <w:szCs w:val="22"/>
              </w:rPr>
              <w:t xml:space="preserve">утверждении схемы водоснабжения и водоотведения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Будогощское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на период до 2025 года.</w:t>
            </w:r>
          </w:p>
        </w:tc>
      </w:tr>
    </w:tbl>
    <w:p w14:paraId="00C34365" w14:textId="77777777" w:rsidR="00CF54CC" w:rsidRDefault="00CF54CC" w:rsidP="00CF54CC"/>
    <w:p w14:paraId="5DFD39E7" w14:textId="77777777" w:rsidR="00CF54CC" w:rsidRDefault="00CF54CC" w:rsidP="004C1B3E">
      <w:pPr>
        <w:ind w:firstLine="708"/>
        <w:jc w:val="both"/>
        <w:rPr>
          <w:sz w:val="24"/>
          <w:szCs w:val="24"/>
        </w:rPr>
      </w:pPr>
      <w:r w:rsidRPr="009F5177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постановлением Правительства Российской Федерации от 05.09.2013 г № 782 « О схемах водоснабжения и водоотведения»</w:t>
      </w:r>
      <w:r w:rsidRPr="00C20C51">
        <w:rPr>
          <w:sz w:val="24"/>
          <w:szCs w:val="24"/>
        </w:rPr>
        <w:t xml:space="preserve">, Администрация муниципального образования </w:t>
      </w:r>
      <w:proofErr w:type="spellStart"/>
      <w:r>
        <w:rPr>
          <w:sz w:val="24"/>
          <w:szCs w:val="24"/>
        </w:rPr>
        <w:t>Будогощское</w:t>
      </w:r>
      <w:proofErr w:type="spellEnd"/>
      <w:r>
        <w:rPr>
          <w:sz w:val="24"/>
          <w:szCs w:val="24"/>
        </w:rPr>
        <w:t xml:space="preserve"> городское поселение </w:t>
      </w:r>
      <w:proofErr w:type="spellStart"/>
      <w:r w:rsidRPr="00C20C51">
        <w:rPr>
          <w:sz w:val="24"/>
          <w:szCs w:val="24"/>
        </w:rPr>
        <w:t>Киришского</w:t>
      </w:r>
      <w:proofErr w:type="spellEnd"/>
      <w:r w:rsidRPr="00C20C51">
        <w:rPr>
          <w:sz w:val="24"/>
          <w:szCs w:val="24"/>
        </w:rPr>
        <w:t xml:space="preserve"> муниципального района Ленинградской области</w:t>
      </w:r>
      <w:r w:rsidR="004C1B3E">
        <w:rPr>
          <w:sz w:val="24"/>
          <w:szCs w:val="24"/>
        </w:rPr>
        <w:t xml:space="preserve"> </w:t>
      </w:r>
      <w:r w:rsidRPr="00C20C51">
        <w:rPr>
          <w:sz w:val="24"/>
          <w:szCs w:val="24"/>
        </w:rPr>
        <w:t>ПОСТАНОВЛЯЕТ:</w:t>
      </w:r>
    </w:p>
    <w:p w14:paraId="56A3464F" w14:textId="77777777" w:rsidR="004C1B3E" w:rsidRPr="00C20C51" w:rsidRDefault="004C1B3E" w:rsidP="004C1B3E">
      <w:pPr>
        <w:ind w:firstLine="708"/>
        <w:jc w:val="both"/>
        <w:rPr>
          <w:sz w:val="24"/>
          <w:szCs w:val="24"/>
        </w:rPr>
      </w:pPr>
    </w:p>
    <w:p w14:paraId="50CD1F83" w14:textId="77777777" w:rsidR="00CF54CC" w:rsidRPr="009D4B9B" w:rsidRDefault="00CF54CC" w:rsidP="00CF54CC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9D4B9B">
        <w:rPr>
          <w:sz w:val="24"/>
          <w:szCs w:val="24"/>
        </w:rPr>
        <w:t xml:space="preserve">Утвердить схему водоснабжения и водоотведения муниципального образования </w:t>
      </w:r>
      <w:proofErr w:type="spellStart"/>
      <w:r w:rsidRPr="009D4B9B">
        <w:rPr>
          <w:sz w:val="24"/>
          <w:szCs w:val="24"/>
        </w:rPr>
        <w:t>Будогощское</w:t>
      </w:r>
      <w:proofErr w:type="spellEnd"/>
      <w:r w:rsidRPr="009D4B9B">
        <w:rPr>
          <w:sz w:val="24"/>
          <w:szCs w:val="24"/>
        </w:rPr>
        <w:t xml:space="preserve"> городское поселение </w:t>
      </w:r>
      <w:proofErr w:type="spellStart"/>
      <w:r w:rsidRPr="009D4B9B">
        <w:rPr>
          <w:sz w:val="24"/>
          <w:szCs w:val="24"/>
        </w:rPr>
        <w:t>Киришского</w:t>
      </w:r>
      <w:proofErr w:type="spellEnd"/>
      <w:r w:rsidRPr="009D4B9B">
        <w:rPr>
          <w:sz w:val="24"/>
          <w:szCs w:val="24"/>
        </w:rPr>
        <w:t xml:space="preserve"> муниципального района Ленинградской области на период до 2025 года.</w:t>
      </w:r>
    </w:p>
    <w:p w14:paraId="683EC41F" w14:textId="77777777" w:rsidR="00CF54CC" w:rsidRPr="009D4B9B" w:rsidRDefault="00CF54CC" w:rsidP="00CF54CC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9D4B9B">
        <w:rPr>
          <w:sz w:val="24"/>
          <w:szCs w:val="24"/>
        </w:rPr>
        <w:t xml:space="preserve">Определить гарантирующую организацию для централизованной системы водоснабжения и водоотведения </w:t>
      </w:r>
      <w:proofErr w:type="spellStart"/>
      <w:r w:rsidRPr="009D4B9B">
        <w:rPr>
          <w:sz w:val="24"/>
          <w:szCs w:val="24"/>
        </w:rPr>
        <w:t>г.п.Будогощь</w:t>
      </w:r>
      <w:proofErr w:type="spellEnd"/>
      <w:r w:rsidRPr="009D4B9B">
        <w:rPr>
          <w:sz w:val="24"/>
          <w:szCs w:val="24"/>
        </w:rPr>
        <w:t xml:space="preserve"> МО </w:t>
      </w:r>
      <w:proofErr w:type="spellStart"/>
      <w:r w:rsidRPr="009D4B9B">
        <w:rPr>
          <w:sz w:val="24"/>
          <w:szCs w:val="24"/>
        </w:rPr>
        <w:t>Будогощское</w:t>
      </w:r>
      <w:proofErr w:type="spellEnd"/>
      <w:r w:rsidRPr="009D4B9B">
        <w:rPr>
          <w:sz w:val="24"/>
          <w:szCs w:val="24"/>
        </w:rPr>
        <w:t xml:space="preserve"> городское поселение </w:t>
      </w:r>
      <w:proofErr w:type="spellStart"/>
      <w:r w:rsidRPr="009D4B9B">
        <w:rPr>
          <w:sz w:val="24"/>
          <w:szCs w:val="24"/>
        </w:rPr>
        <w:t>Киришского</w:t>
      </w:r>
      <w:proofErr w:type="spellEnd"/>
      <w:r w:rsidRPr="009D4B9B">
        <w:rPr>
          <w:sz w:val="24"/>
          <w:szCs w:val="24"/>
        </w:rPr>
        <w:t xml:space="preserve"> муниципального района Ленинградской области – муниципальное предприятие «Управление водопроводно-канализационного хозяйства</w:t>
      </w:r>
      <w:r w:rsidR="009D4B9B" w:rsidRPr="009D4B9B">
        <w:rPr>
          <w:sz w:val="24"/>
          <w:szCs w:val="24"/>
        </w:rPr>
        <w:t>».</w:t>
      </w:r>
    </w:p>
    <w:p w14:paraId="4AF6C9CE" w14:textId="77777777" w:rsidR="009D4B9B" w:rsidRPr="009D4B9B" w:rsidRDefault="009D4B9B" w:rsidP="00CF54CC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9D4B9B">
        <w:rPr>
          <w:sz w:val="24"/>
          <w:szCs w:val="24"/>
        </w:rPr>
        <w:t xml:space="preserve">Установить зону ответственности гарантирующей организации – </w:t>
      </w:r>
      <w:proofErr w:type="spellStart"/>
      <w:r w:rsidRPr="009D4B9B">
        <w:rPr>
          <w:sz w:val="24"/>
          <w:szCs w:val="24"/>
        </w:rPr>
        <w:t>г.п.Будогощь</w:t>
      </w:r>
      <w:proofErr w:type="spellEnd"/>
      <w:r w:rsidRPr="009D4B9B">
        <w:rPr>
          <w:sz w:val="24"/>
          <w:szCs w:val="24"/>
        </w:rPr>
        <w:t xml:space="preserve"> МО </w:t>
      </w:r>
      <w:proofErr w:type="spellStart"/>
      <w:r w:rsidRPr="009D4B9B">
        <w:rPr>
          <w:sz w:val="24"/>
          <w:szCs w:val="24"/>
        </w:rPr>
        <w:t>Будогощское</w:t>
      </w:r>
      <w:proofErr w:type="spellEnd"/>
      <w:r w:rsidRPr="009D4B9B">
        <w:rPr>
          <w:sz w:val="24"/>
          <w:szCs w:val="24"/>
        </w:rPr>
        <w:t xml:space="preserve"> городское поселение </w:t>
      </w:r>
      <w:proofErr w:type="spellStart"/>
      <w:r w:rsidRPr="009D4B9B">
        <w:rPr>
          <w:sz w:val="24"/>
          <w:szCs w:val="24"/>
        </w:rPr>
        <w:t>Киришского</w:t>
      </w:r>
      <w:proofErr w:type="spellEnd"/>
      <w:r w:rsidRPr="009D4B9B">
        <w:rPr>
          <w:sz w:val="24"/>
          <w:szCs w:val="24"/>
        </w:rPr>
        <w:t xml:space="preserve"> муниципального района Ленинградской области.</w:t>
      </w:r>
    </w:p>
    <w:p w14:paraId="78A8B6EE" w14:textId="77777777" w:rsidR="009D4B9B" w:rsidRPr="009D4B9B" w:rsidRDefault="009D4B9B" w:rsidP="00CF54CC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9D4B9B">
        <w:rPr>
          <w:sz w:val="24"/>
          <w:szCs w:val="24"/>
        </w:rPr>
        <w:t>Настоящее постановление вступает в силу с момента опубликования.</w:t>
      </w:r>
    </w:p>
    <w:p w14:paraId="7B7EB328" w14:textId="77777777" w:rsidR="009D4B9B" w:rsidRPr="009D4B9B" w:rsidRDefault="009D4B9B" w:rsidP="00CF54CC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9D4B9B">
        <w:rPr>
          <w:sz w:val="24"/>
          <w:szCs w:val="24"/>
        </w:rPr>
        <w:t>Контроль за исполнением оставляю за собой.</w:t>
      </w:r>
    </w:p>
    <w:p w14:paraId="46ABF88C" w14:textId="77777777" w:rsidR="00CF54CC" w:rsidRPr="009D4B9B" w:rsidRDefault="00CF54CC" w:rsidP="009D4B9B">
      <w:pPr>
        <w:jc w:val="both"/>
        <w:rPr>
          <w:sz w:val="24"/>
          <w:szCs w:val="24"/>
        </w:rPr>
      </w:pPr>
    </w:p>
    <w:p w14:paraId="4E6AE5CE" w14:textId="77777777" w:rsidR="00CF54CC" w:rsidRPr="009D4B9B" w:rsidRDefault="00CF54CC" w:rsidP="00CF54CC">
      <w:pPr>
        <w:jc w:val="both"/>
        <w:rPr>
          <w:sz w:val="24"/>
          <w:szCs w:val="24"/>
        </w:rPr>
      </w:pPr>
    </w:p>
    <w:p w14:paraId="75FEEC98" w14:textId="77777777" w:rsidR="00CF54CC" w:rsidRPr="009D4B9B" w:rsidRDefault="00CF54CC" w:rsidP="00CF54CC">
      <w:pPr>
        <w:jc w:val="both"/>
        <w:rPr>
          <w:sz w:val="24"/>
          <w:szCs w:val="24"/>
        </w:rPr>
      </w:pPr>
    </w:p>
    <w:p w14:paraId="4FC77E7A" w14:textId="77777777" w:rsidR="00CF54CC" w:rsidRPr="009D4B9B" w:rsidRDefault="00CF54CC" w:rsidP="00CF54CC">
      <w:pPr>
        <w:jc w:val="both"/>
        <w:rPr>
          <w:sz w:val="24"/>
          <w:szCs w:val="24"/>
        </w:rPr>
      </w:pPr>
    </w:p>
    <w:p w14:paraId="334BE085" w14:textId="77777777" w:rsidR="00CF54CC" w:rsidRPr="009D4B9B" w:rsidRDefault="00CF54CC" w:rsidP="00CF54CC">
      <w:pPr>
        <w:jc w:val="both"/>
        <w:rPr>
          <w:sz w:val="24"/>
          <w:szCs w:val="24"/>
        </w:rPr>
      </w:pPr>
      <w:r w:rsidRPr="009D4B9B">
        <w:rPr>
          <w:sz w:val="24"/>
          <w:szCs w:val="24"/>
        </w:rPr>
        <w:t>Глава администрации</w:t>
      </w:r>
      <w:r w:rsidRPr="009D4B9B">
        <w:rPr>
          <w:sz w:val="24"/>
          <w:szCs w:val="24"/>
        </w:rPr>
        <w:tab/>
      </w:r>
      <w:r w:rsidRPr="009D4B9B">
        <w:rPr>
          <w:sz w:val="24"/>
          <w:szCs w:val="24"/>
        </w:rPr>
        <w:tab/>
      </w:r>
      <w:r w:rsidRPr="009D4B9B">
        <w:rPr>
          <w:sz w:val="24"/>
          <w:szCs w:val="24"/>
        </w:rPr>
        <w:tab/>
      </w:r>
      <w:r w:rsidRPr="009D4B9B">
        <w:rPr>
          <w:sz w:val="24"/>
          <w:szCs w:val="24"/>
        </w:rPr>
        <w:tab/>
      </w:r>
      <w:r w:rsidRPr="009D4B9B">
        <w:rPr>
          <w:sz w:val="24"/>
          <w:szCs w:val="24"/>
        </w:rPr>
        <w:tab/>
      </w:r>
      <w:r w:rsidRPr="009D4B9B">
        <w:rPr>
          <w:sz w:val="24"/>
          <w:szCs w:val="24"/>
        </w:rPr>
        <w:tab/>
      </w:r>
      <w:r w:rsidRPr="009D4B9B">
        <w:rPr>
          <w:sz w:val="24"/>
          <w:szCs w:val="24"/>
        </w:rPr>
        <w:tab/>
      </w:r>
      <w:proofErr w:type="spellStart"/>
      <w:r w:rsidRPr="009D4B9B">
        <w:rPr>
          <w:sz w:val="24"/>
          <w:szCs w:val="24"/>
        </w:rPr>
        <w:t>И.Е.Резинкин</w:t>
      </w:r>
      <w:proofErr w:type="spellEnd"/>
    </w:p>
    <w:p w14:paraId="00F10BC3" w14:textId="77777777" w:rsidR="00CF54CC" w:rsidRPr="009D4B9B" w:rsidRDefault="00CF54CC" w:rsidP="00CF54CC">
      <w:pPr>
        <w:jc w:val="both"/>
        <w:rPr>
          <w:sz w:val="24"/>
          <w:szCs w:val="24"/>
        </w:rPr>
      </w:pPr>
    </w:p>
    <w:p w14:paraId="3A5CE938" w14:textId="77777777" w:rsidR="00CF54CC" w:rsidRPr="009D4B9B" w:rsidRDefault="00CF54CC" w:rsidP="00CF54CC">
      <w:pPr>
        <w:jc w:val="both"/>
        <w:rPr>
          <w:sz w:val="24"/>
          <w:szCs w:val="24"/>
        </w:rPr>
      </w:pPr>
    </w:p>
    <w:p w14:paraId="196BD7B9" w14:textId="77777777" w:rsidR="00CF54CC" w:rsidRDefault="00CF54CC" w:rsidP="00CF54CC">
      <w:pPr>
        <w:jc w:val="both"/>
        <w:rPr>
          <w:sz w:val="16"/>
          <w:szCs w:val="16"/>
        </w:rPr>
      </w:pPr>
    </w:p>
    <w:p w14:paraId="593F92FF" w14:textId="77777777" w:rsidR="00BD45E2" w:rsidRDefault="00CF54CC" w:rsidP="009D4B9B">
      <w:pPr>
        <w:jc w:val="both"/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>ослано: в дело-2, бухгалт</w:t>
      </w:r>
      <w:r w:rsidR="009D4B9B">
        <w:rPr>
          <w:sz w:val="16"/>
          <w:szCs w:val="16"/>
        </w:rPr>
        <w:t>ерия, в газету «БВ».</w:t>
      </w:r>
    </w:p>
    <w:sectPr w:rsidR="00BD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40C3E"/>
    <w:multiLevelType w:val="hybridMultilevel"/>
    <w:tmpl w:val="1616A216"/>
    <w:lvl w:ilvl="0" w:tplc="6D7A5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B48"/>
    <w:rsid w:val="00000120"/>
    <w:rsid w:val="004C1B3E"/>
    <w:rsid w:val="009D4B9B"/>
    <w:rsid w:val="00BD45E2"/>
    <w:rsid w:val="00CF54CC"/>
    <w:rsid w:val="00DE0B48"/>
    <w:rsid w:val="00F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A3E5"/>
  <w15:docId w15:val="{31E6162C-4F93-4D7F-9C36-C2C5DAF4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4CC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120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rsid w:val="00000120"/>
    <w:rPr>
      <w:rFonts w:eastAsiaTheme="majorEastAsia" w:cstheme="majorBidi"/>
      <w:b/>
      <w:bCs/>
      <w:color w:val="auto"/>
    </w:rPr>
  </w:style>
  <w:style w:type="paragraph" w:styleId="a4">
    <w:name w:val="caption"/>
    <w:basedOn w:val="a"/>
    <w:next w:val="a"/>
    <w:qFormat/>
    <w:rsid w:val="00CF54CC"/>
    <w:pPr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CF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2015-07-02T08:09:00Z</dcterms:created>
  <dcterms:modified xsi:type="dcterms:W3CDTF">2020-10-22T07:42:00Z</dcterms:modified>
</cp:coreProperties>
</file>