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8" w:rsidRPr="001F5B22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6C652" wp14:editId="4FB31766">
            <wp:extent cx="5619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F8" w:rsidRPr="009076EC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BF8" w:rsidRPr="009076EC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A6BF8" w:rsidRPr="009076EC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A6BF8" w:rsidRPr="009076EC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6A6BF8" w:rsidRPr="009076EC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6A6BF8" w:rsidRPr="009076EC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A6BF8" w:rsidRPr="009076EC" w:rsidRDefault="006A6BF8" w:rsidP="006A6BF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F8" w:rsidRPr="009076EC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A6BF8" w:rsidRPr="009076EC" w:rsidRDefault="006A6BF8" w:rsidP="006A6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BF8" w:rsidRPr="009076EC" w:rsidRDefault="006A6BF8" w:rsidP="006A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сентября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54/264</w:t>
      </w:r>
    </w:p>
    <w:p w:rsidR="006A6BF8" w:rsidRPr="00015B9B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7534" wp14:editId="14BE1ADE">
                <wp:simplePos x="0" y="0"/>
                <wp:positionH relativeFrom="margin">
                  <wp:align>left</wp:align>
                </wp:positionH>
                <wp:positionV relativeFrom="paragraph">
                  <wp:posOffset>123189</wp:posOffset>
                </wp:positionV>
                <wp:extent cx="3248025" cy="7048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BF8" w:rsidRDefault="006A6BF8" w:rsidP="006A6BF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утратившими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силу</w:t>
                            </w:r>
                          </w:p>
                          <w:p w:rsidR="006A6BF8" w:rsidRDefault="006A6BF8" w:rsidP="006A6BF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отдельных </w:t>
                            </w:r>
                            <w:r w:rsidR="00992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решений</w:t>
                            </w:r>
                          </w:p>
                          <w:p w:rsidR="006A6BF8" w:rsidRPr="00EA16C3" w:rsidRDefault="006A6BF8" w:rsidP="006A6B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9.7pt;width:255.7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uwzwIAAL8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" filled="f" stroked="f">
                <v:textbox>
                  <w:txbxContent>
                    <w:p w:rsidR="006A6BF8" w:rsidRDefault="006A6BF8" w:rsidP="006A6BF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утратившими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силу</w:t>
                      </w:r>
                    </w:p>
                    <w:p w:rsidR="006A6BF8" w:rsidRDefault="006A6BF8" w:rsidP="006A6BF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отдельных </w:t>
                      </w:r>
                      <w:r w:rsidR="00992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решений</w:t>
                      </w:r>
                    </w:p>
                    <w:p w:rsidR="006A6BF8" w:rsidRPr="00EA16C3" w:rsidRDefault="006A6BF8" w:rsidP="006A6B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BF8" w:rsidRPr="00015B9B" w:rsidRDefault="006A6BF8" w:rsidP="006A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F8" w:rsidRPr="00015B9B" w:rsidRDefault="006A6BF8" w:rsidP="006A6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6A6BF8" w:rsidRPr="00015B9B" w:rsidRDefault="006A6BF8" w:rsidP="006A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F8" w:rsidRPr="00015B9B" w:rsidRDefault="006A6BF8" w:rsidP="006A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F8" w:rsidRPr="00015B9B" w:rsidRDefault="006A6BF8" w:rsidP="006A6B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областным законом Ленинградской области от 13.07.2018 № 72-оз                             «О внесении изменений в областной закон «Об обеспечении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органов государственной власти Ленинградской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 местного самоуправления в сфере регулирования оборота этилового спирта, алкогольной и спиртсодержащей продукции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Лениградской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1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6A6BF8" w:rsidRDefault="006A6BF8" w:rsidP="006A6B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Решил:</w:t>
      </w:r>
    </w:p>
    <w:p w:rsidR="006A6BF8" w:rsidRPr="009F06E1" w:rsidRDefault="006A6BF8" w:rsidP="006A6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6A6BF8" w:rsidRPr="009B45C3" w:rsidRDefault="006A6BF8" w:rsidP="006A6BF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 Решени</w:t>
      </w:r>
      <w:r w:rsidR="0099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6A6BF8" w:rsidRPr="006A6BF8" w:rsidRDefault="006A6BF8" w:rsidP="006A6BF8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- от 12.01.2013 № 39/180 </w:t>
      </w:r>
      <w:r w:rsidRPr="006A6BF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6A6BF8">
        <w:rPr>
          <w:rFonts w:ascii="Times New Roman" w:hAnsi="Times New Roman" w:cs="Times New Roman"/>
          <w:sz w:val="24"/>
          <w:szCs w:val="24"/>
        </w:rPr>
        <w:t xml:space="preserve">Об определении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</w:t>
      </w:r>
      <w:proofErr w:type="spellStart"/>
      <w:r w:rsidRPr="006A6BF8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6A6BF8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A6BF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6A6BF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:rsidR="006A6BF8" w:rsidRPr="006E6B10" w:rsidRDefault="006A6BF8" w:rsidP="006A6BF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 в газете «</w:t>
      </w:r>
      <w:proofErr w:type="spellStart"/>
      <w:r w:rsidRPr="006E6B10">
        <w:rPr>
          <w:rFonts w:ascii="Times New Roman" w:eastAsia="Calibri" w:hAnsi="Times New Roman" w:cs="Times New Roman"/>
          <w:sz w:val="24"/>
          <w:szCs w:val="24"/>
        </w:rPr>
        <w:t>Будогощский</w:t>
      </w:r>
      <w:proofErr w:type="spellEnd"/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 вестник»                                 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6A6BF8" w:rsidRPr="006E6B10" w:rsidRDefault="006A6BF8" w:rsidP="006A6B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E6B10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A6BF8" w:rsidRDefault="006A6BF8" w:rsidP="006A6B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BF8" w:rsidRDefault="006A6BF8" w:rsidP="006A6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BF8" w:rsidRPr="006E6B10" w:rsidRDefault="006A6BF8" w:rsidP="006A6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BF8" w:rsidRDefault="00E72382" w:rsidP="006A6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</w:t>
      </w:r>
      <w:r w:rsidR="006A6BF8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6A6B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6A6BF8" w:rsidRDefault="006A6BF8" w:rsidP="006A6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</w:p>
    <w:p w:rsidR="006A6BF8" w:rsidRDefault="006A6BF8" w:rsidP="006A6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6A6BF8" w:rsidRDefault="006A6BF8" w:rsidP="006A6BF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2382">
        <w:rPr>
          <w:rFonts w:ascii="Times New Roman" w:eastAsia="Calibri" w:hAnsi="Times New Roman" w:cs="Times New Roman"/>
          <w:sz w:val="24"/>
          <w:szCs w:val="24"/>
        </w:rPr>
        <w:t>С.В. Фролов</w:t>
      </w:r>
      <w:bookmarkStart w:id="0" w:name="_GoBack"/>
      <w:bookmarkEnd w:id="0"/>
    </w:p>
    <w:p w:rsidR="006A6BF8" w:rsidRDefault="006A6BF8" w:rsidP="006A6BF8">
      <w:pPr>
        <w:rPr>
          <w:rFonts w:ascii="Times New Roman" w:hAnsi="Times New Roman" w:cs="Times New Roman"/>
          <w:sz w:val="20"/>
          <w:szCs w:val="20"/>
        </w:rPr>
      </w:pPr>
    </w:p>
    <w:p w:rsidR="00ED2C37" w:rsidRDefault="006A6BF8">
      <w:r w:rsidRPr="009B45C3">
        <w:rPr>
          <w:rFonts w:ascii="Times New Roman" w:hAnsi="Times New Roman" w:cs="Times New Roman"/>
          <w:sz w:val="20"/>
          <w:szCs w:val="20"/>
        </w:rPr>
        <w:t>Разослано: в дело-2, газета, сайт, прокуратура</w:t>
      </w:r>
    </w:p>
    <w:sectPr w:rsidR="00E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2C"/>
    <w:rsid w:val="006A6BF8"/>
    <w:rsid w:val="00864D2C"/>
    <w:rsid w:val="0099261E"/>
    <w:rsid w:val="00E72382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cp:lastPrinted>2018-09-06T12:44:00Z</cp:lastPrinted>
  <dcterms:created xsi:type="dcterms:W3CDTF">2018-08-27T11:41:00Z</dcterms:created>
  <dcterms:modified xsi:type="dcterms:W3CDTF">2018-09-06T12:45:00Z</dcterms:modified>
</cp:coreProperties>
</file>